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B4" w:rsidRPr="006E13B4" w:rsidRDefault="001F0741" w:rsidP="001F0741">
      <w:pPr>
        <w:pStyle w:val="ad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</w:t>
      </w:r>
      <w:bookmarkStart w:id="0" w:name="_GoBack"/>
      <w:bookmarkEnd w:id="0"/>
      <w:r w:rsidR="006E13B4" w:rsidRPr="006E13B4">
        <w:rPr>
          <w:lang w:val="kk-KZ"/>
        </w:rPr>
        <w:t>Бекітемін</w:t>
      </w:r>
    </w:p>
    <w:p w:rsidR="006E13B4" w:rsidRPr="006E13B4" w:rsidRDefault="001F0741" w:rsidP="001F0741">
      <w:pPr>
        <w:pStyle w:val="ad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</w:t>
      </w:r>
      <w:r w:rsidR="00EF6562">
        <w:rPr>
          <w:lang w:val="kk-KZ"/>
        </w:rPr>
        <w:t xml:space="preserve">                               </w:t>
      </w:r>
      <w:r>
        <w:rPr>
          <w:lang w:val="kk-KZ"/>
        </w:rPr>
        <w:t xml:space="preserve"> </w:t>
      </w:r>
      <w:r w:rsidR="006E13B4" w:rsidRPr="006E13B4">
        <w:rPr>
          <w:lang w:val="kk-KZ"/>
        </w:rPr>
        <w:t>Мектеп директоры</w:t>
      </w:r>
    </w:p>
    <w:p w:rsidR="006E13B4" w:rsidRDefault="001F0741" w:rsidP="001F0741">
      <w:pPr>
        <w:pStyle w:val="ad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</w:t>
      </w:r>
      <w:r w:rsidR="00EF6562">
        <w:rPr>
          <w:lang w:val="kk-KZ"/>
        </w:rPr>
        <w:t>Хусаинова Г.А</w:t>
      </w:r>
    </w:p>
    <w:p w:rsidR="00E12D9E" w:rsidRPr="0019366F" w:rsidRDefault="001F0741" w:rsidP="001F0741">
      <w:pPr>
        <w:pStyle w:val="ad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</w:t>
      </w:r>
      <w:r w:rsidR="00E12D9E" w:rsidRPr="0019366F">
        <w:rPr>
          <w:lang w:val="kk-KZ"/>
        </w:rPr>
        <w:t>______________</w:t>
      </w:r>
    </w:p>
    <w:p w:rsidR="006E13B4" w:rsidRPr="006E13B4" w:rsidRDefault="006E13B4" w:rsidP="001F0741">
      <w:pPr>
        <w:widowControl w:val="0"/>
        <w:autoSpaceDE w:val="0"/>
        <w:autoSpaceDN w:val="0"/>
        <w:spacing w:before="1" w:after="0"/>
        <w:ind w:right="85"/>
        <w:jc w:val="right"/>
        <w:rPr>
          <w:rFonts w:eastAsia="Times New Roman" w:cs="Times New Roman"/>
          <w:b/>
          <w:bCs/>
          <w:color w:val="002060"/>
          <w:szCs w:val="28"/>
          <w:lang w:val="kk-KZ"/>
        </w:rPr>
      </w:pPr>
    </w:p>
    <w:p w:rsidR="006E13B4" w:rsidRPr="006E13B4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002060"/>
          <w:szCs w:val="28"/>
          <w:lang w:val="kk-KZ"/>
        </w:rPr>
      </w:pPr>
    </w:p>
    <w:p w:rsidR="006E13B4" w:rsidRPr="006E13B4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002060"/>
          <w:szCs w:val="28"/>
          <w:lang w:val="kk-KZ"/>
        </w:rPr>
      </w:pPr>
    </w:p>
    <w:p w:rsidR="00E12D9E" w:rsidRDefault="00E12D9E" w:rsidP="00E12D9E">
      <w:pPr>
        <w:pStyle w:val="ad"/>
        <w:jc w:val="center"/>
        <w:rPr>
          <w:rFonts w:ascii="Times New Roman" w:hAnsi="Times New Roman"/>
          <w:color w:val="002060"/>
          <w:sz w:val="56"/>
          <w:szCs w:val="56"/>
          <w:lang w:val="kk-KZ"/>
        </w:rPr>
      </w:pPr>
      <w:r w:rsidRPr="00E12D9E">
        <w:rPr>
          <w:rFonts w:ascii="Times New Roman" w:hAnsi="Times New Roman"/>
          <w:color w:val="002060"/>
          <w:sz w:val="56"/>
          <w:szCs w:val="56"/>
          <w:lang w:val="kk-KZ"/>
        </w:rPr>
        <w:t>«Жалты</w:t>
      </w:r>
      <w:r w:rsidR="0019366F">
        <w:rPr>
          <w:rFonts w:ascii="Times New Roman" w:hAnsi="Times New Roman"/>
          <w:color w:val="002060"/>
          <w:sz w:val="56"/>
          <w:szCs w:val="56"/>
          <w:lang w:val="kk-KZ"/>
        </w:rPr>
        <w:t>р</w:t>
      </w:r>
      <w:r w:rsidRPr="00E12D9E">
        <w:rPr>
          <w:rFonts w:ascii="Times New Roman" w:hAnsi="Times New Roman"/>
          <w:color w:val="002060"/>
          <w:sz w:val="56"/>
          <w:szCs w:val="56"/>
          <w:lang w:val="kk-KZ"/>
        </w:rPr>
        <w:t>көл негізгі орта мектебінің» 202</w:t>
      </w:r>
      <w:r w:rsidR="0019366F">
        <w:rPr>
          <w:rFonts w:ascii="Times New Roman" w:hAnsi="Times New Roman"/>
          <w:color w:val="002060"/>
          <w:sz w:val="56"/>
          <w:szCs w:val="56"/>
          <w:lang w:val="kk-KZ"/>
        </w:rPr>
        <w:t>2</w:t>
      </w:r>
      <w:r w:rsidRPr="00E12D9E">
        <w:rPr>
          <w:rFonts w:ascii="Times New Roman" w:hAnsi="Times New Roman"/>
          <w:color w:val="002060"/>
          <w:sz w:val="56"/>
          <w:szCs w:val="56"/>
          <w:lang w:val="kk-KZ"/>
        </w:rPr>
        <w:t>-202</w:t>
      </w:r>
      <w:r w:rsidR="0019366F">
        <w:rPr>
          <w:rFonts w:ascii="Times New Roman" w:hAnsi="Times New Roman"/>
          <w:color w:val="002060"/>
          <w:sz w:val="56"/>
          <w:szCs w:val="56"/>
          <w:lang w:val="kk-KZ"/>
        </w:rPr>
        <w:t>3</w:t>
      </w:r>
      <w:r w:rsidRPr="00E12D9E">
        <w:rPr>
          <w:rFonts w:ascii="Times New Roman" w:hAnsi="Times New Roman"/>
          <w:color w:val="002060"/>
          <w:sz w:val="56"/>
          <w:szCs w:val="56"/>
          <w:lang w:val="kk-KZ"/>
        </w:rPr>
        <w:t xml:space="preserve">жж  </w:t>
      </w:r>
    </w:p>
    <w:p w:rsidR="00E12D9E" w:rsidRPr="00E12D9E" w:rsidRDefault="00E12D9E" w:rsidP="00E12D9E">
      <w:pPr>
        <w:pStyle w:val="ad"/>
        <w:jc w:val="center"/>
        <w:rPr>
          <w:rFonts w:ascii="Times New Roman" w:hAnsi="Times New Roman"/>
          <w:color w:val="002060"/>
          <w:sz w:val="56"/>
          <w:szCs w:val="56"/>
          <w:lang w:val="kk-KZ"/>
        </w:rPr>
      </w:pPr>
      <w:r w:rsidRPr="00E12D9E">
        <w:rPr>
          <w:rFonts w:ascii="Times New Roman" w:hAnsi="Times New Roman"/>
          <w:color w:val="002060"/>
          <w:sz w:val="56"/>
          <w:szCs w:val="56"/>
          <w:lang w:val="kk-KZ"/>
        </w:rPr>
        <w:t>" Жалын " дебаттық клубының жоспары</w:t>
      </w:r>
    </w:p>
    <w:p w:rsidR="006E13B4" w:rsidRPr="006E13B4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:rsidR="006E13B4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:rsidR="001F0741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:rsidR="001F0741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:rsidR="001F0741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:rsidR="001F0741" w:rsidRPr="006E13B4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:rsidR="006E13B4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</w:pPr>
      <w:r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>«</w:t>
      </w:r>
      <w:r w:rsidR="00E12D9E"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>Жалын</w:t>
      </w:r>
      <w:r w:rsidRPr="006E13B4"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 xml:space="preserve">» </w:t>
      </w:r>
      <w:r w:rsidR="008B4349"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 xml:space="preserve">дебаттық клубының </w:t>
      </w:r>
      <w:r w:rsidRPr="006E13B4"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 xml:space="preserve"> 202</w:t>
      </w:r>
      <w:r w:rsidR="00E12D9E"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>2</w:t>
      </w:r>
      <w:r w:rsidRPr="006E13B4"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 xml:space="preserve"> – 202</w:t>
      </w:r>
      <w:r w:rsidR="00E12D9E"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>3</w:t>
      </w:r>
      <w:r w:rsidRPr="006E13B4"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 xml:space="preserve"> оқу жылына арналған іс шаралар жоспары</w:t>
      </w:r>
    </w:p>
    <w:p w:rsidR="001F0741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</w:pPr>
    </w:p>
    <w:p w:rsidR="001F0741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</w:pPr>
    </w:p>
    <w:p w:rsidR="001F0741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</w:pPr>
    </w:p>
    <w:p w:rsidR="001F0741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</w:pPr>
    </w:p>
    <w:p w:rsidR="001F0741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</w:pPr>
    </w:p>
    <w:p w:rsidR="001F0741" w:rsidRPr="006E13B4" w:rsidRDefault="001F0741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</w:pPr>
      <w:r>
        <w:rPr>
          <w:rFonts w:eastAsia="Times New Roman" w:cs="Times New Roman"/>
          <w:b/>
          <w:bCs/>
          <w:color w:val="1F3864"/>
          <w:sz w:val="36"/>
          <w:szCs w:val="28"/>
          <w:lang w:val="kk-KZ"/>
        </w:rPr>
        <w:t>Клуб жетекшісі: Конарбаева Д.О</w:t>
      </w:r>
    </w:p>
    <w:p w:rsidR="006E13B4" w:rsidRPr="006E13B4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color w:val="1F3864"/>
          <w:szCs w:val="28"/>
          <w:lang w:val="kk-KZ"/>
        </w:rPr>
      </w:pPr>
    </w:p>
    <w:p w:rsidR="006E13B4" w:rsidRPr="006E13B4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:rsidR="006E13B4" w:rsidRPr="006E13B4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:rsidR="006E13B4" w:rsidRDefault="006E13B4" w:rsidP="006E13B4">
      <w:pPr>
        <w:pStyle w:val="af"/>
        <w:ind w:right="85"/>
        <w:rPr>
          <w:rFonts w:eastAsiaTheme="minorHAnsi" w:cstheme="minorBidi"/>
          <w:bCs w:val="0"/>
          <w:color w:val="002060"/>
          <w:sz w:val="36"/>
          <w:lang w:val="kk-KZ"/>
        </w:rPr>
      </w:pPr>
    </w:p>
    <w:p w:rsidR="006E13B4" w:rsidRDefault="006E13B4" w:rsidP="009456E4">
      <w:pPr>
        <w:pStyle w:val="af"/>
        <w:ind w:right="85"/>
        <w:jc w:val="center"/>
        <w:rPr>
          <w:rFonts w:eastAsiaTheme="minorHAnsi" w:cstheme="minorBidi"/>
          <w:bCs w:val="0"/>
          <w:color w:val="002060"/>
          <w:sz w:val="36"/>
          <w:lang w:val="kk-KZ"/>
        </w:rPr>
      </w:pPr>
    </w:p>
    <w:p w:rsidR="006E13B4" w:rsidRDefault="006E13B4" w:rsidP="009456E4">
      <w:pPr>
        <w:pStyle w:val="af"/>
        <w:ind w:right="85"/>
        <w:jc w:val="center"/>
        <w:rPr>
          <w:rFonts w:eastAsiaTheme="minorHAnsi" w:cstheme="minorBidi"/>
          <w:bCs w:val="0"/>
          <w:color w:val="002060"/>
          <w:sz w:val="36"/>
          <w:lang w:val="kk-KZ"/>
        </w:rPr>
      </w:pPr>
    </w:p>
    <w:p w:rsidR="00E12D9E" w:rsidRDefault="00E12D9E" w:rsidP="009456E4">
      <w:pPr>
        <w:pStyle w:val="af"/>
        <w:ind w:right="85"/>
        <w:jc w:val="center"/>
        <w:rPr>
          <w:rFonts w:eastAsiaTheme="minorHAnsi" w:cstheme="minorBidi"/>
          <w:bCs w:val="0"/>
          <w:color w:val="002060"/>
          <w:sz w:val="36"/>
          <w:lang w:val="kk-KZ"/>
        </w:rPr>
      </w:pPr>
    </w:p>
    <w:p w:rsidR="00E12D9E" w:rsidRDefault="00E12D9E" w:rsidP="009456E4">
      <w:pPr>
        <w:pStyle w:val="af"/>
        <w:ind w:right="85"/>
        <w:jc w:val="center"/>
        <w:rPr>
          <w:rFonts w:eastAsiaTheme="minorHAnsi" w:cstheme="minorBidi"/>
          <w:bCs w:val="0"/>
          <w:color w:val="002060"/>
          <w:sz w:val="36"/>
          <w:lang w:val="kk-KZ"/>
        </w:rPr>
      </w:pPr>
    </w:p>
    <w:p w:rsidR="00E12D9E" w:rsidRDefault="00E12D9E" w:rsidP="009456E4">
      <w:pPr>
        <w:pStyle w:val="af"/>
        <w:ind w:right="85"/>
        <w:jc w:val="center"/>
        <w:rPr>
          <w:rFonts w:eastAsiaTheme="minorHAnsi" w:cstheme="minorBidi"/>
          <w:bCs w:val="0"/>
          <w:color w:val="002060"/>
          <w:sz w:val="36"/>
          <w:lang w:val="kk-KZ"/>
        </w:rPr>
      </w:pPr>
    </w:p>
    <w:p w:rsidR="001F0741" w:rsidRDefault="001F0741" w:rsidP="001F0741">
      <w:pPr>
        <w:pStyle w:val="af"/>
        <w:ind w:right="85"/>
        <w:rPr>
          <w:rFonts w:eastAsiaTheme="minorHAnsi" w:cstheme="minorBidi"/>
          <w:bCs w:val="0"/>
          <w:color w:val="002060"/>
          <w:sz w:val="36"/>
          <w:lang w:val="kk-KZ"/>
        </w:rPr>
      </w:pPr>
    </w:p>
    <w:p w:rsidR="001F0741" w:rsidRDefault="001F0741" w:rsidP="001F0741">
      <w:pPr>
        <w:pStyle w:val="af"/>
        <w:ind w:right="85"/>
        <w:rPr>
          <w:rFonts w:eastAsiaTheme="minorHAnsi" w:cstheme="minorBidi"/>
          <w:bCs w:val="0"/>
          <w:color w:val="002060"/>
          <w:sz w:val="36"/>
          <w:lang w:val="kk-KZ"/>
        </w:rPr>
      </w:pPr>
    </w:p>
    <w:p w:rsidR="001F0741" w:rsidRDefault="001F0741" w:rsidP="001F0741">
      <w:pPr>
        <w:pStyle w:val="af"/>
        <w:ind w:right="85"/>
        <w:rPr>
          <w:rFonts w:eastAsiaTheme="minorHAnsi" w:cstheme="minorBidi"/>
          <w:bCs w:val="0"/>
          <w:color w:val="002060"/>
          <w:sz w:val="36"/>
          <w:lang w:val="kk-KZ"/>
        </w:rPr>
      </w:pPr>
    </w:p>
    <w:p w:rsidR="00685AA3" w:rsidRDefault="00586F36" w:rsidP="001F0741">
      <w:pPr>
        <w:tabs>
          <w:tab w:val="left" w:pos="1276"/>
        </w:tabs>
        <w:spacing w:after="0"/>
        <w:jc w:val="center"/>
        <w:rPr>
          <w:rFonts w:cs="Times New Roman"/>
          <w:b/>
          <w:color w:val="002060"/>
          <w:szCs w:val="28"/>
          <w:lang w:val="kk-KZ"/>
        </w:rPr>
      </w:pPr>
      <w:r>
        <w:rPr>
          <w:rFonts w:cs="Times New Roman"/>
          <w:b/>
          <w:color w:val="002060"/>
          <w:szCs w:val="28"/>
          <w:lang w:val="kk-KZ"/>
        </w:rPr>
        <w:t>Дебат қозғалысының</w:t>
      </w:r>
      <w:r w:rsidR="00685AA3" w:rsidRPr="00685AA3">
        <w:rPr>
          <w:rFonts w:cs="Times New Roman"/>
          <w:b/>
          <w:color w:val="002060"/>
          <w:szCs w:val="28"/>
          <w:lang w:val="kk-KZ"/>
        </w:rPr>
        <w:t xml:space="preserve"> мақсаты:</w:t>
      </w:r>
    </w:p>
    <w:p w:rsidR="005A2BED" w:rsidRPr="00685AA3" w:rsidRDefault="005A2BED" w:rsidP="001F0741">
      <w:pPr>
        <w:tabs>
          <w:tab w:val="left" w:pos="1276"/>
        </w:tabs>
        <w:spacing w:after="0"/>
        <w:ind w:firstLine="709"/>
        <w:jc w:val="center"/>
        <w:rPr>
          <w:rFonts w:cs="Times New Roman"/>
          <w:b/>
          <w:color w:val="002060"/>
          <w:szCs w:val="28"/>
          <w:lang w:val="kk-KZ"/>
        </w:rPr>
      </w:pPr>
      <w:r w:rsidRPr="005A2BED">
        <w:rPr>
          <w:rFonts w:cs="Times New Roman"/>
          <w:b/>
          <w:color w:val="002060"/>
          <w:szCs w:val="28"/>
          <w:lang w:val="kk-KZ"/>
        </w:rPr>
        <w:t>қоғамда орын алатын мәселелерді жариялы талқылау және талдау арқылы білім алушылардың әлеуметтік және шығармашылық белсенділігін арттыру.</w:t>
      </w:r>
    </w:p>
    <w:p w:rsidR="00685AA3" w:rsidRDefault="000C7CC6" w:rsidP="00685AA3">
      <w:pPr>
        <w:tabs>
          <w:tab w:val="left" w:pos="1276"/>
        </w:tabs>
        <w:spacing w:after="0"/>
        <w:rPr>
          <w:rFonts w:cs="Times New Roman"/>
          <w:color w:val="002060"/>
          <w:szCs w:val="28"/>
          <w:lang w:val="kk-KZ"/>
        </w:rPr>
      </w:pPr>
      <w:r>
        <w:rPr>
          <w:rFonts w:cs="Times New Roman"/>
          <w:i/>
          <w:color w:val="002060"/>
          <w:szCs w:val="28"/>
          <w:lang w:val="kk-KZ"/>
        </w:rPr>
        <w:tab/>
      </w:r>
    </w:p>
    <w:p w:rsidR="0077753E" w:rsidRDefault="0077753E" w:rsidP="00685AA3">
      <w:pPr>
        <w:tabs>
          <w:tab w:val="left" w:pos="1276"/>
        </w:tabs>
        <w:spacing w:after="0"/>
        <w:ind w:firstLine="709"/>
        <w:jc w:val="center"/>
        <w:rPr>
          <w:rFonts w:cs="Times New Roman"/>
          <w:b/>
          <w:color w:val="002060"/>
          <w:szCs w:val="28"/>
          <w:lang w:val="kk-KZ"/>
        </w:rPr>
      </w:pPr>
    </w:p>
    <w:p w:rsidR="0077753E" w:rsidRDefault="0077753E" w:rsidP="00685AA3">
      <w:pPr>
        <w:tabs>
          <w:tab w:val="left" w:pos="1276"/>
        </w:tabs>
        <w:spacing w:after="0"/>
        <w:ind w:firstLine="709"/>
        <w:jc w:val="center"/>
        <w:rPr>
          <w:rFonts w:cs="Times New Roman"/>
          <w:b/>
          <w:color w:val="002060"/>
          <w:szCs w:val="28"/>
          <w:lang w:val="kk-KZ"/>
        </w:rPr>
      </w:pPr>
    </w:p>
    <w:p w:rsidR="00685AA3" w:rsidRPr="00685AA3" w:rsidRDefault="00E80DD4" w:rsidP="00685AA3">
      <w:pPr>
        <w:tabs>
          <w:tab w:val="left" w:pos="1276"/>
        </w:tabs>
        <w:spacing w:after="0"/>
        <w:ind w:firstLine="709"/>
        <w:jc w:val="center"/>
        <w:rPr>
          <w:rFonts w:cs="Times New Roman"/>
          <w:b/>
          <w:color w:val="002060"/>
          <w:szCs w:val="28"/>
          <w:lang w:val="kk-KZ"/>
        </w:rPr>
      </w:pPr>
      <w:r>
        <w:rPr>
          <w:rFonts w:cs="Times New Roman"/>
          <w:b/>
          <w:color w:val="002060"/>
          <w:szCs w:val="28"/>
          <w:lang w:val="kk-KZ"/>
        </w:rPr>
        <w:t>Дебаттың</w:t>
      </w:r>
      <w:r w:rsidR="00685AA3" w:rsidRPr="00685AA3">
        <w:rPr>
          <w:rFonts w:cs="Times New Roman"/>
          <w:b/>
          <w:color w:val="002060"/>
          <w:szCs w:val="28"/>
          <w:lang w:val="kk-KZ"/>
        </w:rPr>
        <w:t xml:space="preserve"> міндеттері:</w:t>
      </w:r>
    </w:p>
    <w:p w:rsidR="00685AA3" w:rsidRPr="00685AA3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/>
          <w:color w:val="002060"/>
          <w:szCs w:val="28"/>
          <w:lang w:val="kk-KZ"/>
        </w:rPr>
      </w:pPr>
      <w:r w:rsidRPr="00685AA3">
        <w:rPr>
          <w:rFonts w:cs="Times New Roman"/>
          <w:i/>
          <w:color w:val="002060"/>
          <w:szCs w:val="28"/>
          <w:lang w:val="kk-KZ"/>
        </w:rPr>
        <w:t>1)</w:t>
      </w:r>
      <w:r w:rsidR="00E80DD4" w:rsidRPr="00E80DD4">
        <w:rPr>
          <w:lang w:val="kk-KZ"/>
        </w:rPr>
        <w:t xml:space="preserve"> </w:t>
      </w:r>
      <w:r w:rsidR="00E80DD4" w:rsidRPr="00E80DD4">
        <w:rPr>
          <w:rFonts w:cs="Times New Roman"/>
          <w:i/>
          <w:color w:val="002060"/>
          <w:szCs w:val="28"/>
          <w:lang w:val="kk-KZ"/>
        </w:rPr>
        <w:t>білім алушылардың бойында құқықтық мәдениетті, азаматтық белсенділікті, жауапкершілікті, шығармашылық және сыни ойлау, даулы жағдайларды дипломатиялық жолмен шешу қабілеттерін қалыптастыру;</w:t>
      </w:r>
      <w:r w:rsidRPr="00685AA3">
        <w:rPr>
          <w:rFonts w:cs="Times New Roman"/>
          <w:i/>
          <w:color w:val="002060"/>
          <w:szCs w:val="28"/>
          <w:lang w:val="kk-KZ"/>
        </w:rPr>
        <w:t xml:space="preserve"> </w:t>
      </w:r>
    </w:p>
    <w:p w:rsidR="00685AA3" w:rsidRPr="00685AA3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/>
          <w:color w:val="002060"/>
          <w:szCs w:val="28"/>
          <w:lang w:val="kk-KZ"/>
        </w:rPr>
      </w:pPr>
      <w:r w:rsidRPr="00685AA3">
        <w:rPr>
          <w:rFonts w:cs="Times New Roman"/>
          <w:i/>
          <w:color w:val="002060"/>
          <w:szCs w:val="28"/>
          <w:lang w:val="kk-KZ"/>
        </w:rPr>
        <w:t>2)</w:t>
      </w:r>
      <w:r w:rsidR="0077753E" w:rsidRPr="0077753E">
        <w:rPr>
          <w:lang w:val="kk-KZ"/>
        </w:rPr>
        <w:t xml:space="preserve"> </w:t>
      </w:r>
      <w:r w:rsidRPr="00685AA3">
        <w:rPr>
          <w:rFonts w:cs="Times New Roman"/>
          <w:i/>
          <w:color w:val="002060"/>
          <w:szCs w:val="28"/>
          <w:lang w:val="kk-KZ"/>
        </w:rPr>
        <w:t xml:space="preserve"> </w:t>
      </w:r>
      <w:r w:rsidR="001F34E1" w:rsidRPr="001F34E1">
        <w:rPr>
          <w:rFonts w:cs="Times New Roman"/>
          <w:i/>
          <w:color w:val="002060"/>
          <w:szCs w:val="28"/>
          <w:lang w:val="kk-KZ"/>
        </w:rPr>
        <w:t>клуб мүшелерінің сын тұрғысынан ойлау, коммуникативтік дағдыларын дамыту, қоғамның әлеуметтік-саяси бағдарланған азаматтарын қалыптастыру</w:t>
      </w:r>
      <w:r w:rsidRPr="00685AA3">
        <w:rPr>
          <w:rFonts w:cs="Times New Roman"/>
          <w:i/>
          <w:color w:val="002060"/>
          <w:szCs w:val="28"/>
          <w:lang w:val="kk-KZ"/>
        </w:rPr>
        <w:t>;</w:t>
      </w:r>
    </w:p>
    <w:p w:rsidR="00685AA3" w:rsidRPr="00685AA3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/>
          <w:color w:val="002060"/>
          <w:szCs w:val="28"/>
          <w:lang w:val="kk-KZ"/>
        </w:rPr>
      </w:pPr>
      <w:r w:rsidRPr="00685AA3">
        <w:rPr>
          <w:rFonts w:cs="Times New Roman"/>
          <w:i/>
          <w:color w:val="002060"/>
          <w:szCs w:val="28"/>
          <w:lang w:val="kk-KZ"/>
        </w:rPr>
        <w:t xml:space="preserve">3) </w:t>
      </w:r>
      <w:r w:rsidR="0077753E" w:rsidRPr="0077753E">
        <w:rPr>
          <w:rFonts w:cs="Times New Roman"/>
          <w:i/>
          <w:color w:val="002060"/>
          <w:szCs w:val="28"/>
          <w:lang w:val="kk-KZ"/>
        </w:rPr>
        <w:t>білім алушыларды дебаттық қозғалысқа жаппай тарту, мәдени-демалыс және ағарту қызметінің инновациялық модельдері мен технологияларын пайдалана отырып, еліміздің әрбір өңірінде, білім беру ұйымдарында дебаттық орталықтар, клубтар құру</w:t>
      </w:r>
      <w:r w:rsidRPr="00685AA3">
        <w:rPr>
          <w:rFonts w:cs="Times New Roman"/>
          <w:i/>
          <w:color w:val="002060"/>
          <w:szCs w:val="28"/>
          <w:lang w:val="kk-KZ"/>
        </w:rPr>
        <w:t>;</w:t>
      </w:r>
    </w:p>
    <w:p w:rsidR="00685AA3" w:rsidRPr="00685AA3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/>
          <w:color w:val="002060"/>
          <w:szCs w:val="28"/>
          <w:lang w:val="kk-KZ"/>
        </w:rPr>
      </w:pPr>
      <w:r w:rsidRPr="00685AA3">
        <w:rPr>
          <w:rFonts w:cs="Times New Roman"/>
          <w:i/>
          <w:color w:val="002060"/>
          <w:szCs w:val="28"/>
          <w:lang w:val="kk-KZ"/>
        </w:rPr>
        <w:t xml:space="preserve">4) </w:t>
      </w:r>
      <w:r w:rsidR="005E7AEC" w:rsidRPr="005E7AEC">
        <w:rPr>
          <w:rFonts w:cs="Times New Roman"/>
          <w:i/>
          <w:color w:val="002060"/>
          <w:szCs w:val="28"/>
          <w:lang w:val="kk-KZ"/>
        </w:rPr>
        <w:t>дебаттық қозғалысты ресурстық қамтамасыз ету – кадрлық әлеует, материалдық-техникалық база, қаржыландыру</w:t>
      </w:r>
      <w:r w:rsidRPr="00685AA3">
        <w:rPr>
          <w:rFonts w:cs="Times New Roman"/>
          <w:i/>
          <w:color w:val="002060"/>
          <w:szCs w:val="28"/>
          <w:lang w:val="kk-KZ"/>
        </w:rPr>
        <w:t>;</w:t>
      </w:r>
    </w:p>
    <w:p w:rsidR="00685AA3" w:rsidRPr="00685AA3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/>
          <w:color w:val="002060"/>
          <w:szCs w:val="28"/>
          <w:lang w:val="kk-KZ"/>
        </w:rPr>
      </w:pPr>
      <w:r w:rsidRPr="00685AA3">
        <w:rPr>
          <w:rFonts w:cs="Times New Roman"/>
          <w:i/>
          <w:color w:val="002060"/>
          <w:szCs w:val="28"/>
          <w:lang w:val="kk-KZ"/>
        </w:rPr>
        <w:t>5)</w:t>
      </w:r>
      <w:r w:rsidR="005E7AEC" w:rsidRPr="005E7AEC">
        <w:rPr>
          <w:lang w:val="kk-KZ"/>
        </w:rPr>
        <w:t xml:space="preserve"> </w:t>
      </w:r>
      <w:r w:rsidR="00560D8C" w:rsidRPr="00560D8C">
        <w:rPr>
          <w:rFonts w:cs="Times New Roman"/>
          <w:i/>
          <w:color w:val="002060"/>
          <w:szCs w:val="28"/>
          <w:lang w:val="kk-KZ"/>
        </w:rPr>
        <w:t xml:space="preserve">мектептің, өңірдің, елдің ең өзекті мәселелеріне қоғамның назарын аударту;  </w:t>
      </w:r>
    </w:p>
    <w:p w:rsidR="00685AA3" w:rsidRPr="00685AA3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/>
          <w:color w:val="002060"/>
          <w:szCs w:val="28"/>
          <w:lang w:val="kk-KZ"/>
        </w:rPr>
      </w:pPr>
      <w:r w:rsidRPr="00685AA3">
        <w:rPr>
          <w:rFonts w:cs="Times New Roman"/>
          <w:i/>
          <w:color w:val="002060"/>
          <w:szCs w:val="28"/>
          <w:lang w:val="kk-KZ"/>
        </w:rPr>
        <w:t>6)</w:t>
      </w:r>
      <w:r w:rsidR="007F226B" w:rsidRPr="007F226B">
        <w:rPr>
          <w:lang w:val="kk-KZ"/>
        </w:rPr>
        <w:t xml:space="preserve"> </w:t>
      </w:r>
      <w:r w:rsidR="00560D8C" w:rsidRPr="00560D8C">
        <w:rPr>
          <w:rFonts w:cs="Times New Roman"/>
          <w:i/>
          <w:color w:val="002060"/>
          <w:szCs w:val="28"/>
          <w:lang w:val="kk-KZ"/>
        </w:rPr>
        <w:t>дін, өнер, экономика, қоғам өмірі және т.б. тұрғысынан қазіргі әлемнің түрлі мәселелерін қарастыру арқылы шешендік өнердегі қабілеттерін іске асыру;</w:t>
      </w:r>
      <w:r w:rsidRPr="00685AA3">
        <w:rPr>
          <w:rFonts w:cs="Times New Roman"/>
          <w:i/>
          <w:color w:val="002060"/>
          <w:szCs w:val="28"/>
          <w:lang w:val="kk-KZ"/>
        </w:rPr>
        <w:t xml:space="preserve"> </w:t>
      </w:r>
    </w:p>
    <w:p w:rsidR="00685AA3" w:rsidRPr="00685AA3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/>
          <w:color w:val="002060"/>
          <w:szCs w:val="28"/>
          <w:lang w:val="kk-KZ"/>
        </w:rPr>
      </w:pPr>
      <w:r w:rsidRPr="00685AA3">
        <w:rPr>
          <w:rFonts w:cs="Times New Roman"/>
          <w:i/>
          <w:color w:val="002060"/>
          <w:szCs w:val="28"/>
          <w:lang w:val="kk-KZ"/>
        </w:rPr>
        <w:t xml:space="preserve">7) </w:t>
      </w:r>
      <w:r w:rsidR="00132C5F" w:rsidRPr="00132C5F">
        <w:rPr>
          <w:rFonts w:cs="Times New Roman"/>
          <w:i/>
          <w:color w:val="002060"/>
          <w:szCs w:val="28"/>
          <w:lang w:val="kk-KZ"/>
        </w:rPr>
        <w:t>талқыланатын мәселелер бойынша іс жүзінде іске асырылуы мүмкін ықтимал ымыралы шешімдерді шығару, клуб мүшелерінің көзқарасын қорғауға, басқаларды сендіруге және олардың қателіктерін мойындау білігін дағдыландыру</w:t>
      </w:r>
      <w:r w:rsidRPr="00685AA3">
        <w:rPr>
          <w:rFonts w:cs="Times New Roman"/>
          <w:i/>
          <w:color w:val="002060"/>
          <w:szCs w:val="28"/>
          <w:lang w:val="kk-KZ"/>
        </w:rPr>
        <w:t>;</w:t>
      </w:r>
    </w:p>
    <w:p w:rsidR="00685AA3" w:rsidRPr="00685AA3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/>
          <w:color w:val="002060"/>
          <w:szCs w:val="28"/>
          <w:lang w:val="kk-KZ"/>
        </w:rPr>
      </w:pPr>
      <w:r w:rsidRPr="00685AA3">
        <w:rPr>
          <w:rFonts w:cs="Times New Roman"/>
          <w:i/>
          <w:color w:val="002060"/>
          <w:szCs w:val="28"/>
          <w:lang w:val="kk-KZ"/>
        </w:rPr>
        <w:t>8)</w:t>
      </w:r>
      <w:r w:rsidR="00FE0434" w:rsidRPr="00FE0434">
        <w:rPr>
          <w:lang w:val="kk-KZ"/>
        </w:rPr>
        <w:t xml:space="preserve"> </w:t>
      </w:r>
      <w:r w:rsidR="00FE0434" w:rsidRPr="00FE0434">
        <w:rPr>
          <w:rFonts w:cs="Times New Roman"/>
          <w:i/>
          <w:color w:val="002060"/>
          <w:szCs w:val="28"/>
          <w:lang w:val="kk-KZ"/>
        </w:rPr>
        <w:t>дебаттық турнирлерге, семинарларға, тренингтік бағдарламаларға қатысу үшін спикерлер дайындау;</w:t>
      </w:r>
      <w:r w:rsidRPr="00685AA3">
        <w:rPr>
          <w:rFonts w:cs="Times New Roman"/>
          <w:i/>
          <w:color w:val="002060"/>
          <w:szCs w:val="28"/>
          <w:lang w:val="kk-KZ"/>
        </w:rPr>
        <w:t xml:space="preserve"> </w:t>
      </w:r>
    </w:p>
    <w:p w:rsidR="00685AA3" w:rsidRDefault="00685AA3" w:rsidP="00685AA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685AA3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9</w:t>
      </w:r>
      <w:r w:rsidR="00B56B9A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)</w:t>
      </w:r>
      <w:r w:rsidRPr="00685AA3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</w:t>
      </w:r>
      <w:r w:rsidR="00FE0434" w:rsidRPr="00FE0434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дебат клубтарының ойындарын дамыту және жетілдіру, жаңа форматтарды әзірлеу, апробациядан өткізу;</w:t>
      </w:r>
    </w:p>
    <w:p w:rsidR="00FE0434" w:rsidRPr="00FE0434" w:rsidRDefault="00FE0434" w:rsidP="00685AA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 w:rsidRPr="00313306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10</w:t>
      </w:r>
      <w:r w:rsidR="00B56B9A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) </w:t>
      </w:r>
      <w:r w:rsidR="00313306" w:rsidRPr="00313306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басқа дебат клубтарымен белсенді және конструктивті өзара әрекеттесу;</w:t>
      </w:r>
    </w:p>
    <w:p w:rsidR="00685AA3" w:rsidRDefault="00685AA3" w:rsidP="00685AA3">
      <w:pPr>
        <w:tabs>
          <w:tab w:val="left" w:pos="1276"/>
        </w:tabs>
        <w:spacing w:after="0"/>
        <w:rPr>
          <w:rFonts w:cs="Times New Roman"/>
          <w:i/>
          <w:color w:val="002060"/>
          <w:szCs w:val="28"/>
          <w:lang w:val="kk-KZ"/>
        </w:rPr>
      </w:pPr>
    </w:p>
    <w:p w:rsidR="009456E4" w:rsidRDefault="009456E4" w:rsidP="00685AA3">
      <w:pPr>
        <w:tabs>
          <w:tab w:val="left" w:pos="1276"/>
        </w:tabs>
        <w:spacing w:after="0"/>
        <w:rPr>
          <w:rFonts w:cs="Times New Roman"/>
          <w:i/>
          <w:color w:val="002060"/>
          <w:szCs w:val="28"/>
          <w:lang w:val="kk-KZ"/>
        </w:rPr>
      </w:pPr>
    </w:p>
    <w:p w:rsidR="00C646EC" w:rsidRDefault="00C646EC" w:rsidP="00685AA3">
      <w:pPr>
        <w:tabs>
          <w:tab w:val="left" w:pos="1276"/>
        </w:tabs>
        <w:spacing w:after="0"/>
        <w:rPr>
          <w:rFonts w:cs="Times New Roman"/>
          <w:i/>
          <w:color w:val="002060"/>
          <w:szCs w:val="28"/>
          <w:lang w:val="kk-KZ"/>
        </w:rPr>
      </w:pPr>
    </w:p>
    <w:p w:rsidR="0046190B" w:rsidRDefault="0046190B" w:rsidP="005E4F74">
      <w:pPr>
        <w:spacing w:after="0"/>
        <w:ind w:firstLine="709"/>
        <w:jc w:val="center"/>
        <w:rPr>
          <w:rFonts w:cs="Times New Roman"/>
          <w:b/>
          <w:color w:val="FF0000"/>
          <w:szCs w:val="28"/>
          <w:lang w:val="kk-KZ"/>
        </w:rPr>
      </w:pPr>
    </w:p>
    <w:p w:rsidR="001F0741" w:rsidRDefault="001F0741" w:rsidP="005E4F74">
      <w:pPr>
        <w:spacing w:after="0"/>
        <w:ind w:firstLine="709"/>
        <w:jc w:val="center"/>
        <w:rPr>
          <w:rFonts w:cs="Times New Roman"/>
          <w:b/>
          <w:color w:val="FF0000"/>
          <w:szCs w:val="28"/>
          <w:lang w:val="kk-KZ"/>
        </w:rPr>
      </w:pPr>
    </w:p>
    <w:p w:rsidR="001F0741" w:rsidRDefault="001F0741" w:rsidP="005E4F74">
      <w:pPr>
        <w:spacing w:after="0"/>
        <w:ind w:firstLine="709"/>
        <w:jc w:val="center"/>
        <w:rPr>
          <w:rFonts w:cs="Times New Roman"/>
          <w:b/>
          <w:color w:val="FF0000"/>
          <w:szCs w:val="28"/>
          <w:lang w:val="kk-KZ"/>
        </w:rPr>
      </w:pPr>
    </w:p>
    <w:p w:rsidR="001F0741" w:rsidRDefault="001F0741" w:rsidP="005E4F74">
      <w:pPr>
        <w:spacing w:after="0"/>
        <w:ind w:firstLine="709"/>
        <w:jc w:val="center"/>
        <w:rPr>
          <w:rFonts w:cs="Times New Roman"/>
          <w:b/>
          <w:color w:val="FF0000"/>
          <w:szCs w:val="28"/>
          <w:lang w:val="kk-KZ"/>
        </w:rPr>
      </w:pPr>
    </w:p>
    <w:p w:rsidR="001F0741" w:rsidRDefault="001F0741" w:rsidP="005E4F74">
      <w:pPr>
        <w:spacing w:after="0"/>
        <w:ind w:firstLine="709"/>
        <w:jc w:val="center"/>
        <w:rPr>
          <w:rFonts w:cs="Times New Roman"/>
          <w:b/>
          <w:color w:val="FF0000"/>
          <w:szCs w:val="28"/>
          <w:lang w:val="kk-KZ"/>
        </w:rPr>
      </w:pPr>
    </w:p>
    <w:p w:rsidR="005E4F74" w:rsidRPr="005E4F74" w:rsidRDefault="001F0741" w:rsidP="001F0741">
      <w:pPr>
        <w:spacing w:after="0"/>
        <w:rPr>
          <w:rFonts w:cs="Times New Roman"/>
          <w:b/>
          <w:color w:val="FF0000"/>
          <w:szCs w:val="28"/>
          <w:lang w:val="kk-KZ"/>
        </w:rPr>
      </w:pPr>
      <w:r>
        <w:rPr>
          <w:rFonts w:cs="Times New Roman"/>
          <w:b/>
          <w:color w:val="FF0000"/>
          <w:szCs w:val="28"/>
          <w:lang w:val="kk-KZ"/>
        </w:rPr>
        <w:lastRenderedPageBreak/>
        <w:t xml:space="preserve"> </w:t>
      </w:r>
      <w:r w:rsidR="005E4F74" w:rsidRPr="005E4F74">
        <w:rPr>
          <w:rFonts w:cs="Times New Roman"/>
          <w:b/>
          <w:color w:val="FF0000"/>
          <w:szCs w:val="28"/>
          <w:lang w:val="kk-KZ"/>
        </w:rPr>
        <w:t>ҚЫРКҮЙЕК АЙЫ</w:t>
      </w:r>
    </w:p>
    <w:p w:rsidR="00B871D3" w:rsidRPr="005E4F74" w:rsidRDefault="005E4F74" w:rsidP="002356B2">
      <w:pPr>
        <w:tabs>
          <w:tab w:val="left" w:pos="6480"/>
          <w:tab w:val="center" w:pos="7285"/>
        </w:tabs>
        <w:spacing w:after="0"/>
        <w:rPr>
          <w:rFonts w:cs="Times New Roman"/>
          <w:b/>
          <w:i/>
          <w:iCs/>
          <w:color w:val="FF0000"/>
          <w:szCs w:val="28"/>
          <w:lang w:val="kk-KZ" w:eastAsia="ru-RU"/>
        </w:rPr>
      </w:pPr>
      <w:r w:rsidRPr="005E4F74">
        <w:rPr>
          <w:rFonts w:cs="Times New Roman"/>
          <w:b/>
          <w:color w:val="FF0000"/>
          <w:szCs w:val="28"/>
          <w:lang w:val="kk-KZ"/>
        </w:rPr>
        <w:t xml:space="preserve"> </w:t>
      </w:r>
      <w:r w:rsidR="0046190B" w:rsidRPr="0046190B">
        <w:rPr>
          <w:rFonts w:cs="Times New Roman"/>
          <w:b/>
          <w:color w:val="FF0000"/>
          <w:szCs w:val="28"/>
          <w:lang w:val="kk-KZ"/>
        </w:rPr>
        <w:t>1.Ұйымдастыру іс-шаралар</w:t>
      </w:r>
    </w:p>
    <w:p w:rsidR="00E336D7" w:rsidRPr="00D75CD6" w:rsidRDefault="00E336D7" w:rsidP="00170F6C">
      <w:pPr>
        <w:spacing w:after="0"/>
        <w:ind w:firstLine="709"/>
        <w:jc w:val="both"/>
        <w:rPr>
          <w:rFonts w:cs="Times New Roman"/>
          <w:sz w:val="24"/>
          <w:szCs w:val="24"/>
          <w:lang w:val="kk-KZ"/>
        </w:rPr>
      </w:pPr>
    </w:p>
    <w:tbl>
      <w:tblPr>
        <w:tblStyle w:val="a3"/>
        <w:tblW w:w="108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5"/>
        <w:gridCol w:w="4318"/>
        <w:gridCol w:w="1577"/>
        <w:gridCol w:w="2003"/>
        <w:gridCol w:w="2630"/>
      </w:tblGrid>
      <w:tr w:rsidR="00E12D9E" w:rsidRPr="00D75CD6" w:rsidTr="001F0741">
        <w:trPr>
          <w:trHeight w:val="259"/>
        </w:trPr>
        <w:tc>
          <w:tcPr>
            <w:tcW w:w="295" w:type="dxa"/>
            <w:shd w:val="clear" w:color="auto" w:fill="92D050"/>
          </w:tcPr>
          <w:p w:rsidR="00E12D9E" w:rsidRPr="005E4F74" w:rsidRDefault="00E12D9E" w:rsidP="005E4F7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18" w:type="dxa"/>
            <w:shd w:val="clear" w:color="auto" w:fill="92D050"/>
          </w:tcPr>
          <w:p w:rsidR="00E12D9E" w:rsidRPr="005E4F74" w:rsidRDefault="00E12D9E" w:rsidP="005E4F7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577" w:type="dxa"/>
            <w:shd w:val="clear" w:color="auto" w:fill="92D050"/>
          </w:tcPr>
          <w:p w:rsidR="00E12D9E" w:rsidRPr="005E4F74" w:rsidRDefault="00E12D9E" w:rsidP="005E4F7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003" w:type="dxa"/>
            <w:shd w:val="clear" w:color="auto" w:fill="92D050"/>
          </w:tcPr>
          <w:p w:rsidR="00E12D9E" w:rsidRPr="005E4F74" w:rsidRDefault="00E12D9E" w:rsidP="005E4F7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630" w:type="dxa"/>
            <w:shd w:val="clear" w:color="auto" w:fill="92D050"/>
          </w:tcPr>
          <w:p w:rsidR="00E12D9E" w:rsidRPr="005E4F74" w:rsidRDefault="00E12D9E" w:rsidP="005E4F74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E12D9E" w:rsidRPr="000C7CC6" w:rsidTr="001F0741">
        <w:trPr>
          <w:trHeight w:val="1560"/>
        </w:trPr>
        <w:tc>
          <w:tcPr>
            <w:tcW w:w="295" w:type="dxa"/>
            <w:shd w:val="clear" w:color="auto" w:fill="E2EFD9" w:themeFill="accent6" w:themeFillTint="33"/>
          </w:tcPr>
          <w:p w:rsidR="00E12D9E" w:rsidRPr="00D75CD6" w:rsidRDefault="00E12D9E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18" w:type="dxa"/>
            <w:shd w:val="clear" w:color="auto" w:fill="E2EFD9" w:themeFill="accent6" w:themeFillTint="33"/>
          </w:tcPr>
          <w:p w:rsidR="00E12D9E" w:rsidRPr="00E12D9E" w:rsidRDefault="00E12D9E" w:rsidP="001D2F9D">
            <w:pPr>
              <w:jc w:val="both"/>
              <w:rPr>
                <w:sz w:val="24"/>
                <w:szCs w:val="24"/>
                <w:lang w:val="kk-KZ"/>
              </w:rPr>
            </w:pPr>
            <w:r w:rsidRPr="00EF6847">
              <w:rPr>
                <w:sz w:val="24"/>
                <w:szCs w:val="24"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1D2F9D">
              <w:rPr>
                <w:sz w:val="24"/>
                <w:szCs w:val="24"/>
                <w:lang w:val="kk-KZ"/>
              </w:rPr>
              <w:t>Дебат тренерлері мен  жаттықтырушылар туралы мәліметтерді   жинақтау.</w:t>
            </w:r>
            <w:r w:rsidRPr="00920193">
              <w:rPr>
                <w:lang w:val="kk-KZ"/>
              </w:rPr>
              <w:t xml:space="preserve"> </w:t>
            </w:r>
          </w:p>
          <w:p w:rsidR="00E12D9E" w:rsidRPr="00EF6847" w:rsidRDefault="00E12D9E" w:rsidP="001D2F9D">
            <w:pPr>
              <w:jc w:val="both"/>
              <w:rPr>
                <w:sz w:val="24"/>
                <w:szCs w:val="24"/>
                <w:lang w:val="kk-KZ"/>
              </w:rPr>
            </w:pPr>
            <w:r w:rsidRPr="00920193">
              <w:rPr>
                <w:sz w:val="24"/>
                <w:szCs w:val="24"/>
                <w:lang w:val="kk-KZ"/>
              </w:rPr>
              <w:t>Дебат клубына мүше оқушылардың базасын қалыптастыру</w:t>
            </w:r>
          </w:p>
          <w:p w:rsidR="00E12D9E" w:rsidRPr="006E13B4" w:rsidRDefault="00E12D9E" w:rsidP="00224FA7">
            <w:pPr>
              <w:jc w:val="both"/>
              <w:rPr>
                <w:sz w:val="24"/>
                <w:szCs w:val="24"/>
                <w:lang w:val="kk-KZ"/>
              </w:rPr>
            </w:pPr>
            <w:r w:rsidRPr="00EF6847">
              <w:rPr>
                <w:sz w:val="24"/>
                <w:szCs w:val="24"/>
                <w:lang w:val="kk-KZ"/>
              </w:rPr>
              <w:t>3.</w:t>
            </w:r>
            <w:r w:rsidRPr="00CA7543">
              <w:rPr>
                <w:lang w:val="kk-KZ"/>
              </w:rPr>
              <w:t xml:space="preserve"> </w:t>
            </w:r>
            <w:r w:rsidRPr="00224FA7">
              <w:rPr>
                <w:rFonts w:cs="Times New Roman"/>
                <w:sz w:val="24"/>
                <w:szCs w:val="24"/>
                <w:lang w:val="kk-KZ"/>
              </w:rPr>
              <w:t>ҚР «Білім туралы», «Мемлекеттік Жастар саясаты туралы» Заңдарын, ҚР өзге де нормативтік-құқықтық актілері мен мектепішілік Ережемен таныстыру.</w:t>
            </w:r>
          </w:p>
          <w:p w:rsidR="00E12D9E" w:rsidRDefault="00E12D9E" w:rsidP="00224FA7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224FA7">
              <w:rPr>
                <w:rFonts w:cs="Times New Roman"/>
                <w:sz w:val="24"/>
                <w:szCs w:val="24"/>
                <w:lang w:val="kk-KZ"/>
              </w:rPr>
              <w:t xml:space="preserve"> «Мәңгілік Ел» жалпыұлттық патриоттық идеясы, Болашаққа бағдар: рухани жаңғыру» бағдарламалық мақаласы және Мемлекет басшысының ел халқына арнаған  жолдау</w:t>
            </w:r>
            <w:r>
              <w:rPr>
                <w:rFonts w:cs="Times New Roman"/>
                <w:sz w:val="24"/>
                <w:szCs w:val="24"/>
                <w:lang w:val="kk-KZ"/>
              </w:rPr>
              <w:t>ларды</w:t>
            </w:r>
            <w:r w:rsidRPr="00224FA7">
              <w:rPr>
                <w:rFonts w:cs="Times New Roman"/>
                <w:sz w:val="24"/>
                <w:szCs w:val="24"/>
                <w:lang w:val="kk-KZ"/>
              </w:rPr>
              <w:t xml:space="preserve"> насихаттау.</w:t>
            </w:r>
          </w:p>
          <w:p w:rsidR="00E12D9E" w:rsidRPr="00CD48A1" w:rsidRDefault="00E12D9E" w:rsidP="006E13B4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</w:t>
            </w:r>
            <w:r w:rsidRPr="00224FA7">
              <w:rPr>
                <w:lang w:val="kk-KZ"/>
              </w:rPr>
              <w:t xml:space="preserve"> </w:t>
            </w:r>
            <w:r w:rsidRPr="00224FA7">
              <w:rPr>
                <w:rFonts w:cs="Times New Roman"/>
                <w:sz w:val="24"/>
                <w:szCs w:val="24"/>
                <w:lang w:val="kk-KZ"/>
              </w:rPr>
              <w:t>Дебат клубы бойынша мектептерде дебат бұрышының  жасақталуы ( стенд, қабырға газеті, суреттер)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:rsidR="00E12D9E" w:rsidRPr="00EF6847" w:rsidRDefault="00E12D9E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01-1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EF6847">
              <w:rPr>
                <w:rFonts w:cs="Times New Roman"/>
                <w:sz w:val="24"/>
                <w:szCs w:val="24"/>
                <w:lang w:val="kk-KZ"/>
              </w:rPr>
              <w:t>.09. 2021ж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:rsidR="00E12D9E" w:rsidRPr="00EF6847" w:rsidRDefault="00E12D9E" w:rsidP="00E12D9E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30" w:type="dxa"/>
            <w:shd w:val="clear" w:color="auto" w:fill="E2EFD9" w:themeFill="accent6" w:themeFillTint="33"/>
          </w:tcPr>
          <w:p w:rsidR="00E12D9E" w:rsidRPr="00EF6847" w:rsidRDefault="00E12D9E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E12D9E" w:rsidRPr="00D75CD6" w:rsidTr="001F0741">
        <w:trPr>
          <w:gridAfter w:val="4"/>
          <w:wAfter w:w="10528" w:type="dxa"/>
          <w:trHeight w:val="271"/>
        </w:trPr>
        <w:tc>
          <w:tcPr>
            <w:tcW w:w="295" w:type="dxa"/>
            <w:shd w:val="clear" w:color="auto" w:fill="E2EFD9" w:themeFill="accent6" w:themeFillTint="33"/>
          </w:tcPr>
          <w:p w:rsidR="00E12D9E" w:rsidRPr="00D75CD6" w:rsidRDefault="00E12D9E" w:rsidP="00EF6847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E12D9E" w:rsidRPr="00E12D9E" w:rsidTr="001F0741">
        <w:trPr>
          <w:trHeight w:val="2185"/>
        </w:trPr>
        <w:tc>
          <w:tcPr>
            <w:tcW w:w="295" w:type="dxa"/>
            <w:shd w:val="clear" w:color="auto" w:fill="E2EFD9" w:themeFill="accent6" w:themeFillTint="33"/>
          </w:tcPr>
          <w:p w:rsidR="00E12D9E" w:rsidRDefault="00E12D9E" w:rsidP="00EF6847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18" w:type="dxa"/>
            <w:shd w:val="clear" w:color="auto" w:fill="E2EFD9" w:themeFill="accent6" w:themeFillTint="33"/>
          </w:tcPr>
          <w:p w:rsidR="00E12D9E" w:rsidRDefault="00E12D9E" w:rsidP="0061120A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1.</w:t>
            </w:r>
            <w:r w:rsidRPr="00D73ABE">
              <w:rPr>
                <w:rFonts w:cs="Times New Roman"/>
                <w:sz w:val="24"/>
                <w:szCs w:val="24"/>
                <w:lang w:val="kk-KZ"/>
              </w:rPr>
              <w:t>Дебат қозғалысы туралы ақпарат</w:t>
            </w:r>
            <w:r>
              <w:rPr>
                <w:rFonts w:cs="Times New Roman"/>
                <w:sz w:val="24"/>
                <w:szCs w:val="24"/>
                <w:lang w:val="kk-KZ"/>
              </w:rPr>
              <w:t>тарды</w:t>
            </w:r>
            <w:r w:rsidRPr="00D73ABE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желілер арқылы насихаттау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E12D9E" w:rsidRDefault="00E12D9E" w:rsidP="0061120A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  <w:p w:rsidR="00E12D9E" w:rsidRPr="00D75CD6" w:rsidRDefault="00E12D9E" w:rsidP="0061120A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2.О</w:t>
            </w:r>
            <w:r w:rsidRPr="00051716">
              <w:rPr>
                <w:rFonts w:cs="Times New Roman"/>
                <w:sz w:val="24"/>
                <w:szCs w:val="24"/>
                <w:lang w:val="kk-KZ"/>
              </w:rPr>
              <w:t>қушылар арасында пікір-сайыс бағдарламасының кеңінен таралуына ат салысу</w:t>
            </w:r>
            <w:r>
              <w:rPr>
                <w:rFonts w:cs="Times New Roman"/>
                <w:sz w:val="24"/>
                <w:szCs w:val="24"/>
                <w:lang w:val="kk-KZ"/>
              </w:rPr>
              <w:t>,</w:t>
            </w:r>
            <w:r w:rsidRPr="00051716">
              <w:rPr>
                <w:rFonts w:cs="Times New Roman"/>
                <w:sz w:val="24"/>
                <w:szCs w:val="24"/>
                <w:lang w:val="kk-KZ"/>
              </w:rPr>
              <w:t xml:space="preserve"> клубтың әр мүшесінің пікір-сайыс теориясын жетік меңгеруін және осы бағытта үнемі ізденісте болуына ықпал ету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үшін кеңінен танымдық кездесулерді ұйымдастыру.</w:t>
            </w:r>
          </w:p>
        </w:tc>
        <w:tc>
          <w:tcPr>
            <w:tcW w:w="1577" w:type="dxa"/>
            <w:shd w:val="clear" w:color="auto" w:fill="E2EFD9" w:themeFill="accent6" w:themeFillTint="33"/>
          </w:tcPr>
          <w:p w:rsidR="00E12D9E" w:rsidRDefault="00E12D9E" w:rsidP="00EF6847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27.09. 2021ж.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:rsidR="00E12D9E" w:rsidRPr="00D75CD6" w:rsidRDefault="00E12D9E" w:rsidP="00EF6847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30" w:type="dxa"/>
            <w:shd w:val="clear" w:color="auto" w:fill="E2EFD9" w:themeFill="accent6" w:themeFillTint="33"/>
          </w:tcPr>
          <w:p w:rsidR="00E12D9E" w:rsidRDefault="00E12D9E" w:rsidP="00EF6847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  <w:p w:rsidR="00E12D9E" w:rsidRDefault="00E12D9E" w:rsidP="00EF6847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E12D9E" w:rsidRDefault="00E12D9E" w:rsidP="00EF6847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E12D9E" w:rsidRDefault="00E12D9E" w:rsidP="00EF6847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E12D9E" w:rsidRPr="00F61D6A" w:rsidRDefault="00E12D9E" w:rsidP="00EF6847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 сайын</w:t>
            </w:r>
          </w:p>
        </w:tc>
      </w:tr>
    </w:tbl>
    <w:p w:rsidR="00F44107" w:rsidRPr="005E4F74" w:rsidRDefault="005E4F74" w:rsidP="00D6737B">
      <w:pPr>
        <w:rPr>
          <w:b/>
          <w:color w:val="FF0000"/>
          <w:lang w:val="kk-KZ"/>
        </w:rPr>
      </w:pPr>
      <w:r w:rsidRPr="005E4F74">
        <w:rPr>
          <w:b/>
          <w:color w:val="FF0000"/>
          <w:lang w:val="kk-KZ"/>
        </w:rPr>
        <w:t>ҚАЗАН АЙЫ</w:t>
      </w:r>
    </w:p>
    <w:p w:rsidR="005E4F74" w:rsidRDefault="00920193" w:rsidP="005E4F74">
      <w:pPr>
        <w:rPr>
          <w:b/>
          <w:color w:val="FF0000"/>
          <w:lang w:val="kk-KZ"/>
        </w:rPr>
      </w:pPr>
      <w:r w:rsidRPr="00D6737B">
        <w:rPr>
          <w:lang w:val="kk-KZ"/>
        </w:rPr>
        <w:t xml:space="preserve"> </w:t>
      </w:r>
      <w:r w:rsidRPr="00920193">
        <w:rPr>
          <w:b/>
          <w:color w:val="FF0000"/>
          <w:lang w:val="kk-KZ"/>
        </w:rPr>
        <w:t>2.Әдістемелік іс-шаралар</w:t>
      </w:r>
      <w:r w:rsidR="005E4F74" w:rsidRPr="005E4F74">
        <w:rPr>
          <w:b/>
          <w:color w:val="FF0000"/>
          <w:lang w:val="kk-KZ"/>
        </w:rPr>
        <w:t xml:space="preserve"> </w:t>
      </w:r>
    </w:p>
    <w:tbl>
      <w:tblPr>
        <w:tblStyle w:val="a3"/>
        <w:tblW w:w="107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4"/>
        <w:gridCol w:w="4299"/>
        <w:gridCol w:w="1570"/>
        <w:gridCol w:w="2030"/>
        <w:gridCol w:w="2582"/>
      </w:tblGrid>
      <w:tr w:rsidR="00E12D9E" w:rsidRPr="00D75CD6" w:rsidTr="001F0741">
        <w:trPr>
          <w:trHeight w:val="271"/>
        </w:trPr>
        <w:tc>
          <w:tcPr>
            <w:tcW w:w="294" w:type="dxa"/>
            <w:shd w:val="clear" w:color="auto" w:fill="92D050"/>
          </w:tcPr>
          <w:p w:rsidR="00E12D9E" w:rsidRPr="005E4F74" w:rsidRDefault="00E12D9E" w:rsidP="00934D7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99" w:type="dxa"/>
            <w:shd w:val="clear" w:color="auto" w:fill="92D050"/>
          </w:tcPr>
          <w:p w:rsidR="00E12D9E" w:rsidRPr="005E4F74" w:rsidRDefault="00E12D9E" w:rsidP="00934D7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570" w:type="dxa"/>
            <w:shd w:val="clear" w:color="auto" w:fill="92D050"/>
          </w:tcPr>
          <w:p w:rsidR="00E12D9E" w:rsidRPr="005E4F74" w:rsidRDefault="00E12D9E" w:rsidP="00934D7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030" w:type="dxa"/>
            <w:shd w:val="clear" w:color="auto" w:fill="92D050"/>
          </w:tcPr>
          <w:p w:rsidR="00E12D9E" w:rsidRPr="005E4F74" w:rsidRDefault="00E12D9E" w:rsidP="00934D7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582" w:type="dxa"/>
            <w:shd w:val="clear" w:color="auto" w:fill="92D050"/>
          </w:tcPr>
          <w:p w:rsidR="00E12D9E" w:rsidRPr="005E4F74" w:rsidRDefault="00E12D9E" w:rsidP="00934D7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E12D9E" w:rsidRPr="000C7CC6" w:rsidTr="001F0741">
        <w:trPr>
          <w:trHeight w:val="1559"/>
        </w:trPr>
        <w:tc>
          <w:tcPr>
            <w:tcW w:w="294" w:type="dxa"/>
            <w:shd w:val="clear" w:color="auto" w:fill="E2EFD9" w:themeFill="accent6" w:themeFillTint="33"/>
          </w:tcPr>
          <w:p w:rsidR="00E12D9E" w:rsidRPr="00D75CD6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99" w:type="dxa"/>
            <w:shd w:val="clear" w:color="auto" w:fill="E2EFD9" w:themeFill="accent6" w:themeFillTint="33"/>
          </w:tcPr>
          <w:p w:rsidR="00E12D9E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«Оқуға  құштар  мектеп,  оқуға  құштар  ұлт»  жобасы  аясында  тіл    байлықтарын  дамыту  </w:t>
            </w:r>
          </w:p>
          <w:p w:rsidR="00E12D9E" w:rsidRPr="00AC49CA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«Абай  жолы»  1-том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:rsidR="00E12D9E" w:rsidRPr="00EF6847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:rsidR="00E12D9E" w:rsidRDefault="00E12D9E" w:rsidP="00E12D9E">
            <w:r w:rsidRPr="00AA3EAF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582" w:type="dxa"/>
            <w:shd w:val="clear" w:color="auto" w:fill="E2EFD9" w:themeFill="accent6" w:themeFillTint="33"/>
          </w:tcPr>
          <w:p w:rsidR="00E12D9E" w:rsidRPr="00EF6847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E12D9E" w:rsidRPr="0061120A" w:rsidTr="001F0741">
        <w:trPr>
          <w:trHeight w:val="1086"/>
        </w:trPr>
        <w:tc>
          <w:tcPr>
            <w:tcW w:w="294" w:type="dxa"/>
            <w:shd w:val="clear" w:color="auto" w:fill="E2EFD9" w:themeFill="accent6" w:themeFillTint="33"/>
          </w:tcPr>
          <w:p w:rsidR="00E12D9E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99" w:type="dxa"/>
            <w:shd w:val="clear" w:color="auto" w:fill="E2EFD9" w:themeFill="accent6" w:themeFillTint="33"/>
          </w:tcPr>
          <w:p w:rsidR="00E12D9E" w:rsidRPr="00D75CD6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A30AAF">
              <w:rPr>
                <w:rFonts w:cs="Times New Roman"/>
                <w:sz w:val="24"/>
                <w:szCs w:val="24"/>
                <w:lang w:val="kk-KZ"/>
              </w:rPr>
              <w:t>«Үздік спикер», «Үздік оратор»,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«Үздік көшбасшы»,</w:t>
            </w:r>
            <w:r w:rsidRPr="00A30AAF">
              <w:rPr>
                <w:rFonts w:cs="Times New Roman"/>
                <w:sz w:val="24"/>
                <w:szCs w:val="24"/>
                <w:lang w:val="kk-KZ"/>
              </w:rPr>
              <w:t xml:space="preserve"> «Дебаттық креатив», «Ең сенімді ойыншы», «Ең білімді ойыншы», «Ең тапқыр ойыншы», «Ең </w:t>
            </w:r>
            <w:r w:rsidRPr="00A30AAF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мақсатты ойыншы»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пікір сайысшыларды</w:t>
            </w:r>
            <w:r w:rsidRPr="00A30AAF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>мектепте жарнамалау.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:rsidR="00E12D9E" w:rsidRPr="00D75CD6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Айына 1 рет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:rsidR="00E12D9E" w:rsidRDefault="00E12D9E" w:rsidP="00E12D9E">
            <w:r w:rsidRPr="00AA3EAF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582" w:type="dxa"/>
            <w:shd w:val="clear" w:color="auto" w:fill="E2EFD9" w:themeFill="accent6" w:themeFillTint="33"/>
          </w:tcPr>
          <w:p w:rsidR="00E12D9E" w:rsidRPr="00F61D6A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E12D9E" w:rsidRPr="0061120A" w:rsidTr="001F0741">
        <w:trPr>
          <w:trHeight w:val="543"/>
        </w:trPr>
        <w:tc>
          <w:tcPr>
            <w:tcW w:w="294" w:type="dxa"/>
            <w:shd w:val="clear" w:color="auto" w:fill="E2EFD9" w:themeFill="accent6" w:themeFillTint="33"/>
          </w:tcPr>
          <w:p w:rsidR="00E12D9E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99" w:type="dxa"/>
            <w:shd w:val="clear" w:color="auto" w:fill="E2EFD9" w:themeFill="accent6" w:themeFillTint="33"/>
          </w:tcPr>
          <w:p w:rsidR="00E12D9E" w:rsidRPr="00A30AAF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</w:t>
            </w:r>
            <w:r w:rsidRPr="00E12D9E">
              <w:rPr>
                <w:rFonts w:cs="Times New Roman"/>
                <w:sz w:val="24"/>
                <w:szCs w:val="24"/>
                <w:lang w:val="kk-KZ"/>
              </w:rPr>
              <w:t>Молодое поколение - будущее страны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» тақырыбында пікірсайыс 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:rsidR="00E12D9E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21.10.2022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:rsidR="00E12D9E" w:rsidRPr="00AA3EAF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A3EAF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582" w:type="dxa"/>
            <w:shd w:val="clear" w:color="auto" w:fill="E2EFD9" w:themeFill="accent6" w:themeFillTint="33"/>
          </w:tcPr>
          <w:p w:rsidR="00E12D9E" w:rsidRPr="00F61D6A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E12D9E" w:rsidRPr="00E12D9E" w:rsidTr="001F0741">
        <w:trPr>
          <w:trHeight w:val="557"/>
        </w:trPr>
        <w:tc>
          <w:tcPr>
            <w:tcW w:w="294" w:type="dxa"/>
            <w:shd w:val="clear" w:color="auto" w:fill="E2EFD9" w:themeFill="accent6" w:themeFillTint="33"/>
          </w:tcPr>
          <w:p w:rsidR="00E12D9E" w:rsidRPr="00E12D9E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99" w:type="dxa"/>
            <w:shd w:val="clear" w:color="auto" w:fill="E2EFD9" w:themeFill="accent6" w:themeFillTint="33"/>
          </w:tcPr>
          <w:p w:rsidR="00E12D9E" w:rsidRPr="00E12D9E" w:rsidRDefault="00E12D9E" w:rsidP="00E12D9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  <w:lang w:val="kk-KZ"/>
              </w:rPr>
              <w:t>«Жалын</w:t>
            </w:r>
            <w:r w:rsidRPr="00E12D9E">
              <w:rPr>
                <w:rFonts w:ascii="Times New Roman" w:hAnsi="Times New Roman"/>
                <w:sz w:val="24"/>
                <w:szCs w:val="24"/>
              </w:rPr>
              <w:t>" клубының отырысы</w:t>
            </w:r>
          </w:p>
        </w:tc>
        <w:tc>
          <w:tcPr>
            <w:tcW w:w="1570" w:type="dxa"/>
            <w:shd w:val="clear" w:color="auto" w:fill="E2EFD9" w:themeFill="accent6" w:themeFillTint="33"/>
          </w:tcPr>
          <w:p w:rsidR="00E12D9E" w:rsidRPr="00E12D9E" w:rsidRDefault="00E12D9E" w:rsidP="00E12D9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</w:rPr>
              <w:t>Өткізілген іс-шаралар бойынша есептер және қазан айына арналған жұмыс жоспарын талқылау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:rsidR="00E12D9E" w:rsidRPr="00E12D9E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582" w:type="dxa"/>
            <w:shd w:val="clear" w:color="auto" w:fill="E2EFD9" w:themeFill="accent6" w:themeFillTint="33"/>
          </w:tcPr>
          <w:p w:rsidR="00E12D9E" w:rsidRPr="00E12D9E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:rsidR="00AC49CA" w:rsidRPr="005E4F74" w:rsidRDefault="00AC49CA" w:rsidP="001F0741">
      <w:pPr>
        <w:rPr>
          <w:b/>
          <w:color w:val="FF0000"/>
          <w:lang w:val="kk-KZ"/>
        </w:rPr>
      </w:pPr>
      <w:r w:rsidRPr="005E4F74">
        <w:rPr>
          <w:b/>
          <w:color w:val="FF0000"/>
          <w:lang w:val="kk-KZ"/>
        </w:rPr>
        <w:t>Қ</w:t>
      </w:r>
      <w:r>
        <w:rPr>
          <w:b/>
          <w:color w:val="FF0000"/>
          <w:lang w:val="kk-KZ"/>
        </w:rPr>
        <w:t>АРАША</w:t>
      </w:r>
      <w:r w:rsidRPr="005E4F74">
        <w:rPr>
          <w:b/>
          <w:color w:val="FF0000"/>
          <w:lang w:val="kk-KZ"/>
        </w:rPr>
        <w:t xml:space="preserve"> АЙЫ</w:t>
      </w:r>
    </w:p>
    <w:p w:rsidR="00AC49CA" w:rsidRDefault="00AC49CA" w:rsidP="00AC49CA">
      <w:pPr>
        <w:rPr>
          <w:b/>
          <w:color w:val="FF0000"/>
          <w:lang w:val="kk-KZ"/>
        </w:rPr>
      </w:pPr>
      <w:r w:rsidRPr="00D6737B">
        <w:rPr>
          <w:lang w:val="kk-KZ"/>
        </w:rPr>
        <w:t xml:space="preserve"> </w:t>
      </w:r>
      <w:r w:rsidRPr="00920193">
        <w:rPr>
          <w:b/>
          <w:color w:val="FF0000"/>
          <w:lang w:val="kk-KZ"/>
        </w:rPr>
        <w:t>2.Әдістемелік іс-шаралар</w:t>
      </w:r>
      <w:r w:rsidRPr="005E4F74">
        <w:rPr>
          <w:b/>
          <w:color w:val="FF0000"/>
          <w:lang w:val="kk-KZ"/>
        </w:rPr>
        <w:t xml:space="preserve"> </w:t>
      </w:r>
    </w:p>
    <w:tbl>
      <w:tblPr>
        <w:tblStyle w:val="a3"/>
        <w:tblW w:w="108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5"/>
        <w:gridCol w:w="4219"/>
        <w:gridCol w:w="1676"/>
        <w:gridCol w:w="2003"/>
        <w:gridCol w:w="2630"/>
      </w:tblGrid>
      <w:tr w:rsidR="00E12D9E" w:rsidRPr="00D75CD6" w:rsidTr="001F0741">
        <w:trPr>
          <w:trHeight w:val="221"/>
        </w:trPr>
        <w:tc>
          <w:tcPr>
            <w:tcW w:w="295" w:type="dxa"/>
            <w:shd w:val="clear" w:color="auto" w:fill="92D050"/>
          </w:tcPr>
          <w:p w:rsidR="00E12D9E" w:rsidRPr="005E4F74" w:rsidRDefault="00E12D9E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19" w:type="dxa"/>
            <w:shd w:val="clear" w:color="auto" w:fill="92D050"/>
          </w:tcPr>
          <w:p w:rsidR="00E12D9E" w:rsidRPr="005E4F74" w:rsidRDefault="00E12D9E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676" w:type="dxa"/>
            <w:shd w:val="clear" w:color="auto" w:fill="92D050"/>
          </w:tcPr>
          <w:p w:rsidR="00E12D9E" w:rsidRPr="005E4F74" w:rsidRDefault="00E12D9E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003" w:type="dxa"/>
            <w:shd w:val="clear" w:color="auto" w:fill="92D050"/>
          </w:tcPr>
          <w:p w:rsidR="00E12D9E" w:rsidRPr="005E4F74" w:rsidRDefault="00E12D9E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630" w:type="dxa"/>
            <w:shd w:val="clear" w:color="auto" w:fill="92D050"/>
          </w:tcPr>
          <w:p w:rsidR="00E12D9E" w:rsidRPr="005E4F74" w:rsidRDefault="00E12D9E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E12D9E" w:rsidRPr="000C7CC6" w:rsidTr="001F0741">
        <w:trPr>
          <w:trHeight w:val="1274"/>
        </w:trPr>
        <w:tc>
          <w:tcPr>
            <w:tcW w:w="295" w:type="dxa"/>
            <w:shd w:val="clear" w:color="auto" w:fill="E2EFD9" w:themeFill="accent6" w:themeFillTint="33"/>
          </w:tcPr>
          <w:p w:rsidR="00E12D9E" w:rsidRPr="00D75CD6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19" w:type="dxa"/>
            <w:shd w:val="clear" w:color="auto" w:fill="E2EFD9" w:themeFill="accent6" w:themeFillTint="33"/>
          </w:tcPr>
          <w:p w:rsidR="00E12D9E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«Оқуға  құштар  мектеп,  оқуға  құштар  ұлт»  жобасы  аясында  тіл    байлықтарын  дамыту  </w:t>
            </w:r>
          </w:p>
          <w:p w:rsidR="00E12D9E" w:rsidRPr="00AC282F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76" w:type="dxa"/>
            <w:shd w:val="clear" w:color="auto" w:fill="E2EFD9" w:themeFill="accent6" w:themeFillTint="33"/>
          </w:tcPr>
          <w:p w:rsidR="00E12D9E" w:rsidRPr="00EF6847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:rsidR="00E12D9E" w:rsidRDefault="00E12D9E" w:rsidP="00E12D9E">
            <w:r w:rsidRPr="00EA03FC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30" w:type="dxa"/>
            <w:shd w:val="clear" w:color="auto" w:fill="E2EFD9" w:themeFill="accent6" w:themeFillTint="33"/>
          </w:tcPr>
          <w:p w:rsidR="00E12D9E" w:rsidRPr="00EF6847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E12D9E" w:rsidRPr="0061120A" w:rsidTr="001F0741">
        <w:trPr>
          <w:trHeight w:val="434"/>
        </w:trPr>
        <w:tc>
          <w:tcPr>
            <w:tcW w:w="295" w:type="dxa"/>
            <w:shd w:val="clear" w:color="auto" w:fill="E2EFD9" w:themeFill="accent6" w:themeFillTint="33"/>
          </w:tcPr>
          <w:p w:rsidR="00E12D9E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19" w:type="dxa"/>
            <w:shd w:val="clear" w:color="auto" w:fill="E2EFD9" w:themeFill="accent6" w:themeFillTint="33"/>
          </w:tcPr>
          <w:p w:rsidR="00E12D9E" w:rsidRPr="00D75CD6" w:rsidRDefault="00D6737B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«Қоршаған ортаны сақтау экономикалық өсуден маңызды» тақырыбында пікірсайыс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:rsidR="00E12D9E" w:rsidRPr="00D75CD6" w:rsidRDefault="00D6737B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18.11.2022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:rsidR="00E12D9E" w:rsidRDefault="00E12D9E" w:rsidP="00E12D9E">
            <w:r w:rsidRPr="00EA03FC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30" w:type="dxa"/>
            <w:shd w:val="clear" w:color="auto" w:fill="E2EFD9" w:themeFill="accent6" w:themeFillTint="33"/>
          </w:tcPr>
          <w:p w:rsidR="00E12D9E" w:rsidRPr="00F61D6A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E12D9E" w:rsidRPr="0061120A" w:rsidTr="001F0741">
        <w:trPr>
          <w:trHeight w:val="1341"/>
        </w:trPr>
        <w:tc>
          <w:tcPr>
            <w:tcW w:w="295" w:type="dxa"/>
            <w:shd w:val="clear" w:color="auto" w:fill="E2EFD9" w:themeFill="accent6" w:themeFillTint="33"/>
          </w:tcPr>
          <w:p w:rsidR="00E12D9E" w:rsidRDefault="00E12D9E" w:rsidP="00E12D9E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19" w:type="dxa"/>
            <w:shd w:val="clear" w:color="auto" w:fill="E2EFD9" w:themeFill="accent6" w:themeFillTint="33"/>
          </w:tcPr>
          <w:p w:rsidR="00E12D9E" w:rsidRPr="00E12D9E" w:rsidRDefault="00E12D9E" w:rsidP="00E12D9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  <w:lang w:val="kk-KZ"/>
              </w:rPr>
              <w:t>«Жалын</w:t>
            </w:r>
            <w:r w:rsidRPr="00E12D9E">
              <w:rPr>
                <w:rFonts w:ascii="Times New Roman" w:hAnsi="Times New Roman"/>
                <w:sz w:val="24"/>
                <w:szCs w:val="24"/>
              </w:rPr>
              <w:t>" клубының отырысы</w:t>
            </w:r>
          </w:p>
        </w:tc>
        <w:tc>
          <w:tcPr>
            <w:tcW w:w="1676" w:type="dxa"/>
            <w:shd w:val="clear" w:color="auto" w:fill="E2EFD9" w:themeFill="accent6" w:themeFillTint="33"/>
          </w:tcPr>
          <w:p w:rsidR="00E12D9E" w:rsidRPr="00E12D9E" w:rsidRDefault="00E12D9E" w:rsidP="00E12D9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</w:rPr>
              <w:t>Өткізілген іс-шаралар бойынша есептер және қазан айына арналған жұмыс жоспарын талқылау</w:t>
            </w:r>
          </w:p>
        </w:tc>
        <w:tc>
          <w:tcPr>
            <w:tcW w:w="2003" w:type="dxa"/>
            <w:shd w:val="clear" w:color="auto" w:fill="E2EFD9" w:themeFill="accent6" w:themeFillTint="33"/>
          </w:tcPr>
          <w:p w:rsidR="00E12D9E" w:rsidRPr="00E12D9E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30" w:type="dxa"/>
            <w:shd w:val="clear" w:color="auto" w:fill="E2EFD9" w:themeFill="accent6" w:themeFillTint="33"/>
          </w:tcPr>
          <w:p w:rsidR="00E12D9E" w:rsidRPr="00E12D9E" w:rsidRDefault="00E12D9E" w:rsidP="00E12D9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:rsidR="00AC49CA" w:rsidRPr="005E4F74" w:rsidRDefault="00673A19" w:rsidP="001F0741"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ЖЕЛТОҚСАН</w:t>
      </w:r>
      <w:r w:rsidR="00AC49CA" w:rsidRPr="005E4F74">
        <w:rPr>
          <w:b/>
          <w:color w:val="FF0000"/>
          <w:lang w:val="kk-KZ"/>
        </w:rPr>
        <w:t xml:space="preserve"> АЙЫ</w:t>
      </w:r>
    </w:p>
    <w:p w:rsidR="00AC49CA" w:rsidRDefault="00AC49CA" w:rsidP="00AC49CA">
      <w:pPr>
        <w:rPr>
          <w:b/>
          <w:color w:val="FF0000"/>
          <w:lang w:val="kk-KZ"/>
        </w:rPr>
      </w:pPr>
      <w:r w:rsidRPr="00920193">
        <w:t xml:space="preserve"> </w:t>
      </w:r>
      <w:r w:rsidRPr="00920193">
        <w:rPr>
          <w:b/>
          <w:color w:val="FF0000"/>
          <w:lang w:val="kk-KZ"/>
        </w:rPr>
        <w:t>2.Әдістемелік іс-шаралар</w:t>
      </w:r>
      <w:r w:rsidRPr="005E4F74">
        <w:rPr>
          <w:b/>
          <w:color w:val="FF0000"/>
          <w:lang w:val="kk-KZ"/>
        </w:rPr>
        <w:t xml:space="preserve"> </w:t>
      </w:r>
    </w:p>
    <w:tbl>
      <w:tblPr>
        <w:tblStyle w:val="a3"/>
        <w:tblW w:w="108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"/>
        <w:gridCol w:w="4242"/>
        <w:gridCol w:w="1685"/>
        <w:gridCol w:w="1969"/>
        <w:gridCol w:w="2688"/>
      </w:tblGrid>
      <w:tr w:rsidR="00D6737B" w:rsidRPr="00D75CD6" w:rsidTr="001F0741">
        <w:trPr>
          <w:trHeight w:val="231"/>
        </w:trPr>
        <w:tc>
          <w:tcPr>
            <w:tcW w:w="297" w:type="dxa"/>
            <w:shd w:val="clear" w:color="auto" w:fill="92D050"/>
          </w:tcPr>
          <w:p w:rsidR="00D6737B" w:rsidRPr="005E4F74" w:rsidRDefault="00D6737B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42" w:type="dxa"/>
            <w:shd w:val="clear" w:color="auto" w:fill="92D050"/>
          </w:tcPr>
          <w:p w:rsidR="00D6737B" w:rsidRPr="005E4F74" w:rsidRDefault="00D6737B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685" w:type="dxa"/>
            <w:shd w:val="clear" w:color="auto" w:fill="92D050"/>
          </w:tcPr>
          <w:p w:rsidR="00D6737B" w:rsidRPr="005E4F74" w:rsidRDefault="00D6737B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969" w:type="dxa"/>
            <w:shd w:val="clear" w:color="auto" w:fill="92D050"/>
          </w:tcPr>
          <w:p w:rsidR="00D6737B" w:rsidRPr="005E4F74" w:rsidRDefault="00D6737B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688" w:type="dxa"/>
            <w:shd w:val="clear" w:color="auto" w:fill="92D050"/>
          </w:tcPr>
          <w:p w:rsidR="00D6737B" w:rsidRPr="005E4F74" w:rsidRDefault="00D6737B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702D43" w:rsidRPr="000C7CC6" w:rsidTr="001F0741">
        <w:trPr>
          <w:trHeight w:val="1390"/>
        </w:trPr>
        <w:tc>
          <w:tcPr>
            <w:tcW w:w="297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42" w:type="dxa"/>
            <w:shd w:val="clear" w:color="auto" w:fill="E2EFD9" w:themeFill="accent6" w:themeFillTint="33"/>
          </w:tcPr>
          <w:p w:rsidR="00702D43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«Оқуға  құштар  мектеп,  оқуға  құштар  ұлт»  жобасы  аясында  тіл    байлықтарын  дамыту  </w:t>
            </w:r>
          </w:p>
          <w:p w:rsidR="00702D43" w:rsidRPr="00AC282F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85" w:type="dxa"/>
            <w:shd w:val="clear" w:color="auto" w:fill="E2EFD9" w:themeFill="accent6" w:themeFillTint="33"/>
          </w:tcPr>
          <w:p w:rsidR="00702D43" w:rsidRPr="00EF6847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69" w:type="dxa"/>
            <w:shd w:val="clear" w:color="auto" w:fill="E2EFD9" w:themeFill="accent6" w:themeFillTint="33"/>
          </w:tcPr>
          <w:p w:rsidR="00702D43" w:rsidRDefault="00702D43" w:rsidP="00702D43">
            <w:r w:rsidRPr="00EA03FC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:rsidR="00702D43" w:rsidRPr="00EF6847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702D43" w:rsidRPr="0061120A" w:rsidTr="001F0741">
        <w:trPr>
          <w:trHeight w:val="484"/>
        </w:trPr>
        <w:tc>
          <w:tcPr>
            <w:tcW w:w="297" w:type="dxa"/>
            <w:shd w:val="clear" w:color="auto" w:fill="E2EFD9" w:themeFill="accent6" w:themeFillTint="33"/>
          </w:tcPr>
          <w:p w:rsidR="00702D43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42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«Кітап – басты құндылық» атты пікірсайыс</w:t>
            </w:r>
          </w:p>
        </w:tc>
        <w:tc>
          <w:tcPr>
            <w:tcW w:w="1685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23.12.2022</w:t>
            </w:r>
          </w:p>
        </w:tc>
        <w:tc>
          <w:tcPr>
            <w:tcW w:w="1969" w:type="dxa"/>
            <w:shd w:val="clear" w:color="auto" w:fill="E2EFD9" w:themeFill="accent6" w:themeFillTint="33"/>
          </w:tcPr>
          <w:p w:rsidR="00702D43" w:rsidRDefault="00702D43" w:rsidP="00702D43">
            <w:r w:rsidRPr="00EA03FC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:rsidR="00702D43" w:rsidRPr="00F61D6A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D6737B" w:rsidRPr="0061120A" w:rsidTr="001F0741">
        <w:trPr>
          <w:trHeight w:val="1463"/>
        </w:trPr>
        <w:tc>
          <w:tcPr>
            <w:tcW w:w="297" w:type="dxa"/>
            <w:shd w:val="clear" w:color="auto" w:fill="E2EFD9" w:themeFill="accent6" w:themeFillTint="33"/>
          </w:tcPr>
          <w:p w:rsidR="00D6737B" w:rsidRDefault="00D6737B" w:rsidP="00D6737B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242" w:type="dxa"/>
            <w:shd w:val="clear" w:color="auto" w:fill="E2EFD9" w:themeFill="accent6" w:themeFillTint="33"/>
          </w:tcPr>
          <w:p w:rsidR="00D6737B" w:rsidRPr="00E12D9E" w:rsidRDefault="00D6737B" w:rsidP="00D673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  <w:lang w:val="kk-KZ"/>
              </w:rPr>
              <w:t>«Жалын</w:t>
            </w:r>
            <w:r w:rsidRPr="00E12D9E">
              <w:rPr>
                <w:rFonts w:ascii="Times New Roman" w:hAnsi="Times New Roman"/>
                <w:sz w:val="24"/>
                <w:szCs w:val="24"/>
              </w:rPr>
              <w:t>" клубының отырысы</w:t>
            </w:r>
          </w:p>
        </w:tc>
        <w:tc>
          <w:tcPr>
            <w:tcW w:w="1685" w:type="dxa"/>
            <w:shd w:val="clear" w:color="auto" w:fill="E2EFD9" w:themeFill="accent6" w:themeFillTint="33"/>
          </w:tcPr>
          <w:p w:rsidR="00D6737B" w:rsidRPr="00E12D9E" w:rsidRDefault="00D6737B" w:rsidP="00D6737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</w:rPr>
              <w:t>Өткізілген іс-шаралар бойынша есептер және қазан айына арналған жұмыс жоспарын талқылау</w:t>
            </w:r>
          </w:p>
        </w:tc>
        <w:tc>
          <w:tcPr>
            <w:tcW w:w="1969" w:type="dxa"/>
            <w:shd w:val="clear" w:color="auto" w:fill="E2EFD9" w:themeFill="accent6" w:themeFillTint="33"/>
          </w:tcPr>
          <w:p w:rsidR="00D6737B" w:rsidRPr="00E12D9E" w:rsidRDefault="00D6737B" w:rsidP="00D6737B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:rsidR="00D6737B" w:rsidRPr="00E12D9E" w:rsidRDefault="00D6737B" w:rsidP="00D6737B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:rsidR="00AC49CA" w:rsidRPr="005E4F74" w:rsidRDefault="00AC49CA" w:rsidP="001F0741">
      <w:pPr>
        <w:rPr>
          <w:b/>
          <w:color w:val="FF0000"/>
          <w:lang w:val="kk-KZ"/>
        </w:rPr>
      </w:pPr>
      <w:r w:rsidRPr="005E4F74">
        <w:rPr>
          <w:b/>
          <w:color w:val="FF0000"/>
          <w:lang w:val="kk-KZ"/>
        </w:rPr>
        <w:t>ҚА</w:t>
      </w:r>
      <w:r w:rsidR="00673A19">
        <w:rPr>
          <w:b/>
          <w:color w:val="FF0000"/>
          <w:lang w:val="kk-KZ"/>
        </w:rPr>
        <w:t xml:space="preserve">ҢТАР  </w:t>
      </w:r>
      <w:r w:rsidRPr="005E4F74">
        <w:rPr>
          <w:b/>
          <w:color w:val="FF0000"/>
          <w:lang w:val="kk-KZ"/>
        </w:rPr>
        <w:t>АЙЫ</w:t>
      </w:r>
    </w:p>
    <w:p w:rsidR="00AC49CA" w:rsidRDefault="00AC49CA" w:rsidP="00AC49CA">
      <w:pPr>
        <w:rPr>
          <w:b/>
          <w:color w:val="FF0000"/>
          <w:lang w:val="kk-KZ"/>
        </w:rPr>
      </w:pPr>
      <w:r w:rsidRPr="00920193">
        <w:t xml:space="preserve"> </w:t>
      </w:r>
      <w:r w:rsidRPr="00920193">
        <w:rPr>
          <w:b/>
          <w:color w:val="FF0000"/>
          <w:lang w:val="kk-KZ"/>
        </w:rPr>
        <w:t>2.Әдістемелік іс-шаралар</w:t>
      </w:r>
      <w:r w:rsidRPr="005E4F74">
        <w:rPr>
          <w:b/>
          <w:color w:val="FF0000"/>
          <w:lang w:val="kk-KZ"/>
        </w:rPr>
        <w:t xml:space="preserve"> </w:t>
      </w:r>
    </w:p>
    <w:tbl>
      <w:tblPr>
        <w:tblStyle w:val="a3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843"/>
        <w:gridCol w:w="1672"/>
        <w:gridCol w:w="2693"/>
      </w:tblGrid>
      <w:tr w:rsidR="00702D43" w:rsidRPr="00D75CD6" w:rsidTr="001F0741">
        <w:tc>
          <w:tcPr>
            <w:tcW w:w="425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843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672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693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702D43" w:rsidRPr="000C7CC6" w:rsidTr="001F0741">
        <w:trPr>
          <w:trHeight w:val="1585"/>
        </w:trPr>
        <w:tc>
          <w:tcPr>
            <w:tcW w:w="425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«Оқуға  құштар  мектеп,  оқуға  құштар  ұлт»  жобасы  аясында  тіл    байлықтарын  дамыту  </w:t>
            </w:r>
          </w:p>
          <w:p w:rsidR="00702D43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«Көшпенділер»</w:t>
            </w:r>
          </w:p>
          <w:p w:rsidR="00702D43" w:rsidRPr="00AC282F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Pr="00EF6847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Default="00702D43" w:rsidP="00702D43">
            <w:r w:rsidRPr="00EA03FC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Pr="00EF6847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702D43" w:rsidRPr="00D75CD6" w:rsidTr="001F0741">
        <w:tc>
          <w:tcPr>
            <w:tcW w:w="425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Pr="00AC282F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70152C">
              <w:rPr>
                <w:rFonts w:cs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«Рухани   жаңғыру:  Туған  жер-  тұмса табиғат» 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Default="00702D43" w:rsidP="00702D43">
            <w:r w:rsidRPr="00EA03FC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Default="00702D43" w:rsidP="00702D43"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702D43" w:rsidRPr="0061120A" w:rsidTr="001F0741">
        <w:tc>
          <w:tcPr>
            <w:tcW w:w="425" w:type="dxa"/>
            <w:shd w:val="clear" w:color="auto" w:fill="E2EFD9" w:themeFill="accent6" w:themeFillTint="33"/>
          </w:tcPr>
          <w:p w:rsidR="00702D43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«Тарих, география сабақтарында карта қолдану маңызды ма?» тақырыбына пікірсайыс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13.01.2023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Pr="00E12D9E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Pr="00F61D6A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702D43" w:rsidRPr="0061120A" w:rsidTr="001F0741">
        <w:tc>
          <w:tcPr>
            <w:tcW w:w="425" w:type="dxa"/>
            <w:shd w:val="clear" w:color="auto" w:fill="E2EFD9" w:themeFill="accent6" w:themeFillTint="33"/>
          </w:tcPr>
          <w:p w:rsidR="00702D43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Pr="00E12D9E" w:rsidRDefault="00702D43" w:rsidP="00702D4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  <w:lang w:val="kk-KZ"/>
              </w:rPr>
              <w:t>«Жалын</w:t>
            </w:r>
            <w:r w:rsidRPr="00E12D9E">
              <w:rPr>
                <w:rFonts w:ascii="Times New Roman" w:hAnsi="Times New Roman"/>
                <w:sz w:val="24"/>
                <w:szCs w:val="24"/>
              </w:rPr>
              <w:t>" клубының отырысы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Pr="00E12D9E" w:rsidRDefault="00702D43" w:rsidP="00702D4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</w:rPr>
              <w:t>Өткізілген іс-шаралар бойынша есептер және қазан айына арналған жұмыс жоспарын талқылау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Pr="00E12D9E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Pr="00E12D9E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:rsidR="00640E6F" w:rsidRPr="005E4F74" w:rsidRDefault="001F0741" w:rsidP="001F0741"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А</w:t>
      </w:r>
      <w:r w:rsidR="00846E20">
        <w:rPr>
          <w:b/>
          <w:color w:val="FF0000"/>
          <w:lang w:val="kk-KZ"/>
        </w:rPr>
        <w:t>ҚПАН</w:t>
      </w:r>
      <w:r w:rsidR="00640E6F">
        <w:rPr>
          <w:b/>
          <w:color w:val="FF0000"/>
          <w:lang w:val="kk-KZ"/>
        </w:rPr>
        <w:t xml:space="preserve">  </w:t>
      </w:r>
      <w:r w:rsidR="00640E6F" w:rsidRPr="005E4F74">
        <w:rPr>
          <w:b/>
          <w:color w:val="FF0000"/>
          <w:lang w:val="kk-KZ"/>
        </w:rPr>
        <w:t>АЙЫ</w:t>
      </w:r>
    </w:p>
    <w:p w:rsidR="00640E6F" w:rsidRDefault="00640E6F" w:rsidP="00640E6F">
      <w:pPr>
        <w:rPr>
          <w:b/>
          <w:color w:val="FF0000"/>
          <w:lang w:val="kk-KZ"/>
        </w:rPr>
      </w:pPr>
      <w:r w:rsidRPr="00920193">
        <w:t xml:space="preserve"> </w:t>
      </w:r>
      <w:r w:rsidRPr="00920193">
        <w:rPr>
          <w:b/>
          <w:color w:val="FF0000"/>
          <w:lang w:val="kk-KZ"/>
        </w:rPr>
        <w:t>2.Әдістемелік іс-шаралар</w:t>
      </w:r>
      <w:r w:rsidRPr="005E4F74">
        <w:rPr>
          <w:b/>
          <w:color w:val="FF0000"/>
          <w:lang w:val="kk-KZ"/>
        </w:rPr>
        <w:t xml:space="preserve"> </w:t>
      </w:r>
    </w:p>
    <w:tbl>
      <w:tblPr>
        <w:tblStyle w:val="a3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843"/>
        <w:gridCol w:w="1672"/>
        <w:gridCol w:w="2693"/>
      </w:tblGrid>
      <w:tr w:rsidR="00702D43" w:rsidRPr="00D75CD6" w:rsidTr="001F0741">
        <w:tc>
          <w:tcPr>
            <w:tcW w:w="425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843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672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693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702D43" w:rsidRPr="000C7CC6" w:rsidTr="001F0741">
        <w:trPr>
          <w:trHeight w:val="1585"/>
        </w:trPr>
        <w:tc>
          <w:tcPr>
            <w:tcW w:w="425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«Оқуға  құштар  мектеп,  оқуға  құштар  ұлт»  жобасы  аясында  тіл    байлықтарын  дамыту  </w:t>
            </w:r>
          </w:p>
          <w:p w:rsidR="00702D43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«Көшпенділер 2 кітап»</w:t>
            </w:r>
          </w:p>
          <w:p w:rsidR="00702D43" w:rsidRPr="00AC282F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Pr="00EF6847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Default="00702D43" w:rsidP="00702D43">
            <w:r w:rsidRPr="000F7099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Pr="00EF6847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702D43" w:rsidRPr="0061120A" w:rsidTr="001F0741">
        <w:tc>
          <w:tcPr>
            <w:tcW w:w="425" w:type="dxa"/>
            <w:shd w:val="clear" w:color="auto" w:fill="E2EFD9" w:themeFill="accent6" w:themeFillTint="33"/>
          </w:tcPr>
          <w:p w:rsidR="00702D43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A30AAF">
              <w:rPr>
                <w:rFonts w:cs="Times New Roman"/>
                <w:sz w:val="24"/>
                <w:szCs w:val="24"/>
                <w:lang w:val="kk-KZ"/>
              </w:rPr>
              <w:t>«Үздік спикер», «Үздік оратор»,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«Үздік көшбасшы»,</w:t>
            </w:r>
            <w:r w:rsidRPr="00A30AAF">
              <w:rPr>
                <w:rFonts w:cs="Times New Roman"/>
                <w:sz w:val="24"/>
                <w:szCs w:val="24"/>
                <w:lang w:val="kk-KZ"/>
              </w:rPr>
              <w:t xml:space="preserve"> «Дебаттық креатив», «Ең сенімді ойыншы», «Ең білімді ойыншы», «Ең тапқыр ойыншы», «Ең мақсатты ойыншы»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пікір сайысшыларды</w:t>
            </w:r>
            <w:r w:rsidRPr="00A30AAF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>мектепте жарнамалау.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16.02.2023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Default="00702D43" w:rsidP="00702D43">
            <w:r w:rsidRPr="000F7099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Pr="00F61D6A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702D43" w:rsidRPr="0061120A" w:rsidTr="001F0741">
        <w:tc>
          <w:tcPr>
            <w:tcW w:w="425" w:type="dxa"/>
            <w:shd w:val="clear" w:color="auto" w:fill="E2EFD9" w:themeFill="accent6" w:themeFillTint="33"/>
          </w:tcPr>
          <w:p w:rsidR="00702D43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Pr="00E12D9E" w:rsidRDefault="00702D43" w:rsidP="00702D4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  <w:lang w:val="kk-KZ"/>
              </w:rPr>
              <w:t>«Жалын</w:t>
            </w:r>
            <w:r w:rsidRPr="00E12D9E">
              <w:rPr>
                <w:rFonts w:ascii="Times New Roman" w:hAnsi="Times New Roman"/>
                <w:sz w:val="24"/>
                <w:szCs w:val="24"/>
              </w:rPr>
              <w:t>" клубының отырысы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Pr="00E12D9E" w:rsidRDefault="00702D43" w:rsidP="00702D4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</w:rPr>
              <w:t>Өткізілген іс-шаралар бойынша есептер және қазан айына арналған жұмыс жоспарын талқылау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Pr="00E12D9E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Pr="00E12D9E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:rsidR="00640E6F" w:rsidRPr="005E4F74" w:rsidRDefault="00210172" w:rsidP="001F0741"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НАУРЫЗ</w:t>
      </w:r>
      <w:r w:rsidR="00640E6F">
        <w:rPr>
          <w:b/>
          <w:color w:val="FF0000"/>
          <w:lang w:val="kk-KZ"/>
        </w:rPr>
        <w:t xml:space="preserve">  </w:t>
      </w:r>
      <w:r w:rsidR="00640E6F" w:rsidRPr="005E4F74">
        <w:rPr>
          <w:b/>
          <w:color w:val="FF0000"/>
          <w:lang w:val="kk-KZ"/>
        </w:rPr>
        <w:t>АЙЫ</w:t>
      </w:r>
    </w:p>
    <w:p w:rsidR="00640E6F" w:rsidRDefault="00640E6F" w:rsidP="00640E6F">
      <w:pPr>
        <w:rPr>
          <w:b/>
          <w:color w:val="FF0000"/>
          <w:lang w:val="kk-KZ"/>
        </w:rPr>
      </w:pPr>
      <w:r w:rsidRPr="00920193">
        <w:t xml:space="preserve"> </w:t>
      </w:r>
      <w:r w:rsidRPr="00920193">
        <w:rPr>
          <w:b/>
          <w:color w:val="FF0000"/>
          <w:lang w:val="kk-KZ"/>
        </w:rPr>
        <w:t>2.Әдістемелік іс-шаралар</w:t>
      </w:r>
      <w:r w:rsidRPr="005E4F74">
        <w:rPr>
          <w:b/>
          <w:color w:val="FF0000"/>
          <w:lang w:val="kk-KZ"/>
        </w:rPr>
        <w:t xml:space="preserve"> </w:t>
      </w:r>
    </w:p>
    <w:tbl>
      <w:tblPr>
        <w:tblStyle w:val="a3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843"/>
        <w:gridCol w:w="1672"/>
        <w:gridCol w:w="2693"/>
      </w:tblGrid>
      <w:tr w:rsidR="00702D43" w:rsidRPr="00D75CD6" w:rsidTr="001F0741">
        <w:tc>
          <w:tcPr>
            <w:tcW w:w="425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843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672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693" w:type="dxa"/>
            <w:shd w:val="clear" w:color="auto" w:fill="92D050"/>
          </w:tcPr>
          <w:p w:rsidR="00702D43" w:rsidRPr="005E4F74" w:rsidRDefault="00702D43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702D43" w:rsidRPr="000C7CC6" w:rsidTr="001F0741">
        <w:trPr>
          <w:trHeight w:val="1585"/>
        </w:trPr>
        <w:tc>
          <w:tcPr>
            <w:tcW w:w="425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«Оқуға  құштар  мектеп,  оқуға  құштар  ұлт»  жобасы  аясында  тіл    байлықтарын  дамыту  </w:t>
            </w:r>
          </w:p>
          <w:p w:rsidR="00702D43" w:rsidRPr="00AC282F" w:rsidRDefault="00702D43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</w:t>
            </w:r>
            <w:r w:rsidR="001F0741">
              <w:rPr>
                <w:rFonts w:cs="Times New Roman"/>
                <w:sz w:val="24"/>
                <w:szCs w:val="24"/>
                <w:lang w:val="kk-KZ"/>
              </w:rPr>
              <w:t>Ұшқан ұя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»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Pr="00EF6847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Default="00702D43" w:rsidP="00702D43">
            <w:r w:rsidRPr="00B43FA7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Pr="00EF6847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702D43" w:rsidRPr="00D75CD6" w:rsidTr="001F0741">
        <w:tc>
          <w:tcPr>
            <w:tcW w:w="425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Pr="00AC282F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 «Ана </w:t>
            </w:r>
            <w:r w:rsidR="001F0741">
              <w:rPr>
                <w:rFonts w:cs="Times New Roman"/>
                <w:sz w:val="24"/>
                <w:szCs w:val="24"/>
                <w:lang w:val="kk-KZ"/>
              </w:rPr>
              <w:t>сүтін ақтаймыз</w:t>
            </w:r>
            <w:r>
              <w:rPr>
                <w:rFonts w:cs="Times New Roman"/>
                <w:sz w:val="24"/>
                <w:szCs w:val="24"/>
                <w:lang w:val="kk-KZ"/>
              </w:rPr>
              <w:t>» пікірсайысы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03.03.2023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Default="00702D43" w:rsidP="00702D43">
            <w:r w:rsidRPr="00B43FA7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Default="00702D43" w:rsidP="00702D43"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702D43" w:rsidRPr="00EF6847" w:rsidTr="001F0741">
        <w:tc>
          <w:tcPr>
            <w:tcW w:w="425" w:type="dxa"/>
            <w:shd w:val="clear" w:color="auto" w:fill="E2EFD9" w:themeFill="accent6" w:themeFillTint="33"/>
          </w:tcPr>
          <w:p w:rsidR="00702D43" w:rsidRPr="00D75CD6" w:rsidRDefault="001F0741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24649">
              <w:rPr>
                <w:rFonts w:cs="Times New Roman"/>
                <w:sz w:val="24"/>
                <w:szCs w:val="24"/>
                <w:lang w:val="kk-KZ"/>
              </w:rPr>
              <w:t>Дебаттық қозғалыст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арын </w:t>
            </w:r>
            <w:r w:rsidRPr="00824649">
              <w:rPr>
                <w:rFonts w:cs="Times New Roman"/>
                <w:sz w:val="24"/>
                <w:szCs w:val="24"/>
                <w:lang w:val="kk-KZ"/>
              </w:rPr>
              <w:t>білім, ішкі саясат басқармалары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арқылы  жұмыстарын  үйлестіру.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702D43" w:rsidRPr="00D75CD6" w:rsidRDefault="00702D43" w:rsidP="00702D4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Аптасына 1 рет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702D43" w:rsidRDefault="00702D43" w:rsidP="00702D43">
            <w:r w:rsidRPr="00B43FA7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02D43" w:rsidRDefault="00702D43" w:rsidP="00702D43"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1F0741" w:rsidRPr="00EF6847" w:rsidTr="001F0741">
        <w:tc>
          <w:tcPr>
            <w:tcW w:w="425" w:type="dxa"/>
            <w:shd w:val="clear" w:color="auto" w:fill="E2EFD9" w:themeFill="accent6" w:themeFillTint="33"/>
          </w:tcPr>
          <w:p w:rsidR="001F0741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1F0741" w:rsidRPr="00E12D9E" w:rsidRDefault="001F0741" w:rsidP="001F07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  <w:lang w:val="kk-KZ"/>
              </w:rPr>
              <w:t>«Жалын</w:t>
            </w:r>
            <w:r w:rsidRPr="00E12D9E">
              <w:rPr>
                <w:rFonts w:ascii="Times New Roman" w:hAnsi="Times New Roman"/>
                <w:sz w:val="24"/>
                <w:szCs w:val="24"/>
              </w:rPr>
              <w:t>" клубының отырысы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1F0741" w:rsidRPr="00E12D9E" w:rsidRDefault="001F0741" w:rsidP="001F07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</w:rPr>
              <w:t>Өткізілген іс-шаралар бойынша есептер және қазан айына арналған жұмыс жоспарын талқылау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1F0741" w:rsidRPr="00E12D9E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1F0741" w:rsidRPr="00E12D9E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:rsidR="00640E6F" w:rsidRPr="005E4F74" w:rsidRDefault="00210172" w:rsidP="002D5CC3">
      <w:pPr>
        <w:spacing w:after="0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 xml:space="preserve">СӘУІР </w:t>
      </w:r>
      <w:r w:rsidR="00640E6F">
        <w:rPr>
          <w:b/>
          <w:color w:val="FF0000"/>
          <w:lang w:val="kk-KZ"/>
        </w:rPr>
        <w:t xml:space="preserve">  </w:t>
      </w:r>
      <w:r w:rsidR="00640E6F" w:rsidRPr="005E4F74">
        <w:rPr>
          <w:b/>
          <w:color w:val="FF0000"/>
          <w:lang w:val="kk-KZ"/>
        </w:rPr>
        <w:t>АЙЫ</w:t>
      </w:r>
    </w:p>
    <w:p w:rsidR="00640E6F" w:rsidRDefault="00640E6F" w:rsidP="002D5CC3">
      <w:pPr>
        <w:spacing w:after="0"/>
        <w:rPr>
          <w:b/>
          <w:color w:val="FF0000"/>
          <w:lang w:val="kk-KZ"/>
        </w:rPr>
      </w:pPr>
      <w:r w:rsidRPr="00920193">
        <w:t xml:space="preserve"> </w:t>
      </w:r>
      <w:r w:rsidRPr="00920193">
        <w:rPr>
          <w:b/>
          <w:color w:val="FF0000"/>
          <w:lang w:val="kk-KZ"/>
        </w:rPr>
        <w:t>2.Әдістемелік іс-шаралар</w:t>
      </w:r>
      <w:r w:rsidRPr="005E4F74">
        <w:rPr>
          <w:b/>
          <w:color w:val="FF0000"/>
          <w:lang w:val="kk-KZ"/>
        </w:rPr>
        <w:t xml:space="preserve"> </w:t>
      </w:r>
    </w:p>
    <w:tbl>
      <w:tblPr>
        <w:tblStyle w:val="a3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843"/>
        <w:gridCol w:w="1701"/>
        <w:gridCol w:w="2664"/>
      </w:tblGrid>
      <w:tr w:rsidR="001F0741" w:rsidRPr="00D75CD6" w:rsidTr="001F0741">
        <w:tc>
          <w:tcPr>
            <w:tcW w:w="425" w:type="dxa"/>
            <w:shd w:val="clear" w:color="auto" w:fill="92D050"/>
          </w:tcPr>
          <w:p w:rsidR="001F0741" w:rsidRPr="005E4F74" w:rsidRDefault="001F0741" w:rsidP="002D5CC3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92D050"/>
          </w:tcPr>
          <w:p w:rsidR="001F0741" w:rsidRPr="005E4F74" w:rsidRDefault="001F0741" w:rsidP="002D5CC3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843" w:type="dxa"/>
            <w:shd w:val="clear" w:color="auto" w:fill="92D050"/>
          </w:tcPr>
          <w:p w:rsidR="001F0741" w:rsidRPr="005E4F74" w:rsidRDefault="001F0741" w:rsidP="002D5CC3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701" w:type="dxa"/>
            <w:shd w:val="clear" w:color="auto" w:fill="92D050"/>
          </w:tcPr>
          <w:p w:rsidR="001F0741" w:rsidRPr="005E4F74" w:rsidRDefault="001F0741" w:rsidP="002D5CC3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664" w:type="dxa"/>
            <w:shd w:val="clear" w:color="auto" w:fill="92D050"/>
          </w:tcPr>
          <w:p w:rsidR="001F0741" w:rsidRPr="005E4F74" w:rsidRDefault="001F0741" w:rsidP="002D5CC3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1F0741" w:rsidRPr="000C7CC6" w:rsidTr="001F0741">
        <w:trPr>
          <w:trHeight w:val="1585"/>
        </w:trPr>
        <w:tc>
          <w:tcPr>
            <w:tcW w:w="425" w:type="dxa"/>
            <w:shd w:val="clear" w:color="auto" w:fill="E2EFD9" w:themeFill="accent6" w:themeFillTint="33"/>
          </w:tcPr>
          <w:p w:rsidR="001F0741" w:rsidRPr="00D75CD6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1F0741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«Оқуға  құштар  мектеп,  оқуға  құштар  ұлт»  жобасы  аясында  тіл    байлықтарын  дамыту  </w:t>
            </w:r>
          </w:p>
          <w:p w:rsidR="001F0741" w:rsidRPr="00AC282F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«Өмір мектебі»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1F0741" w:rsidRPr="00EF6847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1F0741" w:rsidRDefault="001F0741" w:rsidP="001F0741">
            <w:r w:rsidRPr="003A3CDA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64" w:type="dxa"/>
            <w:shd w:val="clear" w:color="auto" w:fill="E2EFD9" w:themeFill="accent6" w:themeFillTint="33"/>
          </w:tcPr>
          <w:p w:rsidR="001F0741" w:rsidRPr="00EF6847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1F0741" w:rsidRPr="00EF6847" w:rsidTr="001F0741">
        <w:tc>
          <w:tcPr>
            <w:tcW w:w="425" w:type="dxa"/>
            <w:shd w:val="clear" w:color="auto" w:fill="E2EFD9" w:themeFill="accent6" w:themeFillTint="33"/>
          </w:tcPr>
          <w:p w:rsidR="001F0741" w:rsidRPr="00D75CD6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1F0741" w:rsidRPr="00D75CD6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24649">
              <w:rPr>
                <w:rFonts w:cs="Times New Roman"/>
                <w:sz w:val="24"/>
                <w:szCs w:val="24"/>
                <w:lang w:val="kk-KZ"/>
              </w:rPr>
              <w:t>Дебаттық қозғалыст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арын </w:t>
            </w:r>
            <w:r w:rsidRPr="00824649">
              <w:rPr>
                <w:rFonts w:cs="Times New Roman"/>
                <w:sz w:val="24"/>
                <w:szCs w:val="24"/>
                <w:lang w:val="kk-KZ"/>
              </w:rPr>
              <w:t>білім, ішкі саясат басқармалары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арқылы  жұмыстарын  үйлестіру.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1F0741" w:rsidRPr="00D75CD6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Аптасына 1 рет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1F0741" w:rsidRDefault="001F0741" w:rsidP="001F0741">
            <w:r w:rsidRPr="003A3CDA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64" w:type="dxa"/>
            <w:shd w:val="clear" w:color="auto" w:fill="E2EFD9" w:themeFill="accent6" w:themeFillTint="33"/>
          </w:tcPr>
          <w:p w:rsidR="001F0741" w:rsidRDefault="001F0741" w:rsidP="001F0741"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1F0741" w:rsidRPr="00EF6847" w:rsidTr="001F0741">
        <w:tc>
          <w:tcPr>
            <w:tcW w:w="425" w:type="dxa"/>
            <w:shd w:val="clear" w:color="auto" w:fill="E2EFD9" w:themeFill="accent6" w:themeFillTint="33"/>
          </w:tcPr>
          <w:p w:rsidR="001F0741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1F0741" w:rsidRPr="00E12D9E" w:rsidRDefault="001F0741" w:rsidP="001F07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  <w:lang w:val="kk-KZ"/>
              </w:rPr>
              <w:t>«Жалын</w:t>
            </w:r>
            <w:r w:rsidRPr="00E12D9E">
              <w:rPr>
                <w:rFonts w:ascii="Times New Roman" w:hAnsi="Times New Roman"/>
                <w:sz w:val="24"/>
                <w:szCs w:val="24"/>
              </w:rPr>
              <w:t>" клубының отырысы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1F0741" w:rsidRPr="00E12D9E" w:rsidRDefault="001F0741" w:rsidP="001F074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12D9E">
              <w:rPr>
                <w:rFonts w:ascii="Times New Roman" w:hAnsi="Times New Roman"/>
                <w:sz w:val="24"/>
                <w:szCs w:val="24"/>
              </w:rPr>
              <w:t>Өткізілген іс-</w:t>
            </w:r>
            <w:r w:rsidRPr="00E12D9E">
              <w:rPr>
                <w:rFonts w:ascii="Times New Roman" w:hAnsi="Times New Roman"/>
                <w:sz w:val="24"/>
                <w:szCs w:val="24"/>
              </w:rPr>
              <w:lastRenderedPageBreak/>
              <w:t>шаралар бойынша есептер және қазан айына арналған жұмыс жоспарын талқылау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1F0741" w:rsidRPr="00E12D9E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E12D9E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Нурмуханова </w:t>
            </w:r>
            <w:r w:rsidRPr="00E12D9E">
              <w:rPr>
                <w:rFonts w:cs="Times New Roman"/>
                <w:sz w:val="24"/>
                <w:szCs w:val="24"/>
                <w:lang w:val="kk-KZ"/>
              </w:rPr>
              <w:lastRenderedPageBreak/>
              <w:t>М Клуб мүшелері</w:t>
            </w:r>
          </w:p>
        </w:tc>
        <w:tc>
          <w:tcPr>
            <w:tcW w:w="2664" w:type="dxa"/>
            <w:shd w:val="clear" w:color="auto" w:fill="E2EFD9" w:themeFill="accent6" w:themeFillTint="33"/>
          </w:tcPr>
          <w:p w:rsidR="001F0741" w:rsidRPr="00E12D9E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61D6A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Әлеуметтік желіге </w:t>
            </w:r>
            <w:r w:rsidRPr="00F61D6A">
              <w:rPr>
                <w:rFonts w:cs="Times New Roman"/>
                <w:sz w:val="24"/>
                <w:szCs w:val="24"/>
                <w:lang w:val="kk-KZ"/>
              </w:rPr>
              <w:lastRenderedPageBreak/>
              <w:t>жариялау /Сілтеме/</w:t>
            </w:r>
          </w:p>
        </w:tc>
      </w:tr>
    </w:tbl>
    <w:p w:rsidR="00640E6F" w:rsidRPr="005E4F74" w:rsidRDefault="00210172" w:rsidP="001F0741"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lastRenderedPageBreak/>
        <w:t>МАМЫР</w:t>
      </w:r>
      <w:r w:rsidR="00640E6F">
        <w:rPr>
          <w:b/>
          <w:color w:val="FF0000"/>
          <w:lang w:val="kk-KZ"/>
        </w:rPr>
        <w:t xml:space="preserve">  </w:t>
      </w:r>
      <w:r w:rsidR="00640E6F" w:rsidRPr="005E4F74">
        <w:rPr>
          <w:b/>
          <w:color w:val="FF0000"/>
          <w:lang w:val="kk-KZ"/>
        </w:rPr>
        <w:t>АЙЫ</w:t>
      </w:r>
    </w:p>
    <w:p w:rsidR="00640E6F" w:rsidRDefault="00640E6F" w:rsidP="00640E6F">
      <w:pPr>
        <w:rPr>
          <w:b/>
          <w:color w:val="FF0000"/>
          <w:lang w:val="kk-KZ"/>
        </w:rPr>
      </w:pPr>
      <w:r w:rsidRPr="00920193">
        <w:t xml:space="preserve"> </w:t>
      </w:r>
      <w:r w:rsidRPr="00920193">
        <w:rPr>
          <w:b/>
          <w:color w:val="FF0000"/>
          <w:lang w:val="kk-KZ"/>
        </w:rPr>
        <w:t>2.Әдістемелік іс-шаралар</w:t>
      </w:r>
      <w:r w:rsidRPr="005E4F74">
        <w:rPr>
          <w:b/>
          <w:color w:val="FF0000"/>
          <w:lang w:val="kk-KZ"/>
        </w:rPr>
        <w:t xml:space="preserve"> </w:t>
      </w:r>
    </w:p>
    <w:tbl>
      <w:tblPr>
        <w:tblStyle w:val="a3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843"/>
        <w:gridCol w:w="1672"/>
        <w:gridCol w:w="2693"/>
      </w:tblGrid>
      <w:tr w:rsidR="001F0741" w:rsidRPr="00D75CD6" w:rsidTr="001F0741">
        <w:tc>
          <w:tcPr>
            <w:tcW w:w="425" w:type="dxa"/>
            <w:shd w:val="clear" w:color="auto" w:fill="92D050"/>
          </w:tcPr>
          <w:p w:rsidR="001F0741" w:rsidRPr="005E4F74" w:rsidRDefault="001F0741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92D050"/>
          </w:tcPr>
          <w:p w:rsidR="001F0741" w:rsidRPr="005E4F74" w:rsidRDefault="001F0741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843" w:type="dxa"/>
            <w:shd w:val="clear" w:color="auto" w:fill="92D050"/>
          </w:tcPr>
          <w:p w:rsidR="001F0741" w:rsidRPr="005E4F74" w:rsidRDefault="001F0741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672" w:type="dxa"/>
            <w:shd w:val="clear" w:color="auto" w:fill="92D050"/>
          </w:tcPr>
          <w:p w:rsidR="001F0741" w:rsidRPr="005E4F74" w:rsidRDefault="001F0741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693" w:type="dxa"/>
            <w:shd w:val="clear" w:color="auto" w:fill="92D050"/>
          </w:tcPr>
          <w:p w:rsidR="001F0741" w:rsidRPr="005E4F74" w:rsidRDefault="001F0741" w:rsidP="00846E20">
            <w:pPr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</w:pPr>
            <w:r w:rsidRPr="005E4F74">
              <w:rPr>
                <w:rFonts w:cs="Times New Roman"/>
                <w:b/>
                <w:color w:val="002060"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1F0741" w:rsidRPr="000C7CC6" w:rsidTr="001F0741">
        <w:trPr>
          <w:trHeight w:val="1585"/>
        </w:trPr>
        <w:tc>
          <w:tcPr>
            <w:tcW w:w="425" w:type="dxa"/>
            <w:shd w:val="clear" w:color="auto" w:fill="E2EFD9" w:themeFill="accent6" w:themeFillTint="33"/>
          </w:tcPr>
          <w:p w:rsidR="001F0741" w:rsidRPr="00D75CD6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1F0741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«Оқуға  құштар  мектеп,  оқуға  құштар  ұлт»  жобасы  аясында  тіл    байлықтарын  дамыту  </w:t>
            </w:r>
          </w:p>
          <w:p w:rsidR="001F0741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«Қазақ  солдаты»</w:t>
            </w:r>
          </w:p>
          <w:p w:rsidR="001F0741" w:rsidRPr="00AC282F" w:rsidRDefault="001F0741" w:rsidP="001F0741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1F0741" w:rsidRPr="00EF6847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1F0741" w:rsidRDefault="001F0741" w:rsidP="001F0741">
            <w:r w:rsidRPr="00E405D8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1F0741" w:rsidRPr="00EF6847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EF6847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1F0741" w:rsidRPr="00D75CD6" w:rsidTr="001F0741">
        <w:tc>
          <w:tcPr>
            <w:tcW w:w="425" w:type="dxa"/>
            <w:shd w:val="clear" w:color="auto" w:fill="E2EFD9" w:themeFill="accent6" w:themeFillTint="33"/>
          </w:tcPr>
          <w:p w:rsidR="001F0741" w:rsidRPr="00D75CD6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1F0741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Жылдың  қорытындысын  аяқтау  мақсатында  дебат  клубтарының  жылдық  есебі</w:t>
            </w:r>
          </w:p>
          <w:p w:rsidR="001F0741" w:rsidRPr="00AC282F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1F0741" w:rsidRDefault="001F0741" w:rsidP="001F0741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25.05.2023</w:t>
            </w:r>
          </w:p>
        </w:tc>
        <w:tc>
          <w:tcPr>
            <w:tcW w:w="1672" w:type="dxa"/>
            <w:shd w:val="clear" w:color="auto" w:fill="E2EFD9" w:themeFill="accent6" w:themeFillTint="33"/>
          </w:tcPr>
          <w:p w:rsidR="001F0741" w:rsidRDefault="001F0741" w:rsidP="001F0741">
            <w:r w:rsidRPr="00E405D8">
              <w:rPr>
                <w:rFonts w:cs="Times New Roman"/>
                <w:sz w:val="24"/>
                <w:szCs w:val="24"/>
                <w:lang w:val="kk-KZ"/>
              </w:rPr>
              <w:t>Нурмуханова М Клуб мүшелері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1F0741" w:rsidRDefault="001F0741" w:rsidP="001F0741">
            <w:r w:rsidRPr="00F61D6A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:rsidR="009C4122" w:rsidRDefault="009C4122" w:rsidP="005E4F74">
      <w:pPr>
        <w:rPr>
          <w:b/>
          <w:color w:val="FF0000"/>
          <w:lang w:val="kk-KZ"/>
        </w:rPr>
      </w:pPr>
    </w:p>
    <w:p w:rsidR="001F0741" w:rsidRDefault="001F0741" w:rsidP="005E4F74">
      <w:pPr>
        <w:rPr>
          <w:b/>
          <w:color w:val="FF0000"/>
          <w:lang w:val="kk-KZ"/>
        </w:rPr>
      </w:pPr>
    </w:p>
    <w:p w:rsidR="001F0741" w:rsidRDefault="001F0741" w:rsidP="005E4F74"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Клуб жетекшісі                                                               Конарбаева Д.О</w:t>
      </w:r>
    </w:p>
    <w:p w:rsidR="001F0741" w:rsidRDefault="001F0741" w:rsidP="005E4F74">
      <w:pPr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Тәрбие орынбасары                                                       Смайлова С.А</w:t>
      </w:r>
    </w:p>
    <w:sectPr w:rsidR="001F0741" w:rsidSect="001F0741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E0" w:rsidRDefault="004545E0" w:rsidP="007D416D">
      <w:pPr>
        <w:spacing w:after="0"/>
      </w:pPr>
      <w:r>
        <w:separator/>
      </w:r>
    </w:p>
  </w:endnote>
  <w:endnote w:type="continuationSeparator" w:id="0">
    <w:p w:rsidR="004545E0" w:rsidRDefault="004545E0" w:rsidP="007D4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E0" w:rsidRDefault="004545E0" w:rsidP="007D416D">
      <w:pPr>
        <w:spacing w:after="0"/>
      </w:pPr>
      <w:r>
        <w:separator/>
      </w:r>
    </w:p>
  </w:footnote>
  <w:footnote w:type="continuationSeparator" w:id="0">
    <w:p w:rsidR="004545E0" w:rsidRDefault="004545E0" w:rsidP="007D41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297B"/>
    <w:multiLevelType w:val="hybridMultilevel"/>
    <w:tmpl w:val="FE164994"/>
    <w:lvl w:ilvl="0" w:tplc="2000000B">
      <w:start w:val="1"/>
      <w:numFmt w:val="bullet"/>
      <w:lvlText w:val=""/>
      <w:lvlJc w:val="left"/>
      <w:pPr>
        <w:ind w:left="376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1C994236"/>
    <w:multiLevelType w:val="hybridMultilevel"/>
    <w:tmpl w:val="DB7A784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52305"/>
    <w:multiLevelType w:val="hybridMultilevel"/>
    <w:tmpl w:val="49CCAA4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F46B8"/>
    <w:multiLevelType w:val="hybridMultilevel"/>
    <w:tmpl w:val="C318039C"/>
    <w:lvl w:ilvl="0" w:tplc="8E74A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57"/>
    <w:rsid w:val="00000FDD"/>
    <w:rsid w:val="00013DB1"/>
    <w:rsid w:val="0002125E"/>
    <w:rsid w:val="0002507C"/>
    <w:rsid w:val="00034331"/>
    <w:rsid w:val="000375CF"/>
    <w:rsid w:val="00051716"/>
    <w:rsid w:val="00074A3C"/>
    <w:rsid w:val="000A2472"/>
    <w:rsid w:val="000B53ED"/>
    <w:rsid w:val="000C49E5"/>
    <w:rsid w:val="000C7CC6"/>
    <w:rsid w:val="000D553A"/>
    <w:rsid w:val="000D6D6A"/>
    <w:rsid w:val="000E5A99"/>
    <w:rsid w:val="000F1AA1"/>
    <w:rsid w:val="000F73C1"/>
    <w:rsid w:val="00132C5F"/>
    <w:rsid w:val="00133377"/>
    <w:rsid w:val="00137C66"/>
    <w:rsid w:val="00170F6C"/>
    <w:rsid w:val="0019366F"/>
    <w:rsid w:val="001A1C01"/>
    <w:rsid w:val="001B0AC9"/>
    <w:rsid w:val="001C7A05"/>
    <w:rsid w:val="001D2F9D"/>
    <w:rsid w:val="001F0741"/>
    <w:rsid w:val="001F3099"/>
    <w:rsid w:val="001F34E1"/>
    <w:rsid w:val="00200CAF"/>
    <w:rsid w:val="00201575"/>
    <w:rsid w:val="00205894"/>
    <w:rsid w:val="00210172"/>
    <w:rsid w:val="00220EB7"/>
    <w:rsid w:val="00223196"/>
    <w:rsid w:val="00224FA7"/>
    <w:rsid w:val="002304A8"/>
    <w:rsid w:val="002356B2"/>
    <w:rsid w:val="0025202F"/>
    <w:rsid w:val="002937EE"/>
    <w:rsid w:val="002A507E"/>
    <w:rsid w:val="002C24C1"/>
    <w:rsid w:val="002C639A"/>
    <w:rsid w:val="002D5CC3"/>
    <w:rsid w:val="002D75A2"/>
    <w:rsid w:val="002E72A6"/>
    <w:rsid w:val="00313306"/>
    <w:rsid w:val="003216BA"/>
    <w:rsid w:val="00361346"/>
    <w:rsid w:val="003954AC"/>
    <w:rsid w:val="003A4EEA"/>
    <w:rsid w:val="003C7953"/>
    <w:rsid w:val="003E61F1"/>
    <w:rsid w:val="003E6B8B"/>
    <w:rsid w:val="003E75A7"/>
    <w:rsid w:val="00406F57"/>
    <w:rsid w:val="00446009"/>
    <w:rsid w:val="004545E0"/>
    <w:rsid w:val="0046190B"/>
    <w:rsid w:val="00470338"/>
    <w:rsid w:val="004826DF"/>
    <w:rsid w:val="004924F6"/>
    <w:rsid w:val="004A4350"/>
    <w:rsid w:val="004C497B"/>
    <w:rsid w:val="004C5876"/>
    <w:rsid w:val="004D754A"/>
    <w:rsid w:val="004F3110"/>
    <w:rsid w:val="00505D8F"/>
    <w:rsid w:val="00506269"/>
    <w:rsid w:val="00525AF4"/>
    <w:rsid w:val="0054191C"/>
    <w:rsid w:val="00545325"/>
    <w:rsid w:val="00552D1F"/>
    <w:rsid w:val="00560D8C"/>
    <w:rsid w:val="00586F36"/>
    <w:rsid w:val="005916DA"/>
    <w:rsid w:val="0059299F"/>
    <w:rsid w:val="005A2BED"/>
    <w:rsid w:val="005B619D"/>
    <w:rsid w:val="005C3CE1"/>
    <w:rsid w:val="005D4079"/>
    <w:rsid w:val="005D564A"/>
    <w:rsid w:val="005E4F74"/>
    <w:rsid w:val="005E7AEC"/>
    <w:rsid w:val="0061120A"/>
    <w:rsid w:val="006162AE"/>
    <w:rsid w:val="00640E6F"/>
    <w:rsid w:val="00663972"/>
    <w:rsid w:val="0067184C"/>
    <w:rsid w:val="00673A19"/>
    <w:rsid w:val="00673D0E"/>
    <w:rsid w:val="00685AA3"/>
    <w:rsid w:val="006B0B4E"/>
    <w:rsid w:val="006C0B77"/>
    <w:rsid w:val="006C2316"/>
    <w:rsid w:val="006D225E"/>
    <w:rsid w:val="006E13B4"/>
    <w:rsid w:val="006E7EE6"/>
    <w:rsid w:val="006F0A76"/>
    <w:rsid w:val="0070152C"/>
    <w:rsid w:val="00702D43"/>
    <w:rsid w:val="00731583"/>
    <w:rsid w:val="0074315C"/>
    <w:rsid w:val="00761492"/>
    <w:rsid w:val="0077753E"/>
    <w:rsid w:val="007B2C08"/>
    <w:rsid w:val="007B5B4A"/>
    <w:rsid w:val="007B6320"/>
    <w:rsid w:val="007D3238"/>
    <w:rsid w:val="007D3848"/>
    <w:rsid w:val="007D416D"/>
    <w:rsid w:val="007D7208"/>
    <w:rsid w:val="007F226B"/>
    <w:rsid w:val="008242FF"/>
    <w:rsid w:val="00824649"/>
    <w:rsid w:val="00825C21"/>
    <w:rsid w:val="00830AAE"/>
    <w:rsid w:val="00841732"/>
    <w:rsid w:val="00846E20"/>
    <w:rsid w:val="00860376"/>
    <w:rsid w:val="008648B5"/>
    <w:rsid w:val="00870751"/>
    <w:rsid w:val="00876391"/>
    <w:rsid w:val="00883F2C"/>
    <w:rsid w:val="0089120A"/>
    <w:rsid w:val="00894E3F"/>
    <w:rsid w:val="00895612"/>
    <w:rsid w:val="008A22E6"/>
    <w:rsid w:val="008A5716"/>
    <w:rsid w:val="008B3BE9"/>
    <w:rsid w:val="008B4349"/>
    <w:rsid w:val="008D35C8"/>
    <w:rsid w:val="008D4651"/>
    <w:rsid w:val="008E1490"/>
    <w:rsid w:val="008F3123"/>
    <w:rsid w:val="00904F49"/>
    <w:rsid w:val="00907AC3"/>
    <w:rsid w:val="00920193"/>
    <w:rsid w:val="00922C48"/>
    <w:rsid w:val="00934D70"/>
    <w:rsid w:val="009456E4"/>
    <w:rsid w:val="0097419D"/>
    <w:rsid w:val="00975BFB"/>
    <w:rsid w:val="00996912"/>
    <w:rsid w:val="009C4122"/>
    <w:rsid w:val="009F2CC7"/>
    <w:rsid w:val="009F5400"/>
    <w:rsid w:val="00A30AAF"/>
    <w:rsid w:val="00A75067"/>
    <w:rsid w:val="00A7574A"/>
    <w:rsid w:val="00A8153E"/>
    <w:rsid w:val="00A82AEF"/>
    <w:rsid w:val="00A8697E"/>
    <w:rsid w:val="00A97155"/>
    <w:rsid w:val="00AC282F"/>
    <w:rsid w:val="00AC49CA"/>
    <w:rsid w:val="00B03045"/>
    <w:rsid w:val="00B4207D"/>
    <w:rsid w:val="00B56B9A"/>
    <w:rsid w:val="00B630B4"/>
    <w:rsid w:val="00B871D3"/>
    <w:rsid w:val="00B915B7"/>
    <w:rsid w:val="00BA5046"/>
    <w:rsid w:val="00BA57A6"/>
    <w:rsid w:val="00BE1B70"/>
    <w:rsid w:val="00C06813"/>
    <w:rsid w:val="00C33060"/>
    <w:rsid w:val="00C345C3"/>
    <w:rsid w:val="00C36F3A"/>
    <w:rsid w:val="00C37EF7"/>
    <w:rsid w:val="00C520AA"/>
    <w:rsid w:val="00C56783"/>
    <w:rsid w:val="00C63AA3"/>
    <w:rsid w:val="00C646EC"/>
    <w:rsid w:val="00C72130"/>
    <w:rsid w:val="00C85D11"/>
    <w:rsid w:val="00CA7543"/>
    <w:rsid w:val="00CB4E52"/>
    <w:rsid w:val="00CB55A4"/>
    <w:rsid w:val="00CC74E1"/>
    <w:rsid w:val="00CD0BB9"/>
    <w:rsid w:val="00CD48A1"/>
    <w:rsid w:val="00CF381E"/>
    <w:rsid w:val="00D06E78"/>
    <w:rsid w:val="00D21D34"/>
    <w:rsid w:val="00D6737B"/>
    <w:rsid w:val="00D679F5"/>
    <w:rsid w:val="00D73ABE"/>
    <w:rsid w:val="00D75CD6"/>
    <w:rsid w:val="00D84E40"/>
    <w:rsid w:val="00D8791E"/>
    <w:rsid w:val="00D93B86"/>
    <w:rsid w:val="00D94180"/>
    <w:rsid w:val="00DC1A13"/>
    <w:rsid w:val="00DD4990"/>
    <w:rsid w:val="00E040A9"/>
    <w:rsid w:val="00E077C4"/>
    <w:rsid w:val="00E12D9E"/>
    <w:rsid w:val="00E25C73"/>
    <w:rsid w:val="00E26927"/>
    <w:rsid w:val="00E336D7"/>
    <w:rsid w:val="00E432DF"/>
    <w:rsid w:val="00E5776D"/>
    <w:rsid w:val="00E71BB5"/>
    <w:rsid w:val="00E80DD4"/>
    <w:rsid w:val="00EA59DF"/>
    <w:rsid w:val="00EB559B"/>
    <w:rsid w:val="00EC6E54"/>
    <w:rsid w:val="00EE4070"/>
    <w:rsid w:val="00EF6562"/>
    <w:rsid w:val="00EF6847"/>
    <w:rsid w:val="00F12C76"/>
    <w:rsid w:val="00F14401"/>
    <w:rsid w:val="00F44107"/>
    <w:rsid w:val="00F736B1"/>
    <w:rsid w:val="00FA59CC"/>
    <w:rsid w:val="00FB4A7D"/>
    <w:rsid w:val="00FC7302"/>
    <w:rsid w:val="00FC7A55"/>
    <w:rsid w:val="00FD5B21"/>
    <w:rsid w:val="00FD6103"/>
    <w:rsid w:val="00FE0434"/>
    <w:rsid w:val="00FF2024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1C560-B365-4795-9CB1-E52229E5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E336D7"/>
    <w:rPr>
      <w:rFonts w:ascii="Calibri" w:hAnsi="Calibri"/>
    </w:rPr>
  </w:style>
  <w:style w:type="paragraph" w:styleId="a5">
    <w:name w:val="List Paragraph"/>
    <w:basedOn w:val="a"/>
    <w:link w:val="a4"/>
    <w:uiPriority w:val="34"/>
    <w:qFormat/>
    <w:rsid w:val="00E336D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FD6103"/>
    <w:pPr>
      <w:widowControl w:val="0"/>
      <w:autoSpaceDE w:val="0"/>
      <w:autoSpaceDN w:val="0"/>
      <w:spacing w:after="0"/>
      <w:ind w:left="140"/>
    </w:pPr>
    <w:rPr>
      <w:rFonts w:eastAsia="Times New Roman" w:cs="Times New Roman"/>
      <w:sz w:val="22"/>
      <w:lang w:val="en-US"/>
    </w:rPr>
  </w:style>
  <w:style w:type="character" w:customStyle="1" w:styleId="a6">
    <w:name w:val="Нижний колонтитул Знак"/>
    <w:basedOn w:val="a0"/>
    <w:link w:val="a7"/>
    <w:uiPriority w:val="99"/>
    <w:rsid w:val="00DD4990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6"/>
    <w:uiPriority w:val="99"/>
    <w:unhideWhenUsed/>
    <w:rsid w:val="00DD4990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DD499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7D416D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7D416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85A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AA3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locked/>
    <w:rsid w:val="00506269"/>
    <w:rPr>
      <w:rFonts w:ascii="Century Gothic" w:eastAsia="Times New Roman" w:hAnsi="Century Gothic" w:cs="Times New Roman"/>
      <w:lang w:eastAsia="ru-RU"/>
    </w:rPr>
  </w:style>
  <w:style w:type="paragraph" w:styleId="ad">
    <w:name w:val="No Spacing"/>
    <w:link w:val="ac"/>
    <w:uiPriority w:val="1"/>
    <w:qFormat/>
    <w:rsid w:val="00506269"/>
    <w:pPr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character" w:customStyle="1" w:styleId="ae">
    <w:name w:val="Основной текст Знак"/>
    <w:aliases w:val="Основной заголовок 1 Знак"/>
    <w:basedOn w:val="a0"/>
    <w:link w:val="af"/>
    <w:uiPriority w:val="1"/>
    <w:rsid w:val="009456E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f">
    <w:name w:val="Body Text"/>
    <w:aliases w:val="Основной заголовок 1"/>
    <w:basedOn w:val="a"/>
    <w:link w:val="ae"/>
    <w:uiPriority w:val="1"/>
    <w:unhideWhenUsed/>
    <w:qFormat/>
    <w:rsid w:val="009456E4"/>
    <w:pPr>
      <w:widowControl w:val="0"/>
      <w:autoSpaceDE w:val="0"/>
      <w:autoSpaceDN w:val="0"/>
      <w:spacing w:before="1" w:after="0"/>
    </w:pPr>
    <w:rPr>
      <w:rFonts w:eastAsia="Times New Roman" w:cs="Times New Roman"/>
      <w:b/>
      <w:bCs/>
      <w:szCs w:val="28"/>
      <w:lang w:val="en-US"/>
    </w:rPr>
  </w:style>
  <w:style w:type="character" w:customStyle="1" w:styleId="10">
    <w:name w:val="Основной текст Знак1"/>
    <w:basedOn w:val="a0"/>
    <w:uiPriority w:val="99"/>
    <w:semiHidden/>
    <w:rsid w:val="009456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393F-D11A-4E19-AF1D-A930BDCE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7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155</cp:revision>
  <cp:lastPrinted>2022-10-19T04:43:00Z</cp:lastPrinted>
  <dcterms:created xsi:type="dcterms:W3CDTF">2021-02-22T04:13:00Z</dcterms:created>
  <dcterms:modified xsi:type="dcterms:W3CDTF">2022-10-19T04:57:00Z</dcterms:modified>
</cp:coreProperties>
</file>