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D7" w:rsidRPr="00A94E1C" w:rsidRDefault="00611797" w:rsidP="00A94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E1C">
        <w:rPr>
          <w:rFonts w:ascii="Times New Roman" w:hAnsi="Times New Roman" w:cs="Times New Roman"/>
          <w:b/>
          <w:sz w:val="28"/>
          <w:szCs w:val="28"/>
          <w:lang w:val="kk-KZ"/>
        </w:rPr>
        <w:t>Перечень документов ответственного лица за информатизацию ОО</w:t>
      </w:r>
    </w:p>
    <w:p w:rsidR="00611797" w:rsidRDefault="00611797" w:rsidP="00A94E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11797" w:rsidRPr="00611797" w:rsidRDefault="00611797" w:rsidP="00A94E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Нормативные документы</w:t>
      </w:r>
    </w:p>
    <w:p w:rsidR="00264530" w:rsidRDefault="00611797" w:rsidP="00A94E1C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Электронный вариант НПА (</w:t>
      </w:r>
      <w:r w:rsidR="00A94E1C" w:rsidRPr="006117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Закон РК «Об информатизации» </w:t>
      </w:r>
      <w:r w:rsidR="00A94E1C" w:rsidRPr="00611797">
        <w:rPr>
          <w:rFonts w:ascii="Times New Roman" w:hAnsi="Times New Roman" w:cs="Times New Roman"/>
          <w:i/>
          <w:iCs/>
          <w:sz w:val="28"/>
          <w:szCs w:val="28"/>
          <w:lang w:val="ru-RU"/>
        </w:rPr>
        <w:t>№ 4</w:t>
      </w:r>
      <w:r w:rsidRPr="0061179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18-V ЗРК от 24 ноября 2015 года, </w:t>
      </w:r>
      <w:r w:rsidR="00A94E1C" w:rsidRPr="006117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Государственная программа «Цифровой Казахстан» </w:t>
      </w:r>
      <w:r w:rsidR="00A94E1C" w:rsidRPr="00611797">
        <w:rPr>
          <w:rFonts w:ascii="Times New Roman" w:hAnsi="Times New Roman" w:cs="Times New Roman"/>
          <w:i/>
          <w:iCs/>
          <w:sz w:val="28"/>
          <w:szCs w:val="28"/>
          <w:lang w:val="kk-KZ"/>
        </w:rPr>
        <w:t>№827 от 12.12.2017г</w:t>
      </w:r>
      <w:r w:rsidR="00A94E1C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и др.</w:t>
      </w:r>
      <w:r w:rsidR="00A94E1C" w:rsidRPr="00611797">
        <w:rPr>
          <w:rFonts w:ascii="Times New Roman" w:hAnsi="Times New Roman" w:cs="Times New Roman"/>
          <w:i/>
          <w:iCs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</w:p>
    <w:p w:rsidR="00611797" w:rsidRDefault="00611797" w:rsidP="00A94E1C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611797" w:rsidRPr="00A94E1C" w:rsidRDefault="00611797" w:rsidP="00A94E1C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0"/>
          <w:szCs w:val="28"/>
          <w:lang w:val="ru-RU"/>
        </w:rPr>
      </w:pPr>
      <w:r w:rsidRPr="00A94E1C">
        <w:rPr>
          <w:rFonts w:ascii="Times New Roman" w:hAnsi="Times New Roman" w:cs="Times New Roman"/>
          <w:i/>
          <w:iCs/>
          <w:sz w:val="20"/>
          <w:szCs w:val="28"/>
          <w:lang w:val="ru-RU"/>
        </w:rPr>
        <w:t xml:space="preserve">В данный раздел возможно внесение дополнительных нормативных документов с точки зрения собственных приоритетов организации образования. </w:t>
      </w:r>
    </w:p>
    <w:p w:rsidR="00264530" w:rsidRPr="00611797" w:rsidRDefault="00A94E1C" w:rsidP="00A94E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179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 работы за прошлый учебный год</w:t>
      </w:r>
    </w:p>
    <w:p w:rsidR="00264530" w:rsidRPr="00611797" w:rsidRDefault="00A94E1C" w:rsidP="00A94E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17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 работы на текущий учебный год </w:t>
      </w:r>
    </w:p>
    <w:p w:rsidR="00264530" w:rsidRPr="00611797" w:rsidRDefault="00A94E1C" w:rsidP="00A94E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1797">
        <w:rPr>
          <w:rFonts w:ascii="Times New Roman" w:hAnsi="Times New Roman" w:cs="Times New Roman"/>
          <w:b/>
          <w:bCs/>
          <w:sz w:val="28"/>
          <w:szCs w:val="28"/>
          <w:lang w:val="ru-RU"/>
        </w:rPr>
        <w:t>Журнал учета запрещенного контента</w:t>
      </w:r>
      <w:r w:rsidR="006117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(приложение №1)</w:t>
      </w:r>
      <w:r w:rsidRPr="00611797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264530" w:rsidRPr="00611797" w:rsidRDefault="00A94E1C" w:rsidP="00A94E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17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Акты соответствия, проверок вышестоящих организаций. </w:t>
      </w:r>
    </w:p>
    <w:p w:rsidR="00264530" w:rsidRPr="00611797" w:rsidRDefault="00A94E1C" w:rsidP="00A94E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179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оборудования по школе (в табличной форме с примечаниями</w:t>
      </w:r>
      <w:r w:rsidR="006117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(приложение №2)</w:t>
      </w:r>
      <w:r w:rsidR="00611797" w:rsidRPr="00611797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6117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264530" w:rsidRPr="00A94E1C" w:rsidRDefault="00A94E1C" w:rsidP="00A94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E1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Схема ЛВС. </w:t>
      </w:r>
    </w:p>
    <w:p w:rsidR="00264530" w:rsidRPr="00A94E1C" w:rsidRDefault="00A94E1C" w:rsidP="00A94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94E1C">
        <w:rPr>
          <w:rFonts w:ascii="Times New Roman" w:hAnsi="Times New Roman" w:cs="Times New Roman"/>
          <w:b/>
          <w:bCs/>
          <w:sz w:val="28"/>
          <w:szCs w:val="28"/>
          <w:lang w:val="kk-KZ"/>
        </w:rPr>
        <w:t>Журнал замера скорости интернета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(замер осуществляется 2 раза в неделю)</w:t>
      </w:r>
      <w:r w:rsidR="008C6A9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C6A95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(приложение №3)</w:t>
      </w:r>
      <w:r w:rsidR="008C6A95" w:rsidRPr="00611797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264530" w:rsidRPr="00A94E1C" w:rsidRDefault="00A94E1C" w:rsidP="00A94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94E1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Документы по обслуживанию и ремонту компьютерной техники (акты и протоколы сопровождения). </w:t>
      </w:r>
    </w:p>
    <w:p w:rsidR="00264530" w:rsidRPr="00A94E1C" w:rsidRDefault="00A94E1C" w:rsidP="00A94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E1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Лицензии на ПО, сертификаты. </w:t>
      </w:r>
    </w:p>
    <w:p w:rsidR="00611797" w:rsidRDefault="00A94E1C" w:rsidP="00A94E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4E1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Тетрадь посещения уроков и внеурочных мероприятий педагогов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94E1C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заместителем директора</w:t>
      </w:r>
    </w:p>
    <w:p w:rsidR="00264530" w:rsidRPr="00A94E1C" w:rsidRDefault="00A94E1C" w:rsidP="00A94E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4E1C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Банк данных медиа-ресурсов по предметам школьной программы (за последние 5 лет)</w:t>
      </w:r>
      <w:r w:rsidR="008C6A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(приложение №4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Pr="00611797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A94E1C" w:rsidRPr="00A94E1C" w:rsidRDefault="00A94E1C" w:rsidP="00A94E1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11797" w:rsidRPr="00611797" w:rsidRDefault="00611797" w:rsidP="00A94E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11797" w:rsidRPr="00611797" w:rsidRDefault="00611797" w:rsidP="00A94E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Default="00611797" w:rsidP="00A94E1C">
      <w:pPr>
        <w:spacing w:after="0" w:line="240" w:lineRule="auto"/>
        <w:rPr>
          <w:lang w:val="kk-KZ"/>
        </w:rPr>
      </w:pPr>
    </w:p>
    <w:p w:rsidR="00611797" w:rsidRDefault="00611797" w:rsidP="00A94E1C">
      <w:pPr>
        <w:spacing w:after="0" w:line="240" w:lineRule="auto"/>
        <w:rPr>
          <w:lang w:val="kk-KZ"/>
        </w:rPr>
      </w:pPr>
    </w:p>
    <w:p w:rsidR="00611797" w:rsidRDefault="00611797" w:rsidP="00A94E1C">
      <w:pPr>
        <w:spacing w:after="0" w:line="240" w:lineRule="auto"/>
        <w:jc w:val="right"/>
        <w:rPr>
          <w:lang w:val="kk-KZ"/>
        </w:rPr>
      </w:pPr>
      <w:r w:rsidRPr="00611797">
        <w:rPr>
          <w:i/>
          <w:lang w:val="kk-KZ"/>
        </w:rPr>
        <w:t>Приложение</w:t>
      </w:r>
      <w:r>
        <w:rPr>
          <w:lang w:val="kk-KZ"/>
        </w:rPr>
        <w:t xml:space="preserve"> №1</w:t>
      </w:r>
    </w:p>
    <w:p w:rsidR="00611797" w:rsidRDefault="00611797" w:rsidP="00A94E1C">
      <w:pPr>
        <w:spacing w:after="0" w:line="240" w:lineRule="auto"/>
        <w:jc w:val="right"/>
        <w:rPr>
          <w:lang w:val="kk-KZ"/>
        </w:rPr>
      </w:pPr>
    </w:p>
    <w:p w:rsidR="00611797" w:rsidRPr="00611797" w:rsidRDefault="00611797" w:rsidP="00A94E1C">
      <w:pPr>
        <w:spacing w:after="0" w:line="240" w:lineRule="auto"/>
        <w:jc w:val="center"/>
      </w:pPr>
      <w:r w:rsidRPr="00611797">
        <w:rPr>
          <w:b/>
          <w:bCs/>
          <w:lang w:val="ru-RU"/>
        </w:rPr>
        <w:t>Журнал запрещенного контента</w:t>
      </w:r>
    </w:p>
    <w:p w:rsidR="00611797" w:rsidRDefault="00611797" w:rsidP="00A94E1C">
      <w:pPr>
        <w:tabs>
          <w:tab w:val="left" w:pos="933"/>
        </w:tabs>
        <w:spacing w:after="0" w:line="240" w:lineRule="auto"/>
        <w:rPr>
          <w:lang w:val="kk-KZ"/>
        </w:rPr>
      </w:pPr>
      <w:r w:rsidRPr="00611797">
        <w:rPr>
          <w:noProof/>
        </w:rPr>
        <w:drawing>
          <wp:inline distT="0" distB="0" distL="0" distR="0" wp14:anchorId="4B3EC020" wp14:editId="5B97628C">
            <wp:extent cx="6152515" cy="1130300"/>
            <wp:effectExtent l="0" t="0" r="63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797" w:rsidRPr="00611797" w:rsidRDefault="00611797" w:rsidP="00A94E1C">
      <w:pPr>
        <w:spacing w:after="0" w:line="240" w:lineRule="auto"/>
        <w:rPr>
          <w:lang w:val="kk-KZ"/>
        </w:rPr>
      </w:pPr>
    </w:p>
    <w:p w:rsidR="00611797" w:rsidRDefault="00611797" w:rsidP="00A94E1C">
      <w:pPr>
        <w:spacing w:after="0" w:line="240" w:lineRule="auto"/>
        <w:rPr>
          <w:lang w:val="kk-KZ"/>
        </w:rPr>
      </w:pPr>
    </w:p>
    <w:p w:rsidR="00611797" w:rsidRDefault="00611797" w:rsidP="00A94E1C">
      <w:pPr>
        <w:spacing w:after="0" w:line="240" w:lineRule="auto"/>
        <w:jc w:val="right"/>
        <w:rPr>
          <w:lang w:val="kk-KZ"/>
        </w:rPr>
      </w:pPr>
      <w:r>
        <w:rPr>
          <w:lang w:val="kk-KZ"/>
        </w:rPr>
        <w:tab/>
      </w:r>
      <w:r w:rsidRPr="00611797">
        <w:rPr>
          <w:i/>
          <w:lang w:val="kk-KZ"/>
        </w:rPr>
        <w:t>Приложение</w:t>
      </w:r>
      <w:r>
        <w:rPr>
          <w:lang w:val="kk-KZ"/>
        </w:rPr>
        <w:t xml:space="preserve"> №2 </w:t>
      </w:r>
    </w:p>
    <w:p w:rsidR="00611797" w:rsidRPr="00611797" w:rsidRDefault="00611797" w:rsidP="00A94E1C">
      <w:pPr>
        <w:spacing w:after="0" w:line="240" w:lineRule="auto"/>
        <w:jc w:val="center"/>
      </w:pPr>
      <w:r w:rsidRPr="00611797">
        <w:rPr>
          <w:b/>
          <w:bCs/>
          <w:lang w:val="ru-RU"/>
        </w:rPr>
        <w:t>Перечень оборудования по школе</w:t>
      </w:r>
    </w:p>
    <w:p w:rsidR="00611797" w:rsidRDefault="00611797" w:rsidP="00A94E1C">
      <w:pPr>
        <w:spacing w:after="0" w:line="240" w:lineRule="auto"/>
        <w:jc w:val="right"/>
        <w:rPr>
          <w:lang w:val="kk-KZ"/>
        </w:rPr>
      </w:pPr>
    </w:p>
    <w:p w:rsidR="00A94E1C" w:rsidRDefault="00611797" w:rsidP="00A94E1C">
      <w:pPr>
        <w:tabs>
          <w:tab w:val="left" w:pos="8456"/>
        </w:tabs>
        <w:spacing w:after="0" w:line="240" w:lineRule="auto"/>
        <w:rPr>
          <w:lang w:val="kk-KZ"/>
        </w:rPr>
      </w:pPr>
      <w:r w:rsidRPr="00611797">
        <w:rPr>
          <w:noProof/>
        </w:rPr>
        <w:drawing>
          <wp:inline distT="0" distB="0" distL="0" distR="0" wp14:anchorId="7C24F08F" wp14:editId="6048BFD3">
            <wp:extent cx="6152515" cy="1283335"/>
            <wp:effectExtent l="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E1C" w:rsidRPr="00A94E1C" w:rsidRDefault="00A94E1C" w:rsidP="00A94E1C">
      <w:pPr>
        <w:rPr>
          <w:lang w:val="kk-KZ"/>
        </w:rPr>
      </w:pPr>
    </w:p>
    <w:p w:rsidR="00A94E1C" w:rsidRDefault="00A94E1C" w:rsidP="00A94E1C">
      <w:pPr>
        <w:spacing w:after="0" w:line="240" w:lineRule="auto"/>
        <w:jc w:val="right"/>
        <w:rPr>
          <w:lang w:val="kk-KZ"/>
        </w:rPr>
      </w:pPr>
      <w:bookmarkStart w:id="0" w:name="_GoBack"/>
      <w:bookmarkEnd w:id="0"/>
      <w:r>
        <w:rPr>
          <w:lang w:val="kk-KZ"/>
        </w:rPr>
        <w:tab/>
      </w:r>
      <w:r w:rsidRPr="00611797">
        <w:rPr>
          <w:i/>
          <w:lang w:val="kk-KZ"/>
        </w:rPr>
        <w:t>Приложение</w:t>
      </w:r>
      <w:r>
        <w:rPr>
          <w:lang w:val="kk-KZ"/>
        </w:rPr>
        <w:t xml:space="preserve"> №3 </w:t>
      </w:r>
    </w:p>
    <w:p w:rsidR="00172C0F" w:rsidRPr="00172C0F" w:rsidRDefault="00172C0F" w:rsidP="00172C0F">
      <w:pPr>
        <w:spacing w:after="0" w:line="240" w:lineRule="auto"/>
        <w:jc w:val="center"/>
        <w:rPr>
          <w:b/>
          <w:bCs/>
          <w:lang w:val="ru-RU"/>
        </w:rPr>
      </w:pPr>
      <w:r w:rsidRPr="00172C0F">
        <w:rPr>
          <w:b/>
          <w:bCs/>
          <w:lang w:val="ru-RU"/>
        </w:rPr>
        <w:t>Журнал замера скорости интернета</w:t>
      </w:r>
    </w:p>
    <w:p w:rsidR="00172C0F" w:rsidRDefault="00172C0F" w:rsidP="00A94E1C">
      <w:pPr>
        <w:spacing w:after="0" w:line="240" w:lineRule="auto"/>
        <w:jc w:val="right"/>
        <w:rPr>
          <w:lang w:val="kk-KZ"/>
        </w:rPr>
      </w:pPr>
    </w:p>
    <w:p w:rsidR="008C6A95" w:rsidRPr="00172C0F" w:rsidRDefault="00172C0F" w:rsidP="008C6A95">
      <w:pPr>
        <w:spacing w:after="0" w:line="240" w:lineRule="auto"/>
        <w:rPr>
          <w:lang w:val="kk-KZ"/>
        </w:rPr>
      </w:pPr>
      <w:r>
        <w:rPr>
          <w:noProof/>
        </w:rPr>
        <w:drawing>
          <wp:inline distT="0" distB="0" distL="0" distR="0" wp14:anchorId="10ACED4D" wp14:editId="1BDDBA31">
            <wp:extent cx="6154141" cy="11850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8" t="43332" r="37927" b="39122"/>
                    <a:stretch/>
                  </pic:blipFill>
                  <pic:spPr bwMode="auto">
                    <a:xfrm>
                      <a:off x="0" y="0"/>
                      <a:ext cx="6275467" cy="120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A95" w:rsidRDefault="008C6A95" w:rsidP="008C6A95">
      <w:pPr>
        <w:jc w:val="right"/>
        <w:rPr>
          <w:i/>
          <w:lang w:val="kk-KZ"/>
        </w:rPr>
      </w:pPr>
    </w:p>
    <w:p w:rsidR="008C6A95" w:rsidRPr="008C6A95" w:rsidRDefault="008C6A95" w:rsidP="008C6A95">
      <w:pPr>
        <w:jc w:val="right"/>
        <w:rPr>
          <w:lang w:val="ru-RU"/>
        </w:rPr>
      </w:pPr>
      <w:r w:rsidRPr="00611797">
        <w:rPr>
          <w:i/>
          <w:lang w:val="kk-KZ"/>
        </w:rPr>
        <w:t>Приложение</w:t>
      </w:r>
      <w:r>
        <w:rPr>
          <w:lang w:val="kk-KZ"/>
        </w:rPr>
        <w:t xml:space="preserve"> №4</w:t>
      </w:r>
    </w:p>
    <w:p w:rsidR="00611797" w:rsidRPr="00A94E1C" w:rsidRDefault="00A94E1C" w:rsidP="00A94E1C">
      <w:pPr>
        <w:tabs>
          <w:tab w:val="left" w:pos="7868"/>
        </w:tabs>
        <w:jc w:val="center"/>
        <w:rPr>
          <w:b/>
          <w:bCs/>
          <w:lang w:val="ru-RU"/>
        </w:rPr>
      </w:pPr>
      <w:r w:rsidRPr="00A94E1C">
        <w:rPr>
          <w:b/>
          <w:bCs/>
          <w:lang w:val="ru-RU"/>
        </w:rPr>
        <w:t>Банк данных медиа-ресурсов</w:t>
      </w:r>
    </w:p>
    <w:p w:rsidR="008949D1" w:rsidRDefault="008949D1" w:rsidP="008949D1">
      <w:r>
        <w:rPr>
          <w:noProof/>
        </w:rPr>
        <w:drawing>
          <wp:inline distT="0" distB="0" distL="0" distR="0" wp14:anchorId="3711539B" wp14:editId="2EC13A53">
            <wp:extent cx="6399861" cy="1362345"/>
            <wp:effectExtent l="0" t="0" r="127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27" t="42496" r="50510" b="39316"/>
                    <a:stretch/>
                  </pic:blipFill>
                  <pic:spPr bwMode="auto">
                    <a:xfrm>
                      <a:off x="0" y="0"/>
                      <a:ext cx="6463029" cy="1375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E1C" w:rsidRPr="008949D1" w:rsidRDefault="008949D1" w:rsidP="008949D1">
      <w:pPr>
        <w:tabs>
          <w:tab w:val="left" w:pos="4343"/>
        </w:tabs>
      </w:pPr>
      <w:r>
        <w:tab/>
      </w:r>
    </w:p>
    <w:sectPr w:rsidR="00A94E1C" w:rsidRPr="008949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29" w:rsidRDefault="00B04529" w:rsidP="00172C0F">
      <w:pPr>
        <w:spacing w:after="0" w:line="240" w:lineRule="auto"/>
      </w:pPr>
      <w:r>
        <w:separator/>
      </w:r>
    </w:p>
  </w:endnote>
  <w:endnote w:type="continuationSeparator" w:id="0">
    <w:p w:rsidR="00B04529" w:rsidRDefault="00B04529" w:rsidP="0017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29" w:rsidRDefault="00B04529" w:rsidP="00172C0F">
      <w:pPr>
        <w:spacing w:after="0" w:line="240" w:lineRule="auto"/>
      </w:pPr>
      <w:r>
        <w:separator/>
      </w:r>
    </w:p>
  </w:footnote>
  <w:footnote w:type="continuationSeparator" w:id="0">
    <w:p w:rsidR="00B04529" w:rsidRDefault="00B04529" w:rsidP="00172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488"/>
    <w:multiLevelType w:val="hybridMultilevel"/>
    <w:tmpl w:val="9B7C810A"/>
    <w:lvl w:ilvl="0" w:tplc="C16250C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9FA0EC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120A89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36A406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EDAE1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AA634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324463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F0456B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4CA70C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D25E0"/>
    <w:multiLevelType w:val="hybridMultilevel"/>
    <w:tmpl w:val="5728F3E2"/>
    <w:lvl w:ilvl="0" w:tplc="B2C22E0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4CA7D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6AD74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B644AB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26C0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F64A65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E362BD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9B4ECA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D9E306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033A1"/>
    <w:multiLevelType w:val="hybridMultilevel"/>
    <w:tmpl w:val="1688B77A"/>
    <w:lvl w:ilvl="0" w:tplc="46F22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D41"/>
    <w:multiLevelType w:val="hybridMultilevel"/>
    <w:tmpl w:val="3B2C5FC8"/>
    <w:lvl w:ilvl="0" w:tplc="0760272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E286EC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15C47A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324193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24212A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8B8104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B4E818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368761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65847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73CD"/>
    <w:multiLevelType w:val="hybridMultilevel"/>
    <w:tmpl w:val="9A98464C"/>
    <w:lvl w:ilvl="0" w:tplc="4E3E11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8E639A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4624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310ABB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33EAEE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6704CA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018006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4BCFEC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F0C7D4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54579"/>
    <w:multiLevelType w:val="hybridMultilevel"/>
    <w:tmpl w:val="E4B6BD78"/>
    <w:lvl w:ilvl="0" w:tplc="58CCE35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F88DE2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692336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384A92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D18213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4DA951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D467C4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8EC908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92CCDC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21C96"/>
    <w:multiLevelType w:val="hybridMultilevel"/>
    <w:tmpl w:val="C6589B4E"/>
    <w:lvl w:ilvl="0" w:tplc="689488D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B9A372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1BE7FC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910E7E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5C81E8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47A033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CEA214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C6A5F0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4F2DE3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E91AF0"/>
    <w:multiLevelType w:val="hybridMultilevel"/>
    <w:tmpl w:val="3202E3D8"/>
    <w:lvl w:ilvl="0" w:tplc="60A868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6FCDA9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DBC08D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CD80AA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D74780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18CD4A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1D2E8B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58A037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6C4F01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79198E"/>
    <w:multiLevelType w:val="hybridMultilevel"/>
    <w:tmpl w:val="14A20CD4"/>
    <w:lvl w:ilvl="0" w:tplc="6FC656E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447FE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2C874C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468F51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95E866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A4ADF6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4B48ED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F86095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96C116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702D2"/>
    <w:multiLevelType w:val="hybridMultilevel"/>
    <w:tmpl w:val="BF522F32"/>
    <w:lvl w:ilvl="0" w:tplc="F58A612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840564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D0E1B2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720BA9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A4AAA8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E5C0EF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E56743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734B7B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1C8A00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F14B7B"/>
    <w:multiLevelType w:val="hybridMultilevel"/>
    <w:tmpl w:val="F1B2FC40"/>
    <w:lvl w:ilvl="0" w:tplc="C250FC2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4662A3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9F0D48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C9042F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A80D9A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AE219C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AA640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D0C806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E2E19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A60E8"/>
    <w:multiLevelType w:val="hybridMultilevel"/>
    <w:tmpl w:val="CD00F72E"/>
    <w:lvl w:ilvl="0" w:tplc="273C852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D2A4D0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7D0F71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CF6CA4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93A13D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C9E633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31CDFB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746596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B30D23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2E084C"/>
    <w:multiLevelType w:val="hybridMultilevel"/>
    <w:tmpl w:val="07F0D518"/>
    <w:lvl w:ilvl="0" w:tplc="B200283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ADE68A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B2280A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A1E037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0DC704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BE07AC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15AFCB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3C6724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5C477A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2B1884"/>
    <w:multiLevelType w:val="hybridMultilevel"/>
    <w:tmpl w:val="78642FF6"/>
    <w:lvl w:ilvl="0" w:tplc="76C26B5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9850B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F10C42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3F0456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8400EE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4CACBF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EB8913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A8059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3C63BF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4"/>
  </w:num>
  <w:num w:numId="9">
    <w:abstractNumId w:val="13"/>
  </w:num>
  <w:num w:numId="10">
    <w:abstractNumId w:val="8"/>
  </w:num>
  <w:num w:numId="11">
    <w:abstractNumId w:val="5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97"/>
    <w:rsid w:val="00172C0F"/>
    <w:rsid w:val="00264530"/>
    <w:rsid w:val="00611797"/>
    <w:rsid w:val="0062340C"/>
    <w:rsid w:val="008247F8"/>
    <w:rsid w:val="008949D1"/>
    <w:rsid w:val="008C6A95"/>
    <w:rsid w:val="009C42D7"/>
    <w:rsid w:val="00A201B1"/>
    <w:rsid w:val="00A94E1C"/>
    <w:rsid w:val="00B04529"/>
    <w:rsid w:val="00B213B1"/>
    <w:rsid w:val="00D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9E7A"/>
  <w15:chartTrackingRefBased/>
  <w15:docId w15:val="{D7666AB9-E574-4CC0-AEFE-3A5A5AE2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C0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C0F"/>
  </w:style>
  <w:style w:type="paragraph" w:styleId="a6">
    <w:name w:val="footer"/>
    <w:basedOn w:val="a"/>
    <w:link w:val="a7"/>
    <w:uiPriority w:val="99"/>
    <w:unhideWhenUsed/>
    <w:rsid w:val="00172C0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6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19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504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1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85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678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20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88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9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6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6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00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92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2021-12-13T11:06:00Z</dcterms:created>
  <dcterms:modified xsi:type="dcterms:W3CDTF">2021-12-14T06:00:00Z</dcterms:modified>
</cp:coreProperties>
</file>