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5D39" w14:textId="31B34AAA" w:rsidR="00DB5E1D" w:rsidRPr="00DB5E1D" w:rsidRDefault="00AE1B60" w:rsidP="00DB5E1D">
      <w:pPr>
        <w:spacing w:after="0" w:line="360" w:lineRule="atLeast"/>
        <w:jc w:val="center"/>
        <w:rPr>
          <w:sz w:val="28"/>
          <w:szCs w:val="28"/>
          <w:lang w:val="ru-RU" w:eastAsia="ru-RU"/>
        </w:rPr>
      </w:pPr>
      <w:bookmarkStart w:id="0" w:name="z83"/>
      <w:r>
        <w:rPr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Раздел 1. </w:t>
      </w:r>
      <w:r w:rsidR="00DB5E1D" w:rsidRPr="00DB5E1D">
        <w:rPr>
          <w:b/>
          <w:bCs/>
          <w:sz w:val="28"/>
          <w:szCs w:val="28"/>
          <w:bdr w:val="none" w:sz="0" w:space="0" w:color="auto" w:frame="1"/>
          <w:lang w:val="ru-RU" w:eastAsia="ru-RU"/>
        </w:rPr>
        <w:t>Анализ работы школы за 2021-2022 учебный год</w:t>
      </w:r>
    </w:p>
    <w:p w14:paraId="12162C6D" w14:textId="77777777" w:rsidR="00DB5E1D" w:rsidRPr="00DB5E1D" w:rsidRDefault="00DB5E1D" w:rsidP="00DB5E1D">
      <w:pPr>
        <w:spacing w:after="0" w:line="360" w:lineRule="atLeast"/>
        <w:rPr>
          <w:sz w:val="28"/>
          <w:szCs w:val="28"/>
          <w:lang w:val="ru-RU" w:eastAsia="ru-RU"/>
        </w:rPr>
      </w:pPr>
    </w:p>
    <w:p w14:paraId="0BC424F0" w14:textId="4DE2DA19" w:rsidR="00DB5E1D" w:rsidRDefault="00DB5E1D" w:rsidP="00DB5E1D">
      <w:pPr>
        <w:spacing w:after="0" w:line="360" w:lineRule="atLeast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  <w:r w:rsidRPr="00DB5E1D">
        <w:rPr>
          <w:b/>
          <w:bCs/>
          <w:sz w:val="28"/>
          <w:szCs w:val="28"/>
          <w:bdr w:val="none" w:sz="0" w:space="0" w:color="auto" w:frame="1"/>
          <w:lang w:val="ru-RU" w:eastAsia="ru-RU"/>
        </w:rPr>
        <w:t>Общая характеристика учреждения.</w:t>
      </w:r>
    </w:p>
    <w:p w14:paraId="12D5CBAC" w14:textId="77777777" w:rsidR="00DB5E1D" w:rsidRPr="00DB5E1D" w:rsidRDefault="00DB5E1D" w:rsidP="00DB5E1D">
      <w:pPr>
        <w:spacing w:after="0" w:line="360" w:lineRule="atLeast"/>
        <w:rPr>
          <w:sz w:val="28"/>
          <w:szCs w:val="28"/>
          <w:lang w:val="ru-RU" w:eastAsia="ru-RU"/>
        </w:rPr>
      </w:pPr>
    </w:p>
    <w:p w14:paraId="1C4E1550" w14:textId="462F82D9" w:rsidR="00DB5E1D" w:rsidRPr="00DB5E1D" w:rsidRDefault="00DB5E1D" w:rsidP="00DB5E1D">
      <w:pPr>
        <w:spacing w:after="0" w:line="360" w:lineRule="atLeast"/>
        <w:ind w:left="7"/>
        <w:jc w:val="both"/>
        <w:rPr>
          <w:sz w:val="28"/>
          <w:szCs w:val="28"/>
          <w:lang w:val="ru-RU" w:eastAsia="ru-RU"/>
        </w:rPr>
      </w:pPr>
      <w:r>
        <w:rPr>
          <w:b/>
          <w:bCs/>
          <w:i/>
          <w:iCs/>
          <w:sz w:val="28"/>
          <w:szCs w:val="28"/>
          <w:bdr w:val="none" w:sz="0" w:space="0" w:color="auto" w:frame="1"/>
          <w:lang w:val="ru-RU" w:eastAsia="ru-RU"/>
        </w:rPr>
        <w:t xml:space="preserve">     </w:t>
      </w:r>
      <w:r w:rsidRPr="00DB5E1D">
        <w:rPr>
          <w:b/>
          <w:bCs/>
          <w:i/>
          <w:iCs/>
          <w:sz w:val="28"/>
          <w:szCs w:val="28"/>
          <w:bdr w:val="none" w:sz="0" w:space="0" w:color="auto" w:frame="1"/>
          <w:lang w:val="ru-RU" w:eastAsia="ru-RU"/>
        </w:rPr>
        <w:t xml:space="preserve">Коммунальное государственное учреждение «Основная средняя школа села </w:t>
      </w:r>
      <w:proofErr w:type="spellStart"/>
      <w:r w:rsidRPr="00DB5E1D">
        <w:rPr>
          <w:b/>
          <w:bCs/>
          <w:i/>
          <w:iCs/>
          <w:sz w:val="28"/>
          <w:szCs w:val="28"/>
          <w:bdr w:val="none" w:sz="0" w:space="0" w:color="auto" w:frame="1"/>
          <w:lang w:val="ru-RU" w:eastAsia="ru-RU"/>
        </w:rPr>
        <w:t>Жалтырколь</w:t>
      </w:r>
      <w:proofErr w:type="spellEnd"/>
      <w:r w:rsidRPr="00DB5E1D">
        <w:rPr>
          <w:b/>
          <w:bCs/>
          <w:i/>
          <w:iCs/>
          <w:sz w:val="28"/>
          <w:szCs w:val="28"/>
          <w:bdr w:val="none" w:sz="0" w:space="0" w:color="auto" w:frame="1"/>
          <w:lang w:val="ru-RU" w:eastAsia="ru-RU"/>
        </w:rPr>
        <w:t xml:space="preserve"> отдела образования по Аршалынскому району управления образования Акмолинской области» </w:t>
      </w:r>
      <w:r w:rsidRPr="00DB5E1D">
        <w:rPr>
          <w:sz w:val="28"/>
          <w:szCs w:val="28"/>
          <w:bdr w:val="none" w:sz="0" w:space="0" w:color="auto" w:frame="1"/>
          <w:lang w:val="ru-RU" w:eastAsia="ru-RU"/>
        </w:rPr>
        <w:t>осуществляет свою деятельность в </w:t>
      </w:r>
      <w:r w:rsidRPr="00DB5E1D">
        <w:rPr>
          <w:b/>
          <w:bCs/>
          <w:i/>
          <w:iCs/>
          <w:sz w:val="28"/>
          <w:szCs w:val="28"/>
          <w:u w:val="single"/>
          <w:bdr w:val="none" w:sz="0" w:space="0" w:color="auto" w:frame="1"/>
          <w:lang w:val="ru-RU" w:eastAsia="ru-RU"/>
        </w:rPr>
        <w:t>целях</w:t>
      </w:r>
      <w:r w:rsidRPr="00DB5E1D">
        <w:rPr>
          <w:sz w:val="28"/>
          <w:szCs w:val="28"/>
          <w:bdr w:val="none" w:sz="0" w:space="0" w:color="auto" w:frame="1"/>
          <w:lang w:val="ru-RU" w:eastAsia="ru-RU"/>
        </w:rPr>
        <w:t> реализации прав граждан на образование и гарантий общедоступности и бесплатности начального общего, основного среднего образования.</w:t>
      </w:r>
    </w:p>
    <w:p w14:paraId="7A9459A1" w14:textId="77777777" w:rsidR="00DB5E1D" w:rsidRPr="00DB5E1D" w:rsidRDefault="00DB5E1D" w:rsidP="00DB5E1D">
      <w:pPr>
        <w:spacing w:after="0" w:line="360" w:lineRule="atLeast"/>
        <w:ind w:firstLine="709"/>
        <w:rPr>
          <w:sz w:val="28"/>
          <w:szCs w:val="28"/>
          <w:lang w:val="ru-RU" w:eastAsia="ru-RU"/>
        </w:rPr>
      </w:pPr>
      <w:r w:rsidRPr="00DB5E1D">
        <w:rPr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Адрес:</w:t>
      </w:r>
      <w:r w:rsidRPr="00DB5E1D">
        <w:rPr>
          <w:i/>
          <w:i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010014, Республика Казахстан, Акмолинская область,</w:t>
      </w:r>
    </w:p>
    <w:p w14:paraId="283F5ED7" w14:textId="77777777" w:rsidR="00DB5E1D" w:rsidRPr="00DB5E1D" w:rsidRDefault="00DB5E1D" w:rsidP="00DB5E1D">
      <w:pPr>
        <w:spacing w:after="0" w:line="360" w:lineRule="atLeast"/>
        <w:ind w:firstLine="709"/>
        <w:rPr>
          <w:sz w:val="28"/>
          <w:szCs w:val="28"/>
          <w:lang w:val="ru-RU" w:eastAsia="ru-RU"/>
        </w:rPr>
      </w:pPr>
      <w:r w:rsidRPr="00DB5E1D">
        <w:rPr>
          <w:i/>
          <w:i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 Аршалынский район, село </w:t>
      </w:r>
      <w:proofErr w:type="spellStart"/>
      <w:r w:rsidRPr="00DB5E1D">
        <w:rPr>
          <w:i/>
          <w:i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Жалтырколь</w:t>
      </w:r>
      <w:proofErr w:type="spellEnd"/>
      <w:r w:rsidRPr="00DB5E1D">
        <w:rPr>
          <w:i/>
          <w:i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, улица Сана би 18</w:t>
      </w:r>
    </w:p>
    <w:p w14:paraId="3683EC94" w14:textId="77777777" w:rsidR="00DB5E1D" w:rsidRDefault="00DB5E1D" w:rsidP="00DB5E1D">
      <w:pPr>
        <w:spacing w:after="0" w:line="360" w:lineRule="atLeast"/>
        <w:ind w:firstLine="709"/>
        <w:rPr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</w:pPr>
    </w:p>
    <w:p w14:paraId="22262092" w14:textId="62CB90EE" w:rsidR="00DB5E1D" w:rsidRPr="00DB5E1D" w:rsidRDefault="00DB5E1D" w:rsidP="00DB5E1D">
      <w:pPr>
        <w:spacing w:after="0" w:line="360" w:lineRule="atLeast"/>
        <w:ind w:firstLine="709"/>
        <w:rPr>
          <w:sz w:val="28"/>
          <w:szCs w:val="28"/>
          <w:lang w:val="ru-RU" w:eastAsia="ru-RU"/>
        </w:rPr>
      </w:pPr>
      <w:r w:rsidRPr="00DB5E1D">
        <w:rPr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Год постройки и ввода в эксплуатацию</w:t>
      </w:r>
      <w:r w:rsidRPr="00DB5E1D">
        <w:rPr>
          <w:i/>
          <w:i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: 1994 год</w:t>
      </w:r>
    </w:p>
    <w:p w14:paraId="6EA41AE7" w14:textId="77777777" w:rsidR="00DB5E1D" w:rsidRDefault="00DB5E1D" w:rsidP="00DB5E1D">
      <w:pPr>
        <w:spacing w:after="0" w:line="360" w:lineRule="atLeast"/>
        <w:ind w:firstLine="709"/>
        <w:rPr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</w:pPr>
    </w:p>
    <w:p w14:paraId="2BBC38F0" w14:textId="7E17B5BD" w:rsidR="00DB5E1D" w:rsidRPr="00DB5E1D" w:rsidRDefault="00DB5E1D" w:rsidP="00DB5E1D">
      <w:pPr>
        <w:spacing w:after="0" w:line="360" w:lineRule="atLeast"/>
        <w:ind w:firstLine="709"/>
        <w:rPr>
          <w:sz w:val="28"/>
          <w:szCs w:val="28"/>
          <w:lang w:val="ru-RU" w:eastAsia="ru-RU"/>
        </w:rPr>
      </w:pPr>
      <w:r w:rsidRPr="00DB5E1D">
        <w:rPr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Директор школы</w:t>
      </w:r>
      <w:r w:rsidRPr="00DB5E1D">
        <w:rPr>
          <w:i/>
          <w:i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: Хусаинова Гульнара </w:t>
      </w:r>
      <w:proofErr w:type="spellStart"/>
      <w:r w:rsidRPr="00DB5E1D">
        <w:rPr>
          <w:i/>
          <w:i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Алтабаевна</w:t>
      </w:r>
      <w:proofErr w:type="spellEnd"/>
    </w:p>
    <w:p w14:paraId="7813100F" w14:textId="77777777" w:rsidR="00DB5E1D" w:rsidRDefault="00DB5E1D" w:rsidP="00DB5E1D">
      <w:pPr>
        <w:spacing w:after="0" w:line="360" w:lineRule="atLeast"/>
        <w:ind w:firstLine="709"/>
        <w:rPr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</w:pPr>
    </w:p>
    <w:p w14:paraId="6EE115FE" w14:textId="28A90AE1" w:rsidR="00DB5E1D" w:rsidRPr="00DB5E1D" w:rsidRDefault="00DB5E1D" w:rsidP="00DB5E1D">
      <w:pPr>
        <w:spacing w:after="0" w:line="360" w:lineRule="atLeast"/>
        <w:ind w:firstLine="709"/>
        <w:rPr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DB5E1D">
        <w:rPr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Учредители</w:t>
      </w:r>
      <w:r w:rsidRPr="00DB5E1D">
        <w:rPr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: Государственное учреждение «Аппарат акима </w:t>
      </w:r>
    </w:p>
    <w:p w14:paraId="4C15A410" w14:textId="77777777" w:rsidR="00DB5E1D" w:rsidRPr="00DB5E1D" w:rsidRDefault="00DB5E1D" w:rsidP="00DB5E1D">
      <w:pPr>
        <w:spacing w:after="0" w:line="360" w:lineRule="atLeast"/>
        <w:ind w:firstLine="709"/>
        <w:rPr>
          <w:sz w:val="28"/>
          <w:szCs w:val="28"/>
          <w:lang w:val="ru-RU" w:eastAsia="ru-RU"/>
        </w:rPr>
      </w:pPr>
      <w:r w:rsidRPr="00DB5E1D">
        <w:rPr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Акмолинской области»</w:t>
      </w:r>
      <w:r w:rsidRPr="00DB5E1D">
        <w:rPr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   </w:t>
      </w:r>
    </w:p>
    <w:p w14:paraId="7B083FE6" w14:textId="77777777" w:rsidR="00DB5E1D" w:rsidRDefault="00DB5E1D" w:rsidP="00DB5E1D">
      <w:pPr>
        <w:spacing w:after="0" w:line="360" w:lineRule="atLeast"/>
        <w:ind w:firstLine="709"/>
        <w:rPr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</w:pPr>
    </w:p>
    <w:p w14:paraId="7543DE23" w14:textId="0E5C03BE" w:rsidR="00DB5E1D" w:rsidRPr="00DB5E1D" w:rsidRDefault="00DB5E1D" w:rsidP="00DB5E1D">
      <w:pPr>
        <w:spacing w:after="0" w:line="360" w:lineRule="atLeast"/>
        <w:ind w:firstLine="709"/>
        <w:rPr>
          <w:sz w:val="28"/>
          <w:szCs w:val="28"/>
          <w:lang w:val="ru-RU" w:eastAsia="ru-RU"/>
        </w:rPr>
      </w:pPr>
      <w:r w:rsidRPr="00DB5E1D">
        <w:rPr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Действует на основании</w:t>
      </w:r>
      <w:r w:rsidRPr="00DB5E1D">
        <w:rPr>
          <w:i/>
          <w:i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:</w:t>
      </w:r>
    </w:p>
    <w:p w14:paraId="47ADED3C" w14:textId="77777777" w:rsidR="00DB5E1D" w:rsidRPr="00DB5E1D" w:rsidRDefault="00DB5E1D" w:rsidP="00DB5E1D">
      <w:pPr>
        <w:spacing w:after="0" w:line="360" w:lineRule="atLeast"/>
        <w:ind w:firstLine="709"/>
        <w:rPr>
          <w:sz w:val="28"/>
          <w:szCs w:val="28"/>
          <w:lang w:val="ru-RU" w:eastAsia="ru-RU"/>
        </w:rPr>
      </w:pPr>
      <w:r w:rsidRPr="00DB5E1D">
        <w:rPr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Государственная лицензия за № KZ72LAA00021506 от 02.02.2021 год</w:t>
      </w:r>
    </w:p>
    <w:p w14:paraId="7672EED6" w14:textId="77777777" w:rsidR="00DB5E1D" w:rsidRPr="00DB5E1D" w:rsidRDefault="00DB5E1D" w:rsidP="00DB5E1D">
      <w:pPr>
        <w:spacing w:after="0" w:line="360" w:lineRule="atLeast"/>
        <w:ind w:firstLine="709"/>
        <w:rPr>
          <w:sz w:val="28"/>
          <w:szCs w:val="28"/>
          <w:lang w:val="ru-RU" w:eastAsia="ru-RU"/>
        </w:rPr>
      </w:pPr>
      <w:r w:rsidRPr="00DB5E1D">
        <w:rPr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Свидетельство о Государственной перерегистрации юридического лица №10100476006438 от 22.01.2021 год</w:t>
      </w:r>
    </w:p>
    <w:p w14:paraId="3C23EE7F" w14:textId="3D3BBFFE" w:rsidR="002F4AE1" w:rsidRPr="0056675B" w:rsidRDefault="002F4AE1" w:rsidP="0056675B">
      <w:pPr>
        <w:pStyle w:val="a4"/>
        <w:rPr>
          <w:sz w:val="28"/>
          <w:szCs w:val="28"/>
          <w:lang w:val="ru-RU"/>
        </w:rPr>
      </w:pPr>
    </w:p>
    <w:p w14:paraId="7FC47331" w14:textId="569668F0" w:rsidR="003658DB" w:rsidRPr="0056675B" w:rsidRDefault="004C2D05" w:rsidP="0058705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658DB" w:rsidRPr="0056675B">
        <w:rPr>
          <w:sz w:val="28"/>
          <w:szCs w:val="28"/>
          <w:lang w:val="ru-RU"/>
        </w:rPr>
        <w:t xml:space="preserve">Деятельность педагогического коллектива регламентируется нормативными документами. Педагогический коллектив </w:t>
      </w:r>
      <w:r w:rsidR="008C6A35" w:rsidRPr="0056675B">
        <w:rPr>
          <w:sz w:val="28"/>
          <w:szCs w:val="28"/>
          <w:lang w:val="ru-RU"/>
        </w:rPr>
        <w:t xml:space="preserve">ОСШ с. </w:t>
      </w:r>
      <w:proofErr w:type="spellStart"/>
      <w:r w:rsidR="008C6A35" w:rsidRPr="0056675B">
        <w:rPr>
          <w:sz w:val="28"/>
          <w:szCs w:val="28"/>
          <w:lang w:val="ru-RU"/>
        </w:rPr>
        <w:t>Жалтырколь</w:t>
      </w:r>
      <w:proofErr w:type="spellEnd"/>
      <w:r w:rsidR="003658DB" w:rsidRPr="0056675B">
        <w:rPr>
          <w:sz w:val="28"/>
          <w:szCs w:val="28"/>
          <w:lang w:val="ru-RU"/>
        </w:rPr>
        <w:t xml:space="preserve"> организует образовательно-воспитательный процесс в соответствии с:</w:t>
      </w:r>
    </w:p>
    <w:p w14:paraId="2E8410C5" w14:textId="77777777" w:rsidR="003658DB" w:rsidRPr="0056675B" w:rsidRDefault="003658DB" w:rsidP="0056675B">
      <w:pPr>
        <w:pStyle w:val="a4"/>
        <w:rPr>
          <w:sz w:val="28"/>
          <w:szCs w:val="28"/>
          <w:lang w:val="ru-RU"/>
        </w:rPr>
      </w:pPr>
      <w:r w:rsidRPr="0056675B">
        <w:rPr>
          <w:sz w:val="28"/>
          <w:szCs w:val="28"/>
          <w:lang w:val="ru-RU"/>
        </w:rPr>
        <w:t>- законом РК «Об образовании»;</w:t>
      </w:r>
    </w:p>
    <w:p w14:paraId="1B8413AF" w14:textId="77777777" w:rsidR="003658DB" w:rsidRPr="0056675B" w:rsidRDefault="003658DB" w:rsidP="0056675B">
      <w:pPr>
        <w:pStyle w:val="a4"/>
        <w:rPr>
          <w:sz w:val="28"/>
          <w:szCs w:val="28"/>
          <w:lang w:val="ru-RU"/>
        </w:rPr>
      </w:pPr>
      <w:r w:rsidRPr="0056675B">
        <w:rPr>
          <w:sz w:val="28"/>
          <w:szCs w:val="28"/>
          <w:lang w:val="ru-RU"/>
        </w:rPr>
        <w:t>- законом «О статусе педагога»</w:t>
      </w:r>
    </w:p>
    <w:p w14:paraId="34F3EA4E" w14:textId="77777777" w:rsidR="003658DB" w:rsidRPr="0056675B" w:rsidRDefault="003658DB" w:rsidP="0056675B">
      <w:pPr>
        <w:pStyle w:val="a4"/>
        <w:rPr>
          <w:sz w:val="28"/>
          <w:szCs w:val="28"/>
          <w:lang w:val="ru-RU"/>
        </w:rPr>
      </w:pPr>
      <w:r w:rsidRPr="0056675B">
        <w:rPr>
          <w:sz w:val="28"/>
          <w:szCs w:val="28"/>
          <w:lang w:val="ru-RU"/>
        </w:rPr>
        <w:t>- Уставом;</w:t>
      </w:r>
    </w:p>
    <w:p w14:paraId="0C7081FD" w14:textId="77777777" w:rsidR="003658DB" w:rsidRPr="0056675B" w:rsidRDefault="003658DB" w:rsidP="0056675B">
      <w:pPr>
        <w:pStyle w:val="a4"/>
        <w:rPr>
          <w:sz w:val="28"/>
          <w:szCs w:val="28"/>
          <w:lang w:val="ru-RU"/>
        </w:rPr>
      </w:pPr>
      <w:r w:rsidRPr="0056675B">
        <w:rPr>
          <w:sz w:val="28"/>
          <w:szCs w:val="28"/>
          <w:lang w:val="ru-RU"/>
        </w:rPr>
        <w:t>- рабочим учебным планом;</w:t>
      </w:r>
    </w:p>
    <w:p w14:paraId="53377D9B" w14:textId="77777777" w:rsidR="003658DB" w:rsidRPr="0056675B" w:rsidRDefault="003658DB" w:rsidP="0056675B">
      <w:pPr>
        <w:pStyle w:val="a4"/>
        <w:rPr>
          <w:sz w:val="28"/>
          <w:szCs w:val="28"/>
          <w:lang w:val="ru-RU"/>
        </w:rPr>
      </w:pPr>
      <w:r w:rsidRPr="0056675B">
        <w:rPr>
          <w:sz w:val="28"/>
          <w:szCs w:val="28"/>
          <w:lang w:val="ru-RU"/>
        </w:rPr>
        <w:t>- правилами внутреннего распорядка;</w:t>
      </w:r>
    </w:p>
    <w:p w14:paraId="12DA9414" w14:textId="06C85239" w:rsidR="003658DB" w:rsidRPr="0056675B" w:rsidRDefault="003658DB" w:rsidP="0056675B">
      <w:pPr>
        <w:pStyle w:val="a4"/>
        <w:rPr>
          <w:sz w:val="28"/>
          <w:szCs w:val="28"/>
          <w:lang w:val="ru-RU"/>
        </w:rPr>
      </w:pPr>
      <w:r w:rsidRPr="0056675B">
        <w:rPr>
          <w:sz w:val="28"/>
          <w:szCs w:val="28"/>
          <w:lang w:val="ru-RU"/>
        </w:rPr>
        <w:t xml:space="preserve">- инструкциями, приказами, распоряжениями </w:t>
      </w:r>
      <w:proofErr w:type="spellStart"/>
      <w:r w:rsidRPr="0056675B">
        <w:rPr>
          <w:sz w:val="28"/>
          <w:szCs w:val="28"/>
          <w:lang w:val="ru-RU"/>
        </w:rPr>
        <w:t>МОиН</w:t>
      </w:r>
      <w:proofErr w:type="spellEnd"/>
      <w:r w:rsidRPr="0056675B">
        <w:rPr>
          <w:sz w:val="28"/>
          <w:szCs w:val="28"/>
          <w:lang w:val="ru-RU"/>
        </w:rPr>
        <w:t xml:space="preserve"> РК, управления образования области, </w:t>
      </w:r>
      <w:r w:rsidR="008C6A35" w:rsidRPr="0056675B">
        <w:rPr>
          <w:sz w:val="28"/>
          <w:szCs w:val="28"/>
          <w:lang w:val="ru-RU"/>
        </w:rPr>
        <w:t>Р</w:t>
      </w:r>
      <w:r w:rsidRPr="0056675B">
        <w:rPr>
          <w:sz w:val="28"/>
          <w:szCs w:val="28"/>
          <w:lang w:val="ru-RU"/>
        </w:rPr>
        <w:t>ОО и другими документами.</w:t>
      </w:r>
    </w:p>
    <w:p w14:paraId="2A008767" w14:textId="77777777" w:rsidR="00DB5E1D" w:rsidRDefault="004C2D05" w:rsidP="0056675B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14:paraId="41CA9167" w14:textId="33A05C45" w:rsidR="004C2D05" w:rsidRDefault="008C6A35" w:rsidP="0056675B">
      <w:pPr>
        <w:pStyle w:val="a4"/>
        <w:rPr>
          <w:sz w:val="28"/>
          <w:szCs w:val="28"/>
          <w:lang w:val="ru-RU"/>
        </w:rPr>
      </w:pPr>
      <w:r w:rsidRPr="0056675B">
        <w:rPr>
          <w:sz w:val="28"/>
          <w:szCs w:val="28"/>
          <w:lang w:val="ru-RU"/>
        </w:rPr>
        <w:t xml:space="preserve">ОСШ с. </w:t>
      </w:r>
      <w:proofErr w:type="spellStart"/>
      <w:r w:rsidRPr="0056675B">
        <w:rPr>
          <w:sz w:val="28"/>
          <w:szCs w:val="28"/>
          <w:lang w:val="ru-RU"/>
        </w:rPr>
        <w:t>Жалтырколь</w:t>
      </w:r>
      <w:proofErr w:type="spellEnd"/>
      <w:r w:rsidRPr="0056675B">
        <w:rPr>
          <w:sz w:val="28"/>
          <w:szCs w:val="28"/>
          <w:lang w:val="ru-RU"/>
        </w:rPr>
        <w:t xml:space="preserve"> </w:t>
      </w:r>
      <w:r w:rsidR="003658DB" w:rsidRPr="0056675B">
        <w:rPr>
          <w:sz w:val="28"/>
          <w:szCs w:val="28"/>
          <w:lang w:val="ru-RU"/>
        </w:rPr>
        <w:t>работает в режиме 5-6-дневной рабочей недели, (1-</w:t>
      </w:r>
      <w:r w:rsidRPr="0056675B">
        <w:rPr>
          <w:sz w:val="28"/>
          <w:szCs w:val="28"/>
          <w:lang w:val="ru-RU"/>
        </w:rPr>
        <w:t>4</w:t>
      </w:r>
      <w:r w:rsidR="003658DB" w:rsidRPr="0056675B">
        <w:rPr>
          <w:sz w:val="28"/>
          <w:szCs w:val="28"/>
          <w:lang w:val="ru-RU"/>
        </w:rPr>
        <w:t xml:space="preserve"> классах 5-дневная) в </w:t>
      </w:r>
      <w:r w:rsidRPr="0056675B">
        <w:rPr>
          <w:sz w:val="28"/>
          <w:szCs w:val="28"/>
          <w:lang w:val="ru-RU"/>
        </w:rPr>
        <w:t>три</w:t>
      </w:r>
      <w:r w:rsidR="003658DB" w:rsidRPr="0056675B">
        <w:rPr>
          <w:sz w:val="28"/>
          <w:szCs w:val="28"/>
          <w:lang w:val="ru-RU"/>
        </w:rPr>
        <w:t xml:space="preserve"> смены, </w:t>
      </w:r>
      <w:r w:rsidRPr="0056675B">
        <w:rPr>
          <w:b/>
          <w:sz w:val="28"/>
          <w:szCs w:val="28"/>
          <w:lang w:val="ru-RU"/>
        </w:rPr>
        <w:t>18</w:t>
      </w:r>
      <w:r w:rsidR="003658DB" w:rsidRPr="0056675B">
        <w:rPr>
          <w:sz w:val="28"/>
          <w:szCs w:val="28"/>
          <w:lang w:val="ru-RU"/>
        </w:rPr>
        <w:t xml:space="preserve"> класс-комплекта, контингент на </w:t>
      </w:r>
      <w:r w:rsidRPr="0056675B">
        <w:rPr>
          <w:sz w:val="28"/>
          <w:szCs w:val="28"/>
          <w:lang w:val="ru-RU"/>
        </w:rPr>
        <w:t xml:space="preserve">конец 2021-2022 учебного года </w:t>
      </w:r>
      <w:r w:rsidR="003658DB" w:rsidRPr="0056675B">
        <w:rPr>
          <w:sz w:val="28"/>
          <w:szCs w:val="28"/>
          <w:lang w:val="ru-RU"/>
        </w:rPr>
        <w:t xml:space="preserve"> составляет </w:t>
      </w:r>
      <w:r w:rsidRPr="0056675B">
        <w:rPr>
          <w:b/>
          <w:sz w:val="28"/>
          <w:szCs w:val="28"/>
          <w:lang w:val="ru-RU"/>
        </w:rPr>
        <w:t>225</w:t>
      </w:r>
      <w:r w:rsidR="003658DB" w:rsidRPr="0056675B">
        <w:rPr>
          <w:b/>
          <w:sz w:val="28"/>
          <w:szCs w:val="28"/>
          <w:lang w:val="ru-RU"/>
        </w:rPr>
        <w:t xml:space="preserve"> </w:t>
      </w:r>
      <w:r w:rsidR="003658DB" w:rsidRPr="0056675B">
        <w:rPr>
          <w:sz w:val="28"/>
          <w:szCs w:val="28"/>
          <w:lang w:val="ru-RU"/>
        </w:rPr>
        <w:t xml:space="preserve">учащихся. Средняя наполняемость   классов по школе – </w:t>
      </w:r>
      <w:r w:rsidRPr="0056675B">
        <w:rPr>
          <w:b/>
          <w:sz w:val="28"/>
          <w:szCs w:val="28"/>
          <w:lang w:val="ru-RU"/>
        </w:rPr>
        <w:t>12</w:t>
      </w:r>
      <w:r w:rsidR="003658DB" w:rsidRPr="0056675B">
        <w:rPr>
          <w:sz w:val="28"/>
          <w:szCs w:val="28"/>
          <w:lang w:val="ru-RU"/>
        </w:rPr>
        <w:t xml:space="preserve"> учащихся. </w:t>
      </w:r>
    </w:p>
    <w:p w14:paraId="5F4A7040" w14:textId="49FE7490" w:rsidR="003658DB" w:rsidRPr="0056675B" w:rsidRDefault="0056675B" w:rsidP="0056675B">
      <w:pPr>
        <w:pStyle w:val="a4"/>
        <w:rPr>
          <w:sz w:val="28"/>
          <w:szCs w:val="28"/>
          <w:lang w:val="ru-RU"/>
        </w:rPr>
      </w:pPr>
      <w:r w:rsidRPr="0056675B">
        <w:rPr>
          <w:i/>
          <w:iCs/>
          <w:sz w:val="28"/>
          <w:szCs w:val="28"/>
          <w:lang w:val="ru-RU"/>
        </w:rPr>
        <w:lastRenderedPageBreak/>
        <w:t>Структура контингента обучающихся-приложение-15.</w:t>
      </w:r>
    </w:p>
    <w:p w14:paraId="45C13B64" w14:textId="77777777" w:rsidR="003658DB" w:rsidRPr="0056675B" w:rsidRDefault="003658DB" w:rsidP="0056675B">
      <w:pPr>
        <w:pStyle w:val="a4"/>
        <w:rPr>
          <w:sz w:val="28"/>
          <w:szCs w:val="28"/>
          <w:lang w:val="ru-RU"/>
        </w:rPr>
      </w:pPr>
      <w:r w:rsidRPr="0056675B">
        <w:rPr>
          <w:sz w:val="28"/>
          <w:szCs w:val="28"/>
          <w:lang w:val="ru-RU"/>
        </w:rPr>
        <w:t xml:space="preserve">Контингент учащихся определяется приказом по школе на начало учебного года, издаются приказы по движению, ведется книга движения учащихся.  </w:t>
      </w:r>
    </w:p>
    <w:p w14:paraId="3C4E5069" w14:textId="77777777" w:rsidR="00DB5E1D" w:rsidRDefault="004C2D05" w:rsidP="0056675B">
      <w:pPr>
        <w:pStyle w:val="a4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</w:t>
      </w:r>
    </w:p>
    <w:p w14:paraId="6ED3E4F9" w14:textId="71574711" w:rsidR="003658DB" w:rsidRPr="0056675B" w:rsidRDefault="004C2D05" w:rsidP="0056675B">
      <w:pPr>
        <w:pStyle w:val="a4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</w:t>
      </w:r>
      <w:r w:rsidR="003658DB" w:rsidRPr="0056675B">
        <w:rPr>
          <w:b/>
          <w:bCs/>
          <w:sz w:val="28"/>
          <w:szCs w:val="28"/>
          <w:lang w:val="ru-RU"/>
        </w:rPr>
        <w:t>Алфавитная книга учета учащихся школы.</w:t>
      </w:r>
    </w:p>
    <w:p w14:paraId="52042076" w14:textId="68922104" w:rsidR="003658DB" w:rsidRPr="0056675B" w:rsidRDefault="003658DB" w:rsidP="0056675B">
      <w:pPr>
        <w:pStyle w:val="a4"/>
        <w:rPr>
          <w:sz w:val="28"/>
          <w:szCs w:val="28"/>
          <w:lang w:val="ru-RU"/>
        </w:rPr>
      </w:pPr>
      <w:r w:rsidRPr="0056675B">
        <w:rPr>
          <w:sz w:val="28"/>
          <w:szCs w:val="28"/>
          <w:lang w:val="ru-RU"/>
        </w:rPr>
        <w:t xml:space="preserve">Алфавитная книга прошита, пронумерована, скреплена печатью. Контингент учащихся школы, зарегистрированных в книге, составляет </w:t>
      </w:r>
      <w:r w:rsidR="00DE7554" w:rsidRPr="0056675B">
        <w:rPr>
          <w:sz w:val="28"/>
          <w:szCs w:val="28"/>
          <w:lang w:val="ru-RU"/>
        </w:rPr>
        <w:t>225</w:t>
      </w:r>
      <w:r w:rsidRPr="0056675B">
        <w:rPr>
          <w:sz w:val="28"/>
          <w:szCs w:val="28"/>
          <w:lang w:val="ru-RU"/>
        </w:rPr>
        <w:t xml:space="preserve"> учащихся, что соответс</w:t>
      </w:r>
      <w:r w:rsidR="00DE7554" w:rsidRPr="0056675B">
        <w:rPr>
          <w:sz w:val="28"/>
          <w:szCs w:val="28"/>
          <w:lang w:val="ru-RU"/>
        </w:rPr>
        <w:t>т</w:t>
      </w:r>
      <w:r w:rsidRPr="0056675B">
        <w:rPr>
          <w:sz w:val="28"/>
          <w:szCs w:val="28"/>
          <w:lang w:val="ru-RU"/>
        </w:rPr>
        <w:t xml:space="preserve">вует контингенту, зарегистрированному в книге приказов. </w:t>
      </w:r>
    </w:p>
    <w:p w14:paraId="035E4063" w14:textId="490985CC" w:rsidR="003658DB" w:rsidRPr="0056675B" w:rsidRDefault="003658DB" w:rsidP="0056675B">
      <w:pPr>
        <w:pStyle w:val="a4"/>
        <w:rPr>
          <w:sz w:val="28"/>
          <w:szCs w:val="28"/>
          <w:lang w:val="ru-RU"/>
        </w:rPr>
      </w:pPr>
      <w:r w:rsidRPr="0056675B">
        <w:rPr>
          <w:sz w:val="28"/>
          <w:szCs w:val="28"/>
          <w:lang w:val="ru-RU"/>
        </w:rPr>
        <w:t xml:space="preserve">Документ ведется аккуратно, записи вносятся своевременно. Замечаний по ведению нет. </w:t>
      </w:r>
    </w:p>
    <w:p w14:paraId="0CAA0CF2" w14:textId="77777777" w:rsidR="00DB5E1D" w:rsidRDefault="0056675B" w:rsidP="00494448">
      <w:pPr>
        <w:pStyle w:val="a4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14:paraId="51D8D08F" w14:textId="236FA217" w:rsidR="003658DB" w:rsidRPr="00494448" w:rsidRDefault="0056675B" w:rsidP="00494448">
      <w:pPr>
        <w:pStyle w:val="a4"/>
        <w:rPr>
          <w:b/>
          <w:bCs/>
          <w:color w:val="00B050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</w:t>
      </w:r>
      <w:r w:rsidR="003658DB" w:rsidRPr="00494448">
        <w:rPr>
          <w:b/>
          <w:bCs/>
          <w:sz w:val="28"/>
          <w:szCs w:val="28"/>
          <w:lang w:val="ru-RU"/>
        </w:rPr>
        <w:t>Книга приказов по движению учащихся</w:t>
      </w:r>
      <w:r w:rsidR="003658DB" w:rsidRPr="00494448">
        <w:rPr>
          <w:b/>
          <w:bCs/>
          <w:color w:val="00B050"/>
          <w:sz w:val="28"/>
          <w:szCs w:val="28"/>
          <w:lang w:val="ru-RU"/>
        </w:rPr>
        <w:t>.</w:t>
      </w:r>
    </w:p>
    <w:p w14:paraId="05C5D971" w14:textId="77777777" w:rsidR="003658DB" w:rsidRPr="00494448" w:rsidRDefault="003658DB" w:rsidP="00494448">
      <w:pPr>
        <w:pStyle w:val="a4"/>
        <w:rPr>
          <w:sz w:val="28"/>
          <w:szCs w:val="28"/>
          <w:lang w:val="ru-RU"/>
        </w:rPr>
      </w:pPr>
      <w:r w:rsidRPr="00494448">
        <w:rPr>
          <w:sz w:val="28"/>
          <w:szCs w:val="28"/>
          <w:lang w:val="ru-RU"/>
        </w:rPr>
        <w:t>Книга приказов прошита, пронумерована, скреплена печатью школы и подписью директора. Записи вносятся аккуратно, своевременно.</w:t>
      </w:r>
    </w:p>
    <w:p w14:paraId="12336F36" w14:textId="40D9FF66" w:rsidR="003658DB" w:rsidRPr="00494448" w:rsidRDefault="002149C8" w:rsidP="00494448">
      <w:pPr>
        <w:pStyle w:val="a4"/>
        <w:rPr>
          <w:sz w:val="28"/>
          <w:szCs w:val="28"/>
          <w:lang w:val="ru-RU"/>
        </w:rPr>
      </w:pPr>
      <w:r w:rsidRPr="00494448">
        <w:rPr>
          <w:sz w:val="28"/>
          <w:szCs w:val="28"/>
          <w:lang w:val="ru-RU"/>
        </w:rPr>
        <w:t xml:space="preserve">   </w:t>
      </w:r>
      <w:r w:rsidR="003658DB" w:rsidRPr="00494448">
        <w:rPr>
          <w:sz w:val="28"/>
          <w:szCs w:val="28"/>
          <w:lang w:val="ru-RU"/>
        </w:rPr>
        <w:t>Приказы имеют четкую формулировку, основание.</w:t>
      </w:r>
    </w:p>
    <w:p w14:paraId="5A3E3612" w14:textId="49EFFC74" w:rsidR="003658DB" w:rsidRPr="00494448" w:rsidRDefault="002149C8" w:rsidP="00494448">
      <w:pPr>
        <w:pStyle w:val="a4"/>
        <w:rPr>
          <w:sz w:val="28"/>
          <w:szCs w:val="28"/>
          <w:lang w:val="ru-RU"/>
        </w:rPr>
      </w:pPr>
      <w:r w:rsidRPr="00494448">
        <w:rPr>
          <w:sz w:val="28"/>
          <w:szCs w:val="28"/>
          <w:lang w:val="ru-RU"/>
        </w:rPr>
        <w:t xml:space="preserve">   </w:t>
      </w:r>
      <w:r w:rsidR="003658DB" w:rsidRPr="00494448">
        <w:rPr>
          <w:sz w:val="28"/>
          <w:szCs w:val="28"/>
          <w:lang w:val="ru-RU"/>
        </w:rPr>
        <w:t>Приказ на зачисление контингента учащихся на новый учебный год издан от 1 сентября текущего года: 1кл. –</w:t>
      </w:r>
      <w:r w:rsidR="00DE7554" w:rsidRPr="00494448">
        <w:rPr>
          <w:sz w:val="28"/>
          <w:szCs w:val="28"/>
          <w:lang w:val="ru-RU"/>
        </w:rPr>
        <w:t>25</w:t>
      </w:r>
      <w:r w:rsidR="003658DB" w:rsidRPr="00494448">
        <w:rPr>
          <w:sz w:val="28"/>
          <w:szCs w:val="28"/>
          <w:lang w:val="ru-RU"/>
        </w:rPr>
        <w:t xml:space="preserve"> чел., 1-</w:t>
      </w:r>
      <w:r w:rsidR="00DE7554" w:rsidRPr="00494448">
        <w:rPr>
          <w:sz w:val="28"/>
          <w:szCs w:val="28"/>
          <w:lang w:val="ru-RU"/>
        </w:rPr>
        <w:t>9</w:t>
      </w:r>
      <w:r w:rsidR="003658DB" w:rsidRPr="00494448">
        <w:rPr>
          <w:sz w:val="28"/>
          <w:szCs w:val="28"/>
          <w:lang w:val="ru-RU"/>
        </w:rPr>
        <w:t>кл. –</w:t>
      </w:r>
      <w:r w:rsidR="0047453F" w:rsidRPr="00494448">
        <w:rPr>
          <w:sz w:val="28"/>
          <w:szCs w:val="28"/>
          <w:lang w:val="ru-RU"/>
        </w:rPr>
        <w:t>226</w:t>
      </w:r>
      <w:r w:rsidR="003658DB" w:rsidRPr="00494448">
        <w:rPr>
          <w:sz w:val="28"/>
          <w:szCs w:val="28"/>
          <w:lang w:val="ru-RU"/>
        </w:rPr>
        <w:t xml:space="preserve"> чел. (</w:t>
      </w:r>
      <w:r w:rsidR="0047453F" w:rsidRPr="00494448">
        <w:rPr>
          <w:sz w:val="28"/>
          <w:szCs w:val="28"/>
          <w:lang w:val="ru-RU"/>
        </w:rPr>
        <w:t>18</w:t>
      </w:r>
      <w:r w:rsidR="003658DB" w:rsidRPr="00494448">
        <w:rPr>
          <w:sz w:val="28"/>
          <w:szCs w:val="28"/>
          <w:lang w:val="ru-RU"/>
        </w:rPr>
        <w:t xml:space="preserve"> класс/комплект).</w:t>
      </w:r>
    </w:p>
    <w:p w14:paraId="1FAD2702" w14:textId="176BB00F" w:rsidR="003658DB" w:rsidRPr="00494448" w:rsidRDefault="002149C8" w:rsidP="00494448">
      <w:pPr>
        <w:pStyle w:val="a4"/>
        <w:rPr>
          <w:sz w:val="28"/>
          <w:szCs w:val="28"/>
          <w:lang w:val="ru-RU"/>
        </w:rPr>
      </w:pPr>
      <w:r w:rsidRPr="00494448">
        <w:rPr>
          <w:sz w:val="28"/>
          <w:szCs w:val="28"/>
          <w:lang w:val="ru-RU"/>
        </w:rPr>
        <w:t xml:space="preserve">   </w:t>
      </w:r>
      <w:r w:rsidR="0047453F" w:rsidRPr="00494448">
        <w:rPr>
          <w:sz w:val="28"/>
          <w:szCs w:val="28"/>
          <w:lang w:val="ru-RU"/>
        </w:rPr>
        <w:t xml:space="preserve">За 2021-2022 учебный год </w:t>
      </w:r>
      <w:r w:rsidR="003658DB" w:rsidRPr="00494448">
        <w:rPr>
          <w:sz w:val="28"/>
          <w:szCs w:val="28"/>
          <w:lang w:val="ru-RU"/>
        </w:rPr>
        <w:t>зафиксировано движение: прибыло</w:t>
      </w:r>
      <w:r w:rsidR="0047453F" w:rsidRPr="00494448">
        <w:rPr>
          <w:sz w:val="28"/>
          <w:szCs w:val="28"/>
          <w:lang w:val="ru-RU"/>
        </w:rPr>
        <w:t xml:space="preserve"> </w:t>
      </w:r>
      <w:r w:rsidR="003658DB" w:rsidRPr="00494448">
        <w:rPr>
          <w:sz w:val="28"/>
          <w:szCs w:val="28"/>
          <w:lang w:val="ru-RU"/>
        </w:rPr>
        <w:t xml:space="preserve">– </w:t>
      </w:r>
      <w:r w:rsidR="0047453F" w:rsidRPr="00494448">
        <w:rPr>
          <w:sz w:val="28"/>
          <w:szCs w:val="28"/>
          <w:lang w:val="ru-RU"/>
        </w:rPr>
        <w:t>9</w:t>
      </w:r>
      <w:r w:rsidR="003658DB" w:rsidRPr="00494448">
        <w:rPr>
          <w:sz w:val="28"/>
          <w:szCs w:val="28"/>
          <w:lang w:val="ru-RU"/>
        </w:rPr>
        <w:t xml:space="preserve"> учащихся, выбыло – </w:t>
      </w:r>
      <w:r w:rsidR="0047453F" w:rsidRPr="00494448">
        <w:rPr>
          <w:sz w:val="28"/>
          <w:szCs w:val="28"/>
          <w:lang w:val="ru-RU"/>
        </w:rPr>
        <w:t>10</w:t>
      </w:r>
      <w:r w:rsidR="003658DB" w:rsidRPr="00494448">
        <w:rPr>
          <w:sz w:val="28"/>
          <w:szCs w:val="28"/>
          <w:lang w:val="ru-RU"/>
        </w:rPr>
        <w:t xml:space="preserve">.   Контингент составил </w:t>
      </w:r>
      <w:r w:rsidR="0047453F" w:rsidRPr="00494448">
        <w:rPr>
          <w:sz w:val="28"/>
          <w:szCs w:val="28"/>
          <w:lang w:val="ru-RU"/>
        </w:rPr>
        <w:t>225</w:t>
      </w:r>
      <w:r w:rsidR="003658DB" w:rsidRPr="00494448">
        <w:rPr>
          <w:sz w:val="28"/>
          <w:szCs w:val="28"/>
          <w:lang w:val="ru-RU"/>
        </w:rPr>
        <w:t xml:space="preserve"> учеников.</w:t>
      </w:r>
    </w:p>
    <w:p w14:paraId="2E12D2F5" w14:textId="1333E241" w:rsidR="003658DB" w:rsidRPr="00494448" w:rsidRDefault="002149C8" w:rsidP="00494448">
      <w:pPr>
        <w:pStyle w:val="a4"/>
        <w:rPr>
          <w:sz w:val="28"/>
          <w:szCs w:val="28"/>
          <w:lang w:val="ru-RU"/>
        </w:rPr>
      </w:pPr>
      <w:bookmarkStart w:id="1" w:name="_Hlk105141365"/>
      <w:r w:rsidRPr="00494448">
        <w:rPr>
          <w:sz w:val="28"/>
          <w:szCs w:val="28"/>
          <w:lang w:val="ru-RU"/>
        </w:rPr>
        <w:t xml:space="preserve">   </w:t>
      </w:r>
      <w:r w:rsidR="003658DB" w:rsidRPr="00494448">
        <w:rPr>
          <w:sz w:val="28"/>
          <w:szCs w:val="28"/>
          <w:lang w:val="ru-RU"/>
        </w:rPr>
        <w:t xml:space="preserve">В школе </w:t>
      </w:r>
      <w:r w:rsidRPr="00494448">
        <w:rPr>
          <w:sz w:val="28"/>
          <w:szCs w:val="28"/>
          <w:lang w:val="ru-RU"/>
        </w:rPr>
        <w:t xml:space="preserve">в </w:t>
      </w:r>
      <w:r w:rsidR="003658DB" w:rsidRPr="00494448">
        <w:rPr>
          <w:sz w:val="28"/>
          <w:szCs w:val="28"/>
          <w:lang w:val="ru-RU"/>
        </w:rPr>
        <w:t>2021</w:t>
      </w:r>
      <w:r w:rsidRPr="00494448">
        <w:rPr>
          <w:sz w:val="28"/>
          <w:szCs w:val="28"/>
          <w:lang w:val="ru-RU"/>
        </w:rPr>
        <w:t>-2022 уч.</w:t>
      </w:r>
      <w:r w:rsidR="003658DB" w:rsidRPr="00494448">
        <w:rPr>
          <w:sz w:val="28"/>
          <w:szCs w:val="28"/>
          <w:lang w:val="ru-RU"/>
        </w:rPr>
        <w:t xml:space="preserve"> год</w:t>
      </w:r>
      <w:r w:rsidRPr="00494448">
        <w:rPr>
          <w:sz w:val="28"/>
          <w:szCs w:val="28"/>
          <w:lang w:val="ru-RU"/>
        </w:rPr>
        <w:t>у</w:t>
      </w:r>
      <w:r w:rsidR="003658DB" w:rsidRPr="00494448">
        <w:rPr>
          <w:sz w:val="28"/>
          <w:szCs w:val="28"/>
          <w:lang w:val="ru-RU"/>
        </w:rPr>
        <w:t xml:space="preserve"> количество детей с ООП </w:t>
      </w:r>
      <w:r w:rsidRPr="00494448">
        <w:rPr>
          <w:sz w:val="28"/>
          <w:szCs w:val="28"/>
          <w:lang w:val="ru-RU"/>
        </w:rPr>
        <w:t xml:space="preserve">-4, все обучаются по </w:t>
      </w:r>
      <w:proofErr w:type="gramStart"/>
      <w:r w:rsidRPr="00494448">
        <w:rPr>
          <w:sz w:val="28"/>
          <w:szCs w:val="28"/>
          <w:lang w:val="ru-RU"/>
        </w:rPr>
        <w:t>общеобразовательной  программе</w:t>
      </w:r>
      <w:proofErr w:type="gramEnd"/>
      <w:r w:rsidRPr="00494448">
        <w:rPr>
          <w:sz w:val="28"/>
          <w:szCs w:val="28"/>
          <w:lang w:val="ru-RU"/>
        </w:rPr>
        <w:t>.</w:t>
      </w:r>
    </w:p>
    <w:p w14:paraId="2D894267" w14:textId="040D46E3" w:rsidR="003658DB" w:rsidRPr="00494448" w:rsidRDefault="002149C8" w:rsidP="00494448">
      <w:pPr>
        <w:pStyle w:val="a4"/>
        <w:rPr>
          <w:sz w:val="28"/>
          <w:szCs w:val="28"/>
          <w:lang w:val="ru-RU"/>
        </w:rPr>
      </w:pPr>
      <w:r w:rsidRPr="00494448">
        <w:rPr>
          <w:sz w:val="28"/>
          <w:szCs w:val="28"/>
          <w:lang w:val="ru-RU"/>
        </w:rPr>
        <w:t xml:space="preserve">   </w:t>
      </w:r>
      <w:r w:rsidR="003658DB" w:rsidRPr="00494448">
        <w:rPr>
          <w:sz w:val="28"/>
          <w:szCs w:val="28"/>
          <w:lang w:val="ru-RU"/>
        </w:rPr>
        <w:t xml:space="preserve">Индивидуальный учебный план для учащихся составляется на основе заключения ПМПК. </w:t>
      </w:r>
    </w:p>
    <w:p w14:paraId="7A649BA6" w14:textId="59851014" w:rsidR="003658DB" w:rsidRDefault="002149C8" w:rsidP="00494448">
      <w:pPr>
        <w:pStyle w:val="a4"/>
        <w:rPr>
          <w:sz w:val="28"/>
          <w:szCs w:val="28"/>
          <w:lang w:val="ru-RU"/>
        </w:rPr>
      </w:pPr>
      <w:r w:rsidRPr="00494448">
        <w:rPr>
          <w:sz w:val="28"/>
          <w:szCs w:val="28"/>
          <w:lang w:val="ru-RU"/>
        </w:rPr>
        <w:t xml:space="preserve">    </w:t>
      </w:r>
      <w:r w:rsidR="003658DB" w:rsidRPr="00494448">
        <w:rPr>
          <w:sz w:val="28"/>
          <w:szCs w:val="28"/>
          <w:lang w:val="ru-RU"/>
        </w:rPr>
        <w:t xml:space="preserve">Учителя, работающие с детьми с </w:t>
      </w:r>
      <w:r w:rsidRPr="00494448">
        <w:rPr>
          <w:sz w:val="28"/>
          <w:szCs w:val="28"/>
          <w:lang w:val="ru-RU"/>
        </w:rPr>
        <w:t>ООП</w:t>
      </w:r>
      <w:r w:rsidR="003658DB" w:rsidRPr="00494448">
        <w:rPr>
          <w:sz w:val="28"/>
          <w:szCs w:val="28"/>
          <w:lang w:val="ru-RU"/>
        </w:rPr>
        <w:t>, систематически повышают квалификации в области инклюзивного образования через участие в семинарах, мастер-классах, вебинарах в качестве слушателей и участников.</w:t>
      </w:r>
    </w:p>
    <w:p w14:paraId="343C0EFB" w14:textId="77777777" w:rsidR="00DB5E1D" w:rsidRDefault="0056675B" w:rsidP="00494448">
      <w:pPr>
        <w:pStyle w:val="a4"/>
        <w:rPr>
          <w:rFonts w:eastAsia="+mn-ea"/>
          <w:b/>
          <w:bCs/>
          <w:kern w:val="24"/>
          <w:sz w:val="28"/>
          <w:szCs w:val="28"/>
          <w:lang w:val="ru-RU"/>
        </w:rPr>
      </w:pPr>
      <w:r>
        <w:rPr>
          <w:rFonts w:eastAsia="+mn-ea"/>
          <w:b/>
          <w:bCs/>
          <w:kern w:val="24"/>
          <w:sz w:val="28"/>
          <w:szCs w:val="28"/>
          <w:lang w:val="ru-RU"/>
        </w:rPr>
        <w:t xml:space="preserve"> </w:t>
      </w:r>
      <w:r w:rsidR="004C2D05">
        <w:rPr>
          <w:rFonts w:eastAsia="+mn-ea"/>
          <w:b/>
          <w:bCs/>
          <w:kern w:val="24"/>
          <w:sz w:val="28"/>
          <w:szCs w:val="28"/>
          <w:lang w:val="ru-RU"/>
        </w:rPr>
        <w:t xml:space="preserve"> </w:t>
      </w:r>
    </w:p>
    <w:p w14:paraId="60C6AD39" w14:textId="72BF696A" w:rsidR="00F20E31" w:rsidRPr="000C6AB9" w:rsidRDefault="004C2D05" w:rsidP="00494448">
      <w:pPr>
        <w:pStyle w:val="a4"/>
        <w:rPr>
          <w:rFonts w:eastAsia="+mn-ea"/>
          <w:b/>
          <w:bCs/>
          <w:kern w:val="24"/>
          <w:sz w:val="28"/>
          <w:szCs w:val="28"/>
          <w:lang w:val="ru-RU"/>
        </w:rPr>
      </w:pPr>
      <w:r>
        <w:rPr>
          <w:rFonts w:eastAsia="+mn-ea"/>
          <w:b/>
          <w:bCs/>
          <w:kern w:val="24"/>
          <w:sz w:val="28"/>
          <w:szCs w:val="28"/>
          <w:lang w:val="ru-RU"/>
        </w:rPr>
        <w:t xml:space="preserve"> </w:t>
      </w:r>
      <w:r w:rsidR="0056675B">
        <w:rPr>
          <w:rFonts w:eastAsia="+mn-ea"/>
          <w:b/>
          <w:bCs/>
          <w:kern w:val="24"/>
          <w:sz w:val="28"/>
          <w:szCs w:val="28"/>
          <w:lang w:val="ru-RU"/>
        </w:rPr>
        <w:t xml:space="preserve"> </w:t>
      </w:r>
      <w:r w:rsidR="00F20E31" w:rsidRPr="000C6AB9">
        <w:rPr>
          <w:rFonts w:eastAsia="+mn-ea"/>
          <w:b/>
          <w:bCs/>
          <w:kern w:val="24"/>
          <w:sz w:val="28"/>
          <w:szCs w:val="28"/>
          <w:lang w:val="ru-RU"/>
        </w:rPr>
        <w:t>Сведения об укомплектованности педагогическими и преподавательскими кадрами</w:t>
      </w:r>
    </w:p>
    <w:p w14:paraId="337711FD" w14:textId="591235B6" w:rsidR="009206A4" w:rsidRPr="009206A4" w:rsidRDefault="009206A4" w:rsidP="00494448">
      <w:pPr>
        <w:pStyle w:val="a4"/>
        <w:rPr>
          <w:sz w:val="28"/>
          <w:szCs w:val="28"/>
          <w:lang w:val="ru-RU"/>
        </w:rPr>
      </w:pPr>
      <w:bookmarkStart w:id="2" w:name="_Hlk105752100"/>
      <w:r w:rsidRPr="009206A4">
        <w:rPr>
          <w:sz w:val="28"/>
          <w:szCs w:val="28"/>
          <w:lang w:val="ru-RU"/>
        </w:rPr>
        <w:t>В школе работают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29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педагогов (2 совместителя). Педагогический персонал принимается на работу на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 xml:space="preserve">основании их собственного заявления с дальнейшим заключением трудовых договоров. Подбор </w:t>
      </w:r>
      <w:proofErr w:type="gramStart"/>
      <w:r w:rsidRPr="009206A4">
        <w:rPr>
          <w:sz w:val="28"/>
          <w:szCs w:val="28"/>
          <w:lang w:val="ru-RU"/>
        </w:rPr>
        <w:t>и</w:t>
      </w:r>
      <w:r w:rsidR="00C729E5">
        <w:rPr>
          <w:sz w:val="28"/>
          <w:szCs w:val="28"/>
          <w:lang w:val="ru-RU"/>
        </w:rPr>
        <w:t xml:space="preserve"> </w:t>
      </w:r>
      <w:r w:rsidRPr="009206A4">
        <w:rPr>
          <w:spacing w:val="-57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расстановку</w:t>
      </w:r>
      <w:proofErr w:type="gramEnd"/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кадров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осуществляет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директор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школы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в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соответствии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с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типовыми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штатами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работников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организации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среднего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общего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образования.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При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приёме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на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работу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учителей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предпочтение отдаётся творчески работающим педагогам, отличающимся поиском новых идей,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обеспечивающим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индивидуальный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подход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в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обучении,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использующим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специальные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приёмы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работы</w:t>
      </w:r>
      <w:r w:rsidRPr="009206A4">
        <w:rPr>
          <w:spacing w:val="6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по</w:t>
      </w:r>
      <w:r w:rsidRPr="009206A4">
        <w:rPr>
          <w:spacing w:val="8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развитию</w:t>
      </w:r>
      <w:r w:rsidRPr="009206A4">
        <w:rPr>
          <w:spacing w:val="10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у</w:t>
      </w:r>
      <w:r w:rsidRPr="009206A4">
        <w:rPr>
          <w:spacing w:val="3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учащихся</w:t>
      </w:r>
      <w:r w:rsidRPr="009206A4">
        <w:rPr>
          <w:spacing w:val="8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интереса</w:t>
      </w:r>
      <w:r w:rsidRPr="009206A4">
        <w:rPr>
          <w:spacing w:val="6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к</w:t>
      </w:r>
      <w:r w:rsidRPr="009206A4">
        <w:rPr>
          <w:spacing w:val="9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предмету,</w:t>
      </w:r>
      <w:r w:rsidRPr="009206A4">
        <w:rPr>
          <w:spacing w:val="7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строящим</w:t>
      </w:r>
      <w:r w:rsidRPr="009206A4">
        <w:rPr>
          <w:spacing w:val="7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отношения</w:t>
      </w:r>
      <w:r w:rsidRPr="009206A4">
        <w:rPr>
          <w:spacing w:val="8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с</w:t>
      </w:r>
      <w:r w:rsidRPr="009206A4">
        <w:rPr>
          <w:spacing w:val="6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детьми</w:t>
      </w:r>
      <w:r w:rsidRPr="009206A4">
        <w:rPr>
          <w:spacing w:val="9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на</w:t>
      </w:r>
      <w:r w:rsidRPr="009206A4">
        <w:rPr>
          <w:spacing w:val="6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доверии</w:t>
      </w:r>
      <w:r w:rsidRPr="009206A4">
        <w:rPr>
          <w:spacing w:val="-57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и</w:t>
      </w:r>
      <w:r w:rsidRPr="009206A4">
        <w:rPr>
          <w:spacing w:val="1"/>
          <w:sz w:val="28"/>
          <w:szCs w:val="28"/>
          <w:lang w:val="ru-RU"/>
        </w:rPr>
        <w:t xml:space="preserve"> </w:t>
      </w:r>
      <w:r w:rsidRPr="009206A4">
        <w:rPr>
          <w:sz w:val="28"/>
          <w:szCs w:val="28"/>
          <w:lang w:val="ru-RU"/>
        </w:rPr>
        <w:t>уважении.</w:t>
      </w:r>
    </w:p>
    <w:p w14:paraId="71CDC07D" w14:textId="77777777" w:rsidR="009206A4" w:rsidRDefault="00F20E31" w:rsidP="00494448">
      <w:pPr>
        <w:pStyle w:val="a4"/>
        <w:rPr>
          <w:rFonts w:eastAsia="+mn-ea"/>
          <w:color w:val="000000"/>
          <w:kern w:val="24"/>
          <w:sz w:val="28"/>
          <w:szCs w:val="28"/>
          <w:lang w:val="ru-RU"/>
        </w:rPr>
      </w:pPr>
      <w:r>
        <w:rPr>
          <w:rFonts w:eastAsia="+mn-ea"/>
          <w:color w:val="000000"/>
          <w:kern w:val="24"/>
          <w:sz w:val="28"/>
          <w:szCs w:val="28"/>
          <w:lang w:val="ru-RU"/>
        </w:rPr>
        <w:t>С высшим образованием-</w:t>
      </w:r>
      <w:r w:rsidR="009F5A09">
        <w:rPr>
          <w:rFonts w:eastAsia="+mn-ea"/>
          <w:color w:val="000000"/>
          <w:kern w:val="24"/>
          <w:sz w:val="28"/>
          <w:szCs w:val="28"/>
          <w:lang w:val="ru-RU"/>
        </w:rPr>
        <w:t>23, из них 2 совместителя,</w:t>
      </w:r>
    </w:p>
    <w:p w14:paraId="2EF8D908" w14:textId="145DE959" w:rsidR="00F20E31" w:rsidRDefault="009F5A09" w:rsidP="00494448">
      <w:pPr>
        <w:pStyle w:val="a4"/>
        <w:rPr>
          <w:rFonts w:eastAsia="+mn-ea"/>
          <w:color w:val="000000"/>
          <w:kern w:val="24"/>
          <w:sz w:val="28"/>
          <w:szCs w:val="28"/>
          <w:lang w:val="ru-RU"/>
        </w:rPr>
      </w:pPr>
      <w:r>
        <w:rPr>
          <w:rFonts w:eastAsia="+mn-ea"/>
          <w:color w:val="000000"/>
          <w:kern w:val="24"/>
          <w:sz w:val="28"/>
          <w:szCs w:val="28"/>
          <w:lang w:val="ru-RU"/>
        </w:rPr>
        <w:t xml:space="preserve"> среднее специальное-6</w:t>
      </w:r>
    </w:p>
    <w:p w14:paraId="2ABC3EC0" w14:textId="77777777" w:rsidR="009206A4" w:rsidRDefault="009F5A09" w:rsidP="00494448">
      <w:pPr>
        <w:pStyle w:val="a4"/>
        <w:rPr>
          <w:rFonts w:eastAsia="+mn-ea"/>
          <w:color w:val="000000"/>
          <w:kern w:val="24"/>
          <w:sz w:val="28"/>
          <w:szCs w:val="28"/>
          <w:lang w:val="ru-RU"/>
        </w:rPr>
      </w:pPr>
      <w:r>
        <w:rPr>
          <w:rFonts w:eastAsia="+mn-ea"/>
          <w:color w:val="000000"/>
          <w:kern w:val="24"/>
          <w:sz w:val="28"/>
          <w:szCs w:val="28"/>
          <w:lang w:val="ru-RU"/>
        </w:rPr>
        <w:t xml:space="preserve">С высшей категорией-1, </w:t>
      </w:r>
    </w:p>
    <w:p w14:paraId="6CCB8D6D" w14:textId="77777777" w:rsidR="009206A4" w:rsidRDefault="009F5A09" w:rsidP="00494448">
      <w:pPr>
        <w:pStyle w:val="a4"/>
        <w:rPr>
          <w:rFonts w:eastAsia="+mn-ea"/>
          <w:color w:val="000000"/>
          <w:kern w:val="24"/>
          <w:sz w:val="28"/>
          <w:szCs w:val="28"/>
          <w:lang w:val="ru-RU"/>
        </w:rPr>
      </w:pPr>
      <w:r>
        <w:rPr>
          <w:rFonts w:eastAsia="+mn-ea"/>
          <w:color w:val="000000"/>
          <w:kern w:val="24"/>
          <w:sz w:val="28"/>
          <w:szCs w:val="28"/>
          <w:lang w:val="ru-RU"/>
        </w:rPr>
        <w:lastRenderedPageBreak/>
        <w:t xml:space="preserve">первая категория-4, </w:t>
      </w:r>
    </w:p>
    <w:p w14:paraId="51EBEF71" w14:textId="12C00D51" w:rsidR="009F5A09" w:rsidRDefault="009F5A09" w:rsidP="00494448">
      <w:pPr>
        <w:pStyle w:val="a4"/>
        <w:rPr>
          <w:rFonts w:eastAsia="+mn-ea"/>
          <w:color w:val="000000"/>
          <w:kern w:val="24"/>
          <w:sz w:val="28"/>
          <w:szCs w:val="28"/>
          <w:lang w:val="ru-RU"/>
        </w:rPr>
      </w:pPr>
      <w:r>
        <w:rPr>
          <w:rFonts w:eastAsia="+mn-ea"/>
          <w:color w:val="000000"/>
          <w:kern w:val="24"/>
          <w:sz w:val="28"/>
          <w:szCs w:val="28"/>
          <w:lang w:val="ru-RU"/>
        </w:rPr>
        <w:t>вторая-</w:t>
      </w:r>
      <w:r w:rsidR="00394224">
        <w:rPr>
          <w:rFonts w:eastAsia="+mn-ea"/>
          <w:color w:val="000000"/>
          <w:kern w:val="24"/>
          <w:sz w:val="28"/>
          <w:szCs w:val="28"/>
          <w:lang w:val="ru-RU"/>
        </w:rPr>
        <w:t>3.</w:t>
      </w:r>
    </w:p>
    <w:p w14:paraId="342B6DEE" w14:textId="78213D68" w:rsidR="009206A4" w:rsidRDefault="009F5A09" w:rsidP="00494448">
      <w:pPr>
        <w:pStyle w:val="a4"/>
        <w:rPr>
          <w:rFonts w:eastAsia="+mn-ea"/>
          <w:color w:val="000000"/>
          <w:kern w:val="24"/>
          <w:sz w:val="28"/>
          <w:szCs w:val="28"/>
          <w:lang w:val="ru-RU"/>
        </w:rPr>
      </w:pPr>
      <w:r>
        <w:rPr>
          <w:rFonts w:eastAsia="+mn-ea"/>
          <w:color w:val="000000"/>
          <w:kern w:val="24"/>
          <w:sz w:val="28"/>
          <w:szCs w:val="28"/>
          <w:lang w:val="ru-RU"/>
        </w:rPr>
        <w:t>Педагог-</w:t>
      </w:r>
      <w:r w:rsidR="00CB7704">
        <w:rPr>
          <w:rFonts w:eastAsia="+mn-ea"/>
          <w:color w:val="000000"/>
          <w:kern w:val="24"/>
          <w:sz w:val="28"/>
          <w:szCs w:val="28"/>
          <w:lang w:val="ru-RU"/>
        </w:rPr>
        <w:t>ис</w:t>
      </w:r>
      <w:r>
        <w:rPr>
          <w:rFonts w:eastAsia="+mn-ea"/>
          <w:color w:val="000000"/>
          <w:kern w:val="24"/>
          <w:sz w:val="28"/>
          <w:szCs w:val="28"/>
          <w:lang w:val="ru-RU"/>
        </w:rPr>
        <w:t>следователь-1,</w:t>
      </w:r>
    </w:p>
    <w:p w14:paraId="05556201" w14:textId="3096E393" w:rsidR="009206A4" w:rsidRDefault="009F5A09" w:rsidP="00494448">
      <w:pPr>
        <w:pStyle w:val="a4"/>
        <w:rPr>
          <w:rFonts w:eastAsia="+mn-ea"/>
          <w:color w:val="000000"/>
          <w:kern w:val="24"/>
          <w:sz w:val="28"/>
          <w:szCs w:val="28"/>
          <w:lang w:val="ru-RU"/>
        </w:rPr>
      </w:pPr>
      <w:r>
        <w:rPr>
          <w:rFonts w:eastAsia="+mn-ea"/>
          <w:color w:val="000000"/>
          <w:kern w:val="24"/>
          <w:sz w:val="28"/>
          <w:szCs w:val="28"/>
          <w:lang w:val="ru-RU"/>
        </w:rPr>
        <w:t>педагог-эксперт-5,</w:t>
      </w:r>
    </w:p>
    <w:p w14:paraId="4F6054B6" w14:textId="379D8227" w:rsidR="009F5A09" w:rsidRDefault="009F5A09" w:rsidP="00494448">
      <w:pPr>
        <w:pStyle w:val="a4"/>
        <w:rPr>
          <w:rFonts w:eastAsia="+mn-ea"/>
          <w:color w:val="000000"/>
          <w:kern w:val="24"/>
          <w:sz w:val="28"/>
          <w:szCs w:val="28"/>
          <w:lang w:val="ru-RU"/>
        </w:rPr>
      </w:pPr>
      <w:r>
        <w:rPr>
          <w:rFonts w:eastAsia="+mn-ea"/>
          <w:color w:val="000000"/>
          <w:kern w:val="24"/>
          <w:sz w:val="28"/>
          <w:szCs w:val="28"/>
          <w:lang w:val="ru-RU"/>
        </w:rPr>
        <w:t>педагог-модератор-9, из них 1 совместитель.</w:t>
      </w:r>
    </w:p>
    <w:p w14:paraId="5028C1A3" w14:textId="09882AF7" w:rsidR="009F5A09" w:rsidRDefault="009F5A09" w:rsidP="00494448">
      <w:pPr>
        <w:pStyle w:val="a4"/>
        <w:rPr>
          <w:rFonts w:eastAsia="+mn-ea"/>
          <w:color w:val="000000"/>
          <w:kern w:val="24"/>
          <w:sz w:val="28"/>
          <w:szCs w:val="28"/>
          <w:lang w:val="ru-RU"/>
        </w:rPr>
      </w:pPr>
      <w:r>
        <w:rPr>
          <w:rFonts w:eastAsia="+mn-ea"/>
          <w:color w:val="000000"/>
          <w:kern w:val="24"/>
          <w:sz w:val="28"/>
          <w:szCs w:val="28"/>
          <w:lang w:val="ru-RU"/>
        </w:rPr>
        <w:t>Без категории-</w:t>
      </w:r>
      <w:r w:rsidR="00394224">
        <w:rPr>
          <w:rFonts w:eastAsia="+mn-ea"/>
          <w:color w:val="000000"/>
          <w:kern w:val="24"/>
          <w:sz w:val="28"/>
          <w:szCs w:val="28"/>
          <w:lang w:val="ru-RU"/>
        </w:rPr>
        <w:t>6, из них 1 совместитель</w:t>
      </w:r>
      <w:bookmarkEnd w:id="2"/>
      <w:r w:rsidR="00394224">
        <w:rPr>
          <w:rFonts w:eastAsia="+mn-ea"/>
          <w:color w:val="000000"/>
          <w:kern w:val="24"/>
          <w:sz w:val="28"/>
          <w:szCs w:val="28"/>
          <w:lang w:val="ru-RU"/>
        </w:rPr>
        <w:t>.</w:t>
      </w:r>
    </w:p>
    <w:p w14:paraId="2387BC7B" w14:textId="77777777" w:rsidR="00474804" w:rsidRDefault="00474804" w:rsidP="00474804">
      <w:pPr>
        <w:spacing w:after="0" w:line="240" w:lineRule="auto"/>
        <w:rPr>
          <w:b/>
          <w:bCs/>
          <w:sz w:val="26"/>
          <w:szCs w:val="26"/>
          <w:lang w:val="ru-RU" w:eastAsia="ru-RU"/>
        </w:rPr>
      </w:pPr>
    </w:p>
    <w:p w14:paraId="260B6546" w14:textId="46D2E428" w:rsidR="00474804" w:rsidRPr="00474804" w:rsidRDefault="00474804" w:rsidP="00474804">
      <w:pPr>
        <w:spacing w:after="0" w:line="240" w:lineRule="auto"/>
        <w:rPr>
          <w:b/>
          <w:bCs/>
          <w:sz w:val="26"/>
          <w:szCs w:val="26"/>
          <w:lang w:val="ru-RU" w:eastAsia="ru-RU"/>
        </w:rPr>
      </w:pPr>
      <w:r w:rsidRPr="00474804">
        <w:rPr>
          <w:b/>
          <w:bCs/>
          <w:sz w:val="26"/>
          <w:szCs w:val="26"/>
          <w:lang w:val="ru-RU" w:eastAsia="ru-RU"/>
        </w:rPr>
        <w:t>Образовательный уровень учителей</w:t>
      </w:r>
    </w:p>
    <w:p w14:paraId="0C8E99D0" w14:textId="77777777" w:rsidR="00474804" w:rsidRPr="00474804" w:rsidRDefault="00474804" w:rsidP="00474804">
      <w:pPr>
        <w:spacing w:after="0" w:line="240" w:lineRule="auto"/>
        <w:rPr>
          <w:sz w:val="26"/>
          <w:szCs w:val="26"/>
          <w:lang w:val="ru-RU"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880"/>
        <w:gridCol w:w="2060"/>
        <w:gridCol w:w="2060"/>
      </w:tblGrid>
      <w:tr w:rsidR="00474804" w:rsidRPr="00474804" w14:paraId="20539C5C" w14:textId="77777777" w:rsidTr="00094F5F">
        <w:trPr>
          <w:trHeight w:val="264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5AF690F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  <w:r w:rsidRPr="00474804">
              <w:rPr>
                <w:sz w:val="26"/>
                <w:szCs w:val="26"/>
                <w:lang w:val="ru-RU" w:eastAsia="ru-RU"/>
              </w:rPr>
              <w:t>Учебный год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5E5840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  <w:r w:rsidRPr="00474804">
              <w:rPr>
                <w:sz w:val="26"/>
                <w:szCs w:val="26"/>
                <w:lang w:val="ru-RU" w:eastAsia="ru-RU"/>
              </w:rPr>
              <w:t>Количество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6C71B5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  <w:r w:rsidRPr="00474804">
              <w:rPr>
                <w:sz w:val="26"/>
                <w:szCs w:val="26"/>
                <w:lang w:val="ru-RU" w:eastAsia="ru-RU"/>
              </w:rPr>
              <w:t>Высшее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52FA28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  <w:r w:rsidRPr="00474804">
              <w:rPr>
                <w:sz w:val="26"/>
                <w:szCs w:val="26"/>
                <w:lang w:val="ru-RU" w:eastAsia="ru-RU"/>
              </w:rPr>
              <w:t>Среднее</w:t>
            </w:r>
          </w:p>
        </w:tc>
      </w:tr>
      <w:tr w:rsidR="00474804" w:rsidRPr="00474804" w14:paraId="44CD9373" w14:textId="77777777" w:rsidTr="00094F5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A2485E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66BF1AE8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  <w:r w:rsidRPr="00474804">
              <w:rPr>
                <w:sz w:val="26"/>
                <w:szCs w:val="26"/>
                <w:lang w:val="ru-RU" w:eastAsia="ru-RU"/>
              </w:rPr>
              <w:t>педагогов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4C78318A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  <w:r w:rsidRPr="00474804">
              <w:rPr>
                <w:sz w:val="26"/>
                <w:szCs w:val="26"/>
                <w:lang w:val="ru-RU" w:eastAsia="ru-RU"/>
              </w:rPr>
              <w:t>педагогическое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3A114D41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  <w:r w:rsidRPr="00474804">
              <w:rPr>
                <w:sz w:val="26"/>
                <w:szCs w:val="26"/>
                <w:lang w:val="ru-RU" w:eastAsia="ru-RU"/>
              </w:rPr>
              <w:t>педагогическое</w:t>
            </w:r>
          </w:p>
        </w:tc>
      </w:tr>
      <w:tr w:rsidR="00474804" w:rsidRPr="00474804" w14:paraId="789254A6" w14:textId="77777777" w:rsidTr="00094F5F">
        <w:trPr>
          <w:trHeight w:val="28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9E7EA4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D2794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435FA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79029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</w:p>
        </w:tc>
      </w:tr>
      <w:tr w:rsidR="00474804" w:rsidRPr="00474804" w14:paraId="0943DEDE" w14:textId="77777777" w:rsidTr="00094F5F">
        <w:trPr>
          <w:trHeight w:val="26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C669C1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  <w:r w:rsidRPr="00474804">
              <w:rPr>
                <w:sz w:val="26"/>
                <w:szCs w:val="26"/>
                <w:lang w:val="ru-RU" w:eastAsia="ru-RU"/>
              </w:rPr>
              <w:t>2021-2022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6D3D7EB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74804">
              <w:rPr>
                <w:sz w:val="26"/>
                <w:szCs w:val="26"/>
                <w:lang w:val="ru-RU" w:eastAsia="ru-RU"/>
              </w:rPr>
              <w:t>27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380F4529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  <w:r w:rsidRPr="00474804">
              <w:rPr>
                <w:sz w:val="26"/>
                <w:szCs w:val="26"/>
                <w:lang w:val="ru-RU" w:eastAsia="ru-RU"/>
              </w:rPr>
              <w:t xml:space="preserve"> 21(77,8%)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3CDD1A39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  <w:r w:rsidRPr="00474804">
              <w:rPr>
                <w:sz w:val="26"/>
                <w:szCs w:val="26"/>
                <w:lang w:val="ru-RU" w:eastAsia="ru-RU"/>
              </w:rPr>
              <w:t>6(22,2%)</w:t>
            </w:r>
          </w:p>
        </w:tc>
      </w:tr>
      <w:tr w:rsidR="00474804" w:rsidRPr="00474804" w14:paraId="0637673C" w14:textId="77777777" w:rsidTr="00094F5F">
        <w:trPr>
          <w:trHeight w:val="26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C99C2E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7946A9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892D7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62CF5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</w:p>
        </w:tc>
      </w:tr>
    </w:tbl>
    <w:p w14:paraId="16800D11" w14:textId="77777777" w:rsidR="00474804" w:rsidRPr="00474804" w:rsidRDefault="00474804" w:rsidP="00474804">
      <w:pPr>
        <w:spacing w:after="0" w:line="240" w:lineRule="auto"/>
        <w:rPr>
          <w:b/>
          <w:bCs/>
          <w:sz w:val="26"/>
          <w:szCs w:val="26"/>
          <w:lang w:val="ru-RU" w:eastAsia="ru-RU"/>
        </w:rPr>
      </w:pPr>
    </w:p>
    <w:p w14:paraId="4981F55B" w14:textId="77777777" w:rsidR="00474804" w:rsidRPr="00474804" w:rsidRDefault="00474804" w:rsidP="00474804">
      <w:pPr>
        <w:spacing w:after="0" w:line="240" w:lineRule="auto"/>
        <w:rPr>
          <w:b/>
          <w:bCs/>
          <w:sz w:val="26"/>
          <w:szCs w:val="26"/>
          <w:lang w:val="ru-RU" w:eastAsia="ru-RU"/>
        </w:rPr>
      </w:pPr>
      <w:r w:rsidRPr="00474804">
        <w:rPr>
          <w:b/>
          <w:bCs/>
          <w:sz w:val="26"/>
          <w:szCs w:val="26"/>
          <w:lang w:val="ru-RU" w:eastAsia="ru-RU"/>
        </w:rPr>
        <w:t>Педагогический стаж</w:t>
      </w:r>
    </w:p>
    <w:p w14:paraId="19AE7608" w14:textId="77777777" w:rsidR="00474804" w:rsidRPr="00474804" w:rsidRDefault="00474804" w:rsidP="00474804">
      <w:pPr>
        <w:spacing w:after="0" w:line="240" w:lineRule="auto"/>
        <w:rPr>
          <w:sz w:val="26"/>
          <w:szCs w:val="26"/>
          <w:lang w:val="ru-RU" w:eastAsia="ru-RU"/>
        </w:rPr>
      </w:pPr>
    </w:p>
    <w:tbl>
      <w:tblPr>
        <w:tblW w:w="964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282"/>
        <w:gridCol w:w="1134"/>
        <w:gridCol w:w="1417"/>
        <w:gridCol w:w="1276"/>
        <w:gridCol w:w="1011"/>
      </w:tblGrid>
      <w:tr w:rsidR="00474804" w:rsidRPr="00474804" w14:paraId="2923637D" w14:textId="77777777" w:rsidTr="00094F5F">
        <w:trPr>
          <w:trHeight w:val="283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4F2DFCE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  <w:r w:rsidRPr="00474804">
              <w:rPr>
                <w:sz w:val="26"/>
                <w:szCs w:val="26"/>
                <w:lang w:val="ru-RU" w:eastAsia="ru-RU"/>
              </w:rPr>
              <w:t>Учебный</w:t>
            </w:r>
          </w:p>
        </w:tc>
        <w:tc>
          <w:tcPr>
            <w:tcW w:w="341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480C5F2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  <w:r w:rsidRPr="00474804">
              <w:rPr>
                <w:sz w:val="26"/>
                <w:szCs w:val="26"/>
                <w:lang w:val="ru-RU" w:eastAsia="ru-RU"/>
              </w:rPr>
              <w:t>Педагогический стаж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B367BCD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4384BBA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BDF9C3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</w:p>
        </w:tc>
      </w:tr>
      <w:tr w:rsidR="00474804" w:rsidRPr="00474804" w14:paraId="4A720F06" w14:textId="77777777" w:rsidTr="00664D25">
        <w:trPr>
          <w:trHeight w:val="555"/>
        </w:trPr>
        <w:tc>
          <w:tcPr>
            <w:tcW w:w="2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AC8E59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  <w:r w:rsidRPr="00474804">
              <w:rPr>
                <w:sz w:val="26"/>
                <w:szCs w:val="26"/>
                <w:lang w:val="ru-RU" w:eastAsia="ru-RU"/>
              </w:rPr>
              <w:t>год</w:t>
            </w:r>
          </w:p>
        </w:tc>
        <w:tc>
          <w:tcPr>
            <w:tcW w:w="228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FDDC14C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  <w:r w:rsidRPr="00474804">
              <w:rPr>
                <w:sz w:val="26"/>
                <w:szCs w:val="26"/>
                <w:lang w:val="ru-RU" w:eastAsia="ru-RU"/>
              </w:rPr>
              <w:t>до 5 лет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94D8010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  <w:r w:rsidRPr="00474804">
              <w:rPr>
                <w:sz w:val="26"/>
                <w:szCs w:val="26"/>
                <w:lang w:val="ru-RU" w:eastAsia="ru-RU"/>
              </w:rPr>
              <w:t>5-10 лет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D36BE9B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  <w:r w:rsidRPr="00474804">
              <w:rPr>
                <w:sz w:val="26"/>
                <w:szCs w:val="26"/>
                <w:lang w:val="ru-RU" w:eastAsia="ru-RU"/>
              </w:rPr>
              <w:t>10-20 лет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83AFD26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  <w:r w:rsidRPr="00474804">
              <w:rPr>
                <w:sz w:val="26"/>
                <w:szCs w:val="26"/>
                <w:lang w:val="ru-RU" w:eastAsia="ru-RU"/>
              </w:rPr>
              <w:t>от 20-до 25</w:t>
            </w:r>
          </w:p>
        </w:tc>
        <w:tc>
          <w:tcPr>
            <w:tcW w:w="101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A0E8786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  <w:r w:rsidRPr="00474804">
              <w:rPr>
                <w:sz w:val="26"/>
                <w:szCs w:val="26"/>
                <w:lang w:val="ru-RU" w:eastAsia="ru-RU"/>
              </w:rPr>
              <w:t>свыше 25 лет</w:t>
            </w:r>
          </w:p>
        </w:tc>
      </w:tr>
      <w:tr w:rsidR="00474804" w:rsidRPr="00474804" w14:paraId="238589CF" w14:textId="77777777" w:rsidTr="00094F5F">
        <w:trPr>
          <w:trHeight w:val="276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3C2974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  <w:r w:rsidRPr="00474804">
              <w:rPr>
                <w:sz w:val="26"/>
                <w:szCs w:val="26"/>
                <w:lang w:val="ru-RU" w:eastAsia="ru-RU"/>
              </w:rPr>
              <w:t>2021 - 2022</w:t>
            </w:r>
          </w:p>
        </w:tc>
        <w:tc>
          <w:tcPr>
            <w:tcW w:w="2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F0DCC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  <w:r w:rsidRPr="00474804">
              <w:rPr>
                <w:sz w:val="26"/>
                <w:szCs w:val="26"/>
                <w:lang w:val="ru-RU" w:eastAsia="ru-RU"/>
              </w:rPr>
              <w:t xml:space="preserve">3 (Батыров Ж.Б. </w:t>
            </w:r>
            <w:proofErr w:type="spellStart"/>
            <w:r w:rsidRPr="00474804">
              <w:rPr>
                <w:sz w:val="26"/>
                <w:szCs w:val="26"/>
                <w:lang w:val="ru-RU" w:eastAsia="ru-RU"/>
              </w:rPr>
              <w:t>Жакенов</w:t>
            </w:r>
            <w:proofErr w:type="spellEnd"/>
            <w:r w:rsidRPr="00474804">
              <w:rPr>
                <w:sz w:val="26"/>
                <w:szCs w:val="26"/>
                <w:lang w:val="ru-RU" w:eastAsia="ru-RU"/>
              </w:rPr>
              <w:t xml:space="preserve"> А.О. </w:t>
            </w:r>
            <w:proofErr w:type="spellStart"/>
            <w:r w:rsidRPr="00474804">
              <w:rPr>
                <w:sz w:val="26"/>
                <w:szCs w:val="26"/>
                <w:lang w:val="ru-RU" w:eastAsia="ru-RU"/>
              </w:rPr>
              <w:t>Кенжигалиева</w:t>
            </w:r>
            <w:proofErr w:type="spellEnd"/>
            <w:r w:rsidRPr="00474804">
              <w:rPr>
                <w:sz w:val="26"/>
                <w:szCs w:val="26"/>
                <w:lang w:val="ru-RU" w:eastAsia="ru-RU"/>
              </w:rPr>
              <w:t xml:space="preserve"> А.А.)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12FF6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  <w:r w:rsidRPr="00474804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9DD17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  <w:r w:rsidRPr="00474804">
              <w:rPr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38455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  <w:r w:rsidRPr="00474804">
              <w:rPr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10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8ADEE" w14:textId="77777777" w:rsidR="00474804" w:rsidRPr="00474804" w:rsidRDefault="00474804" w:rsidP="00474804">
            <w:pPr>
              <w:spacing w:after="0" w:line="240" w:lineRule="auto"/>
              <w:rPr>
                <w:sz w:val="26"/>
                <w:szCs w:val="26"/>
                <w:lang w:val="ru-RU" w:eastAsia="ru-RU"/>
              </w:rPr>
            </w:pPr>
            <w:r w:rsidRPr="00474804">
              <w:rPr>
                <w:sz w:val="26"/>
                <w:szCs w:val="26"/>
                <w:lang w:val="ru-RU" w:eastAsia="ru-RU"/>
              </w:rPr>
              <w:t>9</w:t>
            </w:r>
          </w:p>
        </w:tc>
      </w:tr>
    </w:tbl>
    <w:p w14:paraId="43F97073" w14:textId="77777777" w:rsidR="004D3438" w:rsidRDefault="004D3438" w:rsidP="00494448">
      <w:pPr>
        <w:pStyle w:val="a4"/>
        <w:rPr>
          <w:rFonts w:eastAsia="+mn-ea"/>
          <w:i/>
          <w:iCs/>
          <w:color w:val="000000"/>
          <w:kern w:val="24"/>
          <w:sz w:val="28"/>
          <w:szCs w:val="28"/>
          <w:lang w:val="ru-RU"/>
        </w:rPr>
      </w:pPr>
    </w:p>
    <w:p w14:paraId="47E4FD1A" w14:textId="02F6752A" w:rsidR="005C27AB" w:rsidRPr="005C27AB" w:rsidRDefault="005C27AB" w:rsidP="00494448">
      <w:pPr>
        <w:pStyle w:val="a4"/>
        <w:rPr>
          <w:rFonts w:eastAsia="+mn-ea"/>
          <w:i/>
          <w:iCs/>
          <w:color w:val="000000"/>
          <w:kern w:val="24"/>
          <w:sz w:val="28"/>
          <w:szCs w:val="28"/>
          <w:lang w:val="ru-RU"/>
        </w:rPr>
      </w:pPr>
      <w:r w:rsidRPr="005C27AB">
        <w:rPr>
          <w:rFonts w:eastAsia="+mn-ea"/>
          <w:i/>
          <w:iCs/>
          <w:color w:val="000000"/>
          <w:kern w:val="24"/>
          <w:sz w:val="28"/>
          <w:szCs w:val="28"/>
          <w:lang w:val="ru-RU"/>
        </w:rPr>
        <w:t>Сведения об укомплектованности педагогическими и преподавательскими кадрами-приложение 10</w:t>
      </w:r>
    </w:p>
    <w:p w14:paraId="2151CFEA" w14:textId="6D665DFA" w:rsidR="00712126" w:rsidRPr="006F14E4" w:rsidRDefault="00712126" w:rsidP="005C27AB">
      <w:pPr>
        <w:pStyle w:val="a4"/>
        <w:rPr>
          <w:sz w:val="28"/>
          <w:szCs w:val="28"/>
          <w:lang w:val="ru-RU"/>
        </w:rPr>
      </w:pPr>
      <w:r w:rsidRPr="006F14E4">
        <w:rPr>
          <w:sz w:val="28"/>
          <w:szCs w:val="28"/>
          <w:lang w:val="ru-RU"/>
        </w:rPr>
        <w:t xml:space="preserve">Созданы все условия для работы педагогов. Одним из путей совершенствования педагогического мастерства является курсовая переподготовка. В школе имеется перспективный план прохождения курсов. </w:t>
      </w:r>
    </w:p>
    <w:p w14:paraId="0B3034A3" w14:textId="64249214" w:rsidR="005C27AB" w:rsidRDefault="005C27AB" w:rsidP="005C27AB">
      <w:pPr>
        <w:pStyle w:val="a4"/>
        <w:rPr>
          <w:i/>
          <w:iCs/>
          <w:sz w:val="28"/>
          <w:szCs w:val="28"/>
          <w:lang w:val="ru-RU"/>
        </w:rPr>
      </w:pPr>
      <w:r w:rsidRPr="005C27AB">
        <w:rPr>
          <w:i/>
          <w:iCs/>
          <w:sz w:val="28"/>
          <w:szCs w:val="28"/>
          <w:lang w:val="ru-RU"/>
        </w:rPr>
        <w:t>Сведения о повышении квалификации и переподготовке кадров за последние пять лет в соответствии с профилем преподаваемых дисциплин</w:t>
      </w:r>
      <w:r>
        <w:rPr>
          <w:i/>
          <w:iCs/>
          <w:sz w:val="28"/>
          <w:szCs w:val="28"/>
          <w:lang w:val="ru-RU"/>
        </w:rPr>
        <w:t>- приложение 18</w:t>
      </w:r>
      <w:r w:rsidR="0056675B">
        <w:rPr>
          <w:i/>
          <w:iCs/>
          <w:sz w:val="28"/>
          <w:szCs w:val="28"/>
          <w:lang w:val="ru-RU"/>
        </w:rPr>
        <w:t>.</w:t>
      </w:r>
    </w:p>
    <w:p w14:paraId="7C8CAEB1" w14:textId="27BB9839" w:rsidR="00245A86" w:rsidRDefault="004C2D05" w:rsidP="0056675B">
      <w:pPr>
        <w:widowControl w:val="0"/>
        <w:tabs>
          <w:tab w:val="left" w:pos="3046"/>
        </w:tabs>
        <w:autoSpaceDE w:val="0"/>
        <w:autoSpaceDN w:val="0"/>
        <w:spacing w:after="0" w:line="240" w:lineRule="auto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 xml:space="preserve">  </w:t>
      </w:r>
    </w:p>
    <w:p w14:paraId="5B4994CB" w14:textId="387331C6" w:rsidR="0056675B" w:rsidRDefault="004C2D05" w:rsidP="0056675B">
      <w:pPr>
        <w:widowControl w:val="0"/>
        <w:tabs>
          <w:tab w:val="left" w:pos="3046"/>
        </w:tabs>
        <w:autoSpaceDE w:val="0"/>
        <w:autoSpaceDN w:val="0"/>
        <w:spacing w:after="0" w:line="240" w:lineRule="auto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 xml:space="preserve"> </w:t>
      </w:r>
      <w:r w:rsidR="0056675B" w:rsidRPr="004C2D05">
        <w:rPr>
          <w:b/>
          <w:bCs/>
          <w:iCs/>
          <w:sz w:val="28"/>
          <w:szCs w:val="28"/>
          <w:lang w:val="ru-RU"/>
        </w:rPr>
        <w:t>Сведения</w:t>
      </w:r>
      <w:r w:rsidR="0056675B" w:rsidRPr="004C2D05">
        <w:rPr>
          <w:b/>
          <w:bCs/>
          <w:iCs/>
          <w:spacing w:val="-6"/>
          <w:sz w:val="28"/>
          <w:szCs w:val="28"/>
          <w:lang w:val="ru-RU"/>
        </w:rPr>
        <w:t xml:space="preserve"> </w:t>
      </w:r>
      <w:r w:rsidR="0056675B" w:rsidRPr="004C2D05">
        <w:rPr>
          <w:b/>
          <w:bCs/>
          <w:iCs/>
          <w:sz w:val="28"/>
          <w:szCs w:val="28"/>
          <w:lang w:val="ru-RU"/>
        </w:rPr>
        <w:t>о</w:t>
      </w:r>
      <w:r w:rsidR="0056675B" w:rsidRPr="004C2D05">
        <w:rPr>
          <w:b/>
          <w:bCs/>
          <w:iCs/>
          <w:spacing w:val="-3"/>
          <w:sz w:val="28"/>
          <w:szCs w:val="28"/>
          <w:lang w:val="ru-RU"/>
        </w:rPr>
        <w:t xml:space="preserve"> </w:t>
      </w:r>
      <w:r w:rsidR="0056675B" w:rsidRPr="004C2D05">
        <w:rPr>
          <w:b/>
          <w:bCs/>
          <w:iCs/>
          <w:sz w:val="28"/>
          <w:szCs w:val="28"/>
          <w:lang w:val="ru-RU"/>
        </w:rPr>
        <w:t>составе</w:t>
      </w:r>
      <w:r w:rsidR="0056675B" w:rsidRPr="004C2D05">
        <w:rPr>
          <w:b/>
          <w:bCs/>
          <w:iCs/>
          <w:spacing w:val="-3"/>
          <w:sz w:val="28"/>
          <w:szCs w:val="28"/>
          <w:lang w:val="ru-RU"/>
        </w:rPr>
        <w:t xml:space="preserve"> </w:t>
      </w:r>
      <w:r w:rsidR="0056675B" w:rsidRPr="004C2D05">
        <w:rPr>
          <w:b/>
          <w:bCs/>
          <w:iCs/>
          <w:sz w:val="28"/>
          <w:szCs w:val="28"/>
          <w:lang w:val="ru-RU"/>
        </w:rPr>
        <w:t>административно-управленческого</w:t>
      </w:r>
      <w:r w:rsidR="0056675B" w:rsidRPr="004C2D05">
        <w:rPr>
          <w:b/>
          <w:bCs/>
          <w:iCs/>
          <w:spacing w:val="-3"/>
          <w:sz w:val="28"/>
          <w:szCs w:val="28"/>
          <w:lang w:val="ru-RU"/>
        </w:rPr>
        <w:t xml:space="preserve"> </w:t>
      </w:r>
      <w:r w:rsidR="0056675B" w:rsidRPr="004C2D05">
        <w:rPr>
          <w:b/>
          <w:bCs/>
          <w:iCs/>
          <w:sz w:val="28"/>
          <w:szCs w:val="28"/>
          <w:lang w:val="ru-RU"/>
        </w:rPr>
        <w:t>персонала.</w:t>
      </w:r>
    </w:p>
    <w:p w14:paraId="3649431C" w14:textId="77777777" w:rsidR="00DB5E1D" w:rsidRPr="004C2D05" w:rsidRDefault="00DB5E1D" w:rsidP="0056675B">
      <w:pPr>
        <w:widowControl w:val="0"/>
        <w:tabs>
          <w:tab w:val="left" w:pos="3046"/>
        </w:tabs>
        <w:autoSpaceDE w:val="0"/>
        <w:autoSpaceDN w:val="0"/>
        <w:spacing w:after="0" w:line="240" w:lineRule="auto"/>
        <w:rPr>
          <w:b/>
          <w:bCs/>
          <w:iCs/>
          <w:sz w:val="28"/>
          <w:szCs w:val="28"/>
          <w:lang w:val="ru-RU"/>
        </w:rPr>
      </w:pPr>
    </w:p>
    <w:p w14:paraId="44E717F9" w14:textId="4BF7DD45" w:rsidR="004C2D05" w:rsidRDefault="006E424B" w:rsidP="0056675B">
      <w:pPr>
        <w:widowControl w:val="0"/>
        <w:tabs>
          <w:tab w:val="left" w:pos="3046"/>
        </w:tabs>
        <w:autoSpaceDE w:val="0"/>
        <w:autoSpaceDN w:val="0"/>
        <w:spacing w:after="0" w:line="240" w:lineRule="auto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  </w:t>
      </w:r>
      <w:r w:rsidR="004C2D05">
        <w:rPr>
          <w:iCs/>
          <w:sz w:val="28"/>
          <w:szCs w:val="28"/>
          <w:lang w:val="ru-RU"/>
        </w:rPr>
        <w:t>Хусаинова Г</w:t>
      </w:r>
      <w:r>
        <w:rPr>
          <w:iCs/>
          <w:sz w:val="28"/>
          <w:szCs w:val="28"/>
          <w:lang w:val="ru-RU"/>
        </w:rPr>
        <w:t xml:space="preserve">ульнара </w:t>
      </w:r>
      <w:proofErr w:type="spellStart"/>
      <w:r w:rsidR="004C2D05">
        <w:rPr>
          <w:iCs/>
          <w:sz w:val="28"/>
          <w:szCs w:val="28"/>
          <w:lang w:val="ru-RU"/>
        </w:rPr>
        <w:t>А</w:t>
      </w:r>
      <w:r>
        <w:rPr>
          <w:iCs/>
          <w:sz w:val="28"/>
          <w:szCs w:val="28"/>
          <w:lang w:val="ru-RU"/>
        </w:rPr>
        <w:t>лтабаевна</w:t>
      </w:r>
      <w:proofErr w:type="spellEnd"/>
      <w:r>
        <w:rPr>
          <w:iCs/>
          <w:sz w:val="28"/>
          <w:szCs w:val="28"/>
          <w:lang w:val="ru-RU"/>
        </w:rPr>
        <w:t>-</w:t>
      </w:r>
      <w:r w:rsidR="004C2D05">
        <w:rPr>
          <w:iCs/>
          <w:sz w:val="28"/>
          <w:szCs w:val="28"/>
          <w:lang w:val="ru-RU"/>
        </w:rPr>
        <w:t>директор школы</w:t>
      </w:r>
      <w:r w:rsidR="000C2255">
        <w:rPr>
          <w:iCs/>
          <w:sz w:val="28"/>
          <w:szCs w:val="28"/>
          <w:lang w:val="ru-RU"/>
        </w:rPr>
        <w:t xml:space="preserve"> (Приказ №71 от 14.05.2004г)</w:t>
      </w:r>
      <w:r w:rsidR="004C2D05">
        <w:rPr>
          <w:iCs/>
          <w:sz w:val="28"/>
          <w:szCs w:val="28"/>
          <w:lang w:val="ru-RU"/>
        </w:rPr>
        <w:t>.</w:t>
      </w:r>
    </w:p>
    <w:p w14:paraId="2B70E730" w14:textId="41787593" w:rsidR="004C2D05" w:rsidRDefault="004C2D05" w:rsidP="0056675B">
      <w:pPr>
        <w:widowControl w:val="0"/>
        <w:tabs>
          <w:tab w:val="left" w:pos="3046"/>
        </w:tabs>
        <w:autoSpaceDE w:val="0"/>
        <w:autoSpaceDN w:val="0"/>
        <w:spacing w:after="0" w:line="240" w:lineRule="auto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О</w:t>
      </w:r>
      <w:r w:rsidR="000C2255">
        <w:rPr>
          <w:iCs/>
          <w:sz w:val="28"/>
          <w:szCs w:val="28"/>
          <w:lang w:val="ru-RU"/>
        </w:rPr>
        <w:t>б</w:t>
      </w:r>
      <w:r>
        <w:rPr>
          <w:iCs/>
          <w:sz w:val="28"/>
          <w:szCs w:val="28"/>
          <w:lang w:val="ru-RU"/>
        </w:rPr>
        <w:t xml:space="preserve">разование: высшее, </w:t>
      </w:r>
      <w:proofErr w:type="spellStart"/>
      <w:r w:rsidR="000C2255" w:rsidRPr="000C2255">
        <w:rPr>
          <w:iCs/>
          <w:sz w:val="28"/>
          <w:szCs w:val="28"/>
          <w:lang w:val="ru-RU"/>
        </w:rPr>
        <w:t>Кокшетауский</w:t>
      </w:r>
      <w:proofErr w:type="spellEnd"/>
      <w:r w:rsidR="000C2255" w:rsidRPr="000C2255">
        <w:rPr>
          <w:iCs/>
          <w:sz w:val="28"/>
          <w:szCs w:val="28"/>
          <w:lang w:val="ru-RU"/>
        </w:rPr>
        <w:t xml:space="preserve"> государственный университет им. Ш.</w:t>
      </w:r>
      <w:r w:rsidR="000C2255">
        <w:rPr>
          <w:iCs/>
          <w:sz w:val="28"/>
          <w:szCs w:val="28"/>
          <w:lang w:val="ru-RU"/>
        </w:rPr>
        <w:t xml:space="preserve"> </w:t>
      </w:r>
      <w:proofErr w:type="spellStart"/>
      <w:r w:rsidR="000C2255" w:rsidRPr="000C2255">
        <w:rPr>
          <w:iCs/>
          <w:sz w:val="28"/>
          <w:szCs w:val="28"/>
          <w:lang w:val="ru-RU"/>
        </w:rPr>
        <w:t>Уалиханова</w:t>
      </w:r>
      <w:proofErr w:type="spellEnd"/>
      <w:r w:rsidR="000C2255" w:rsidRPr="000C2255">
        <w:rPr>
          <w:iCs/>
          <w:sz w:val="28"/>
          <w:szCs w:val="28"/>
          <w:lang w:val="ru-RU"/>
        </w:rPr>
        <w:t xml:space="preserve"> 20.06.2002 ЖБ № 0035224</w:t>
      </w:r>
      <w:r w:rsidR="000C2255">
        <w:rPr>
          <w:iCs/>
          <w:sz w:val="28"/>
          <w:szCs w:val="28"/>
          <w:lang w:val="ru-RU"/>
        </w:rPr>
        <w:t>.</w:t>
      </w:r>
    </w:p>
    <w:p w14:paraId="34E1941B" w14:textId="79AFB014" w:rsidR="000C2255" w:rsidRDefault="000C2255" w:rsidP="0056675B">
      <w:pPr>
        <w:widowControl w:val="0"/>
        <w:tabs>
          <w:tab w:val="left" w:pos="3046"/>
        </w:tabs>
        <w:autoSpaceDE w:val="0"/>
        <w:autoSpaceDN w:val="0"/>
        <w:spacing w:after="0" w:line="240" w:lineRule="auto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Категория: высшая (01.07.2017г)</w:t>
      </w:r>
    </w:p>
    <w:p w14:paraId="6402F3F6" w14:textId="04D3A0D6" w:rsidR="000C2255" w:rsidRDefault="000C2255" w:rsidP="0056675B">
      <w:pPr>
        <w:widowControl w:val="0"/>
        <w:tabs>
          <w:tab w:val="left" w:pos="3046"/>
        </w:tabs>
        <w:autoSpaceDE w:val="0"/>
        <w:autoSpaceDN w:val="0"/>
        <w:spacing w:after="0" w:line="240" w:lineRule="auto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Педагогический стаж: 36 лет.</w:t>
      </w:r>
    </w:p>
    <w:p w14:paraId="45CDE332" w14:textId="5C478CC0" w:rsidR="006E424B" w:rsidRDefault="006E424B" w:rsidP="0056675B">
      <w:pPr>
        <w:widowControl w:val="0"/>
        <w:tabs>
          <w:tab w:val="left" w:pos="3046"/>
        </w:tabs>
        <w:autoSpaceDE w:val="0"/>
        <w:autoSpaceDN w:val="0"/>
        <w:spacing w:after="0" w:line="240" w:lineRule="auto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Предмет преподавания: химия.</w:t>
      </w:r>
    </w:p>
    <w:p w14:paraId="2D844EFE" w14:textId="25C048EB" w:rsidR="000C2255" w:rsidRDefault="006E424B" w:rsidP="0056675B">
      <w:pPr>
        <w:widowControl w:val="0"/>
        <w:tabs>
          <w:tab w:val="left" w:pos="3046"/>
        </w:tabs>
        <w:autoSpaceDE w:val="0"/>
        <w:autoSpaceDN w:val="0"/>
        <w:spacing w:after="0" w:line="240" w:lineRule="auto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  </w:t>
      </w:r>
      <w:r w:rsidR="000C2255">
        <w:rPr>
          <w:iCs/>
          <w:sz w:val="28"/>
          <w:szCs w:val="28"/>
          <w:lang w:val="ru-RU"/>
        </w:rPr>
        <w:t>Заместители директора школы:</w:t>
      </w:r>
    </w:p>
    <w:p w14:paraId="29FE8287" w14:textId="3ED5572D" w:rsidR="000C2255" w:rsidRDefault="006E424B" w:rsidP="0056675B">
      <w:pPr>
        <w:widowControl w:val="0"/>
        <w:tabs>
          <w:tab w:val="left" w:pos="3046"/>
        </w:tabs>
        <w:autoSpaceDE w:val="0"/>
        <w:autoSpaceDN w:val="0"/>
        <w:spacing w:after="0" w:line="240" w:lineRule="auto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  </w:t>
      </w:r>
      <w:r w:rsidR="000C2255">
        <w:rPr>
          <w:iCs/>
          <w:sz w:val="28"/>
          <w:szCs w:val="28"/>
          <w:lang w:val="ru-RU"/>
        </w:rPr>
        <w:t>Борщ Лен</w:t>
      </w:r>
      <w:r>
        <w:rPr>
          <w:iCs/>
          <w:sz w:val="28"/>
          <w:szCs w:val="28"/>
          <w:lang w:val="ru-RU"/>
        </w:rPr>
        <w:t xml:space="preserve">а Васильевна-заместитель директора по </w:t>
      </w:r>
      <w:proofErr w:type="gramStart"/>
      <w:r>
        <w:rPr>
          <w:iCs/>
          <w:sz w:val="28"/>
          <w:szCs w:val="28"/>
          <w:lang w:val="ru-RU"/>
        </w:rPr>
        <w:t>УР.(</w:t>
      </w:r>
      <w:proofErr w:type="gramEnd"/>
      <w:r>
        <w:rPr>
          <w:iCs/>
          <w:sz w:val="28"/>
          <w:szCs w:val="28"/>
          <w:lang w:val="ru-RU"/>
        </w:rPr>
        <w:t xml:space="preserve"> приказ №149 от </w:t>
      </w:r>
      <w:r>
        <w:rPr>
          <w:iCs/>
          <w:sz w:val="28"/>
          <w:szCs w:val="28"/>
          <w:lang w:val="ru-RU"/>
        </w:rPr>
        <w:lastRenderedPageBreak/>
        <w:t>11.12.2003)</w:t>
      </w:r>
    </w:p>
    <w:p w14:paraId="1D7E3B7C" w14:textId="3FEF7B11" w:rsidR="006E424B" w:rsidRDefault="006E424B" w:rsidP="0056675B">
      <w:pPr>
        <w:widowControl w:val="0"/>
        <w:tabs>
          <w:tab w:val="left" w:pos="3046"/>
        </w:tabs>
        <w:autoSpaceDE w:val="0"/>
        <w:autoSpaceDN w:val="0"/>
        <w:spacing w:after="0" w:line="240" w:lineRule="auto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Образование: высшее, </w:t>
      </w:r>
      <w:r w:rsidRPr="006E424B">
        <w:rPr>
          <w:iCs/>
          <w:sz w:val="28"/>
          <w:szCs w:val="28"/>
          <w:lang w:val="ru-RU"/>
        </w:rPr>
        <w:t>Евразийский университет им. Л.Н. Гумилева 16.06.1997г ЖБ-ІІ №0135566</w:t>
      </w:r>
    </w:p>
    <w:p w14:paraId="6151026E" w14:textId="4F64B8C6" w:rsidR="006E424B" w:rsidRDefault="006E424B" w:rsidP="0056675B">
      <w:pPr>
        <w:widowControl w:val="0"/>
        <w:tabs>
          <w:tab w:val="left" w:pos="3046"/>
        </w:tabs>
        <w:autoSpaceDE w:val="0"/>
        <w:autoSpaceDN w:val="0"/>
        <w:spacing w:after="0" w:line="240" w:lineRule="auto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Категория: педагог-эксперт (14.07.2021г)</w:t>
      </w:r>
    </w:p>
    <w:p w14:paraId="6611541A" w14:textId="07A8C4EA" w:rsidR="006E424B" w:rsidRDefault="006E424B" w:rsidP="0056675B">
      <w:pPr>
        <w:widowControl w:val="0"/>
        <w:tabs>
          <w:tab w:val="left" w:pos="3046"/>
        </w:tabs>
        <w:autoSpaceDE w:val="0"/>
        <w:autoSpaceDN w:val="0"/>
        <w:spacing w:after="0" w:line="240" w:lineRule="auto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Педагогический стаж: 30 лет.</w:t>
      </w:r>
    </w:p>
    <w:p w14:paraId="709704FE" w14:textId="5492FEF3" w:rsidR="006E424B" w:rsidRDefault="006E424B" w:rsidP="0056675B">
      <w:pPr>
        <w:widowControl w:val="0"/>
        <w:tabs>
          <w:tab w:val="left" w:pos="3046"/>
        </w:tabs>
        <w:autoSpaceDE w:val="0"/>
        <w:autoSpaceDN w:val="0"/>
        <w:spacing w:after="0" w:line="240" w:lineRule="auto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Преподаваемый предмет: физика и информатика.</w:t>
      </w:r>
    </w:p>
    <w:p w14:paraId="264B86F9" w14:textId="3B83858B" w:rsidR="006E424B" w:rsidRDefault="006E424B" w:rsidP="0056675B">
      <w:pPr>
        <w:widowControl w:val="0"/>
        <w:tabs>
          <w:tab w:val="left" w:pos="3046"/>
        </w:tabs>
        <w:autoSpaceDE w:val="0"/>
        <w:autoSpaceDN w:val="0"/>
        <w:spacing w:after="0" w:line="240" w:lineRule="auto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  Садыкова </w:t>
      </w:r>
      <w:proofErr w:type="spellStart"/>
      <w:r>
        <w:rPr>
          <w:iCs/>
          <w:sz w:val="28"/>
          <w:szCs w:val="28"/>
          <w:lang w:val="ru-RU"/>
        </w:rPr>
        <w:t>Замзагуль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Сериковна</w:t>
      </w:r>
      <w:proofErr w:type="spellEnd"/>
      <w:r>
        <w:rPr>
          <w:iCs/>
          <w:sz w:val="28"/>
          <w:szCs w:val="28"/>
          <w:lang w:val="ru-RU"/>
        </w:rPr>
        <w:t>-заместитель директора по ВР (приказ №41 от 01.09.2021г)</w:t>
      </w:r>
    </w:p>
    <w:p w14:paraId="3FA70B19" w14:textId="29C72B9A" w:rsidR="00A35294" w:rsidRPr="00A35294" w:rsidRDefault="00A35294" w:rsidP="00A35294">
      <w:pPr>
        <w:pStyle w:val="a4"/>
        <w:rPr>
          <w:sz w:val="28"/>
          <w:szCs w:val="28"/>
          <w:lang w:val="ru-RU"/>
        </w:rPr>
      </w:pPr>
      <w:r>
        <w:rPr>
          <w:lang w:val="ru-RU"/>
        </w:rPr>
        <w:t xml:space="preserve">Образование: высшее, </w:t>
      </w:r>
      <w:r w:rsidRPr="00A35294">
        <w:rPr>
          <w:lang w:val="ru-RU"/>
        </w:rPr>
        <w:t xml:space="preserve">Костанайский гуманитарный институт 22.06.2005 </w:t>
      </w:r>
      <w:proofErr w:type="spellStart"/>
      <w:r w:rsidRPr="00A35294">
        <w:rPr>
          <w:lang w:val="ru-RU"/>
        </w:rPr>
        <w:t>Жб</w:t>
      </w:r>
      <w:proofErr w:type="spellEnd"/>
      <w:r w:rsidRPr="00A35294">
        <w:rPr>
          <w:lang w:val="ru-RU"/>
        </w:rPr>
        <w:t xml:space="preserve"> </w:t>
      </w:r>
      <w:r w:rsidRPr="00A35294">
        <w:rPr>
          <w:sz w:val="28"/>
          <w:szCs w:val="28"/>
          <w:lang w:val="ru-RU"/>
        </w:rPr>
        <w:t>№0650950.</w:t>
      </w:r>
    </w:p>
    <w:p w14:paraId="58E0848B" w14:textId="095A997E" w:rsidR="00A35294" w:rsidRPr="00A35294" w:rsidRDefault="00A35294" w:rsidP="00A35294">
      <w:pPr>
        <w:pStyle w:val="a4"/>
        <w:rPr>
          <w:sz w:val="28"/>
          <w:szCs w:val="28"/>
          <w:lang w:val="ru-RU"/>
        </w:rPr>
      </w:pPr>
      <w:r w:rsidRPr="00A35294">
        <w:rPr>
          <w:sz w:val="28"/>
          <w:szCs w:val="28"/>
          <w:lang w:val="ru-RU"/>
        </w:rPr>
        <w:t>Категория: педагог-исследователь (22.12.2020г)</w:t>
      </w:r>
    </w:p>
    <w:p w14:paraId="73BF254D" w14:textId="75DA3AF8" w:rsidR="00A35294" w:rsidRPr="00A35294" w:rsidRDefault="00A35294" w:rsidP="00A35294">
      <w:pPr>
        <w:pStyle w:val="a4"/>
        <w:rPr>
          <w:sz w:val="28"/>
          <w:szCs w:val="28"/>
          <w:lang w:val="ru-RU"/>
        </w:rPr>
      </w:pPr>
      <w:r w:rsidRPr="00A35294">
        <w:rPr>
          <w:sz w:val="28"/>
          <w:szCs w:val="28"/>
          <w:lang w:val="ru-RU"/>
        </w:rPr>
        <w:t>Педагогический стаж: 19л5м.</w:t>
      </w:r>
    </w:p>
    <w:p w14:paraId="50153FD1" w14:textId="17EB1ECA" w:rsidR="00A35294" w:rsidRPr="00A35294" w:rsidRDefault="00A35294" w:rsidP="00A35294">
      <w:pPr>
        <w:pStyle w:val="a4"/>
        <w:rPr>
          <w:sz w:val="28"/>
          <w:szCs w:val="28"/>
          <w:lang w:val="ru-RU"/>
        </w:rPr>
      </w:pPr>
      <w:r w:rsidRPr="00A35294">
        <w:rPr>
          <w:sz w:val="28"/>
          <w:szCs w:val="28"/>
          <w:lang w:val="ru-RU"/>
        </w:rPr>
        <w:t>Преподаваемый предмет: казахский язык и литература.</w:t>
      </w:r>
    </w:p>
    <w:p w14:paraId="78080261" w14:textId="0BF79E2C" w:rsidR="00A35294" w:rsidRPr="007175B0" w:rsidRDefault="00A35294" w:rsidP="00A35294">
      <w:pPr>
        <w:pStyle w:val="a4"/>
        <w:rPr>
          <w:sz w:val="28"/>
          <w:szCs w:val="28"/>
          <w:lang w:val="ru-RU"/>
        </w:rPr>
      </w:pPr>
      <w:r w:rsidRPr="007175B0">
        <w:rPr>
          <w:sz w:val="28"/>
          <w:szCs w:val="28"/>
          <w:lang w:val="ru-RU"/>
        </w:rPr>
        <w:t xml:space="preserve">    Личные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дела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педагогических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работников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оформлены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согласно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требованиям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(личный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листок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с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фотографией, автобиография,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копия диплома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и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приложения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к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диплому,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заверенные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нотариусом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индивидуальный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трудовой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договор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с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личным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заявлением,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копия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удостоверения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личности, ИИН,</w:t>
      </w:r>
      <w:r w:rsidRPr="007175B0">
        <w:rPr>
          <w:spacing w:val="2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удостоверения о</w:t>
      </w:r>
      <w:r w:rsidRPr="007175B0">
        <w:rPr>
          <w:spacing w:val="-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повышении квалификации).</w:t>
      </w:r>
    </w:p>
    <w:p w14:paraId="66504337" w14:textId="6FC84C67" w:rsidR="00A35294" w:rsidRDefault="00A35294" w:rsidP="00A35294">
      <w:pPr>
        <w:pStyle w:val="a4"/>
        <w:rPr>
          <w:sz w:val="28"/>
          <w:szCs w:val="28"/>
          <w:lang w:val="ru-RU"/>
        </w:rPr>
      </w:pPr>
      <w:r w:rsidRPr="006F14E4">
        <w:rPr>
          <w:sz w:val="28"/>
          <w:szCs w:val="28"/>
          <w:lang w:val="ru-RU"/>
        </w:rPr>
        <w:t xml:space="preserve">В наличии имеются все трудовые книжки, копии документов совместителей, </w:t>
      </w:r>
      <w:proofErr w:type="gramStart"/>
      <w:r w:rsidRPr="006F14E4">
        <w:rPr>
          <w:sz w:val="28"/>
          <w:szCs w:val="28"/>
          <w:lang w:val="ru-RU"/>
        </w:rPr>
        <w:t>должностные</w:t>
      </w:r>
      <w:r w:rsidR="006F14E4">
        <w:rPr>
          <w:sz w:val="28"/>
          <w:szCs w:val="28"/>
          <w:lang w:val="ru-RU"/>
        </w:rPr>
        <w:t xml:space="preserve"> </w:t>
      </w:r>
      <w:r w:rsidRPr="006F14E4">
        <w:rPr>
          <w:spacing w:val="-57"/>
          <w:sz w:val="28"/>
          <w:szCs w:val="28"/>
          <w:lang w:val="ru-RU"/>
        </w:rPr>
        <w:t xml:space="preserve"> </w:t>
      </w:r>
      <w:r w:rsidRPr="006F14E4">
        <w:rPr>
          <w:sz w:val="28"/>
          <w:szCs w:val="28"/>
          <w:lang w:val="ru-RU"/>
        </w:rPr>
        <w:t>инструкции</w:t>
      </w:r>
      <w:proofErr w:type="gramEnd"/>
      <w:r w:rsidRPr="006F14E4">
        <w:rPr>
          <w:spacing w:val="-1"/>
          <w:sz w:val="28"/>
          <w:szCs w:val="28"/>
          <w:lang w:val="ru-RU"/>
        </w:rPr>
        <w:t xml:space="preserve"> </w:t>
      </w:r>
      <w:r w:rsidRPr="006F14E4">
        <w:rPr>
          <w:sz w:val="28"/>
          <w:szCs w:val="28"/>
          <w:lang w:val="ru-RU"/>
        </w:rPr>
        <w:t>сотрудников АУП, штатное</w:t>
      </w:r>
      <w:r w:rsidRPr="006F14E4">
        <w:rPr>
          <w:spacing w:val="-1"/>
          <w:sz w:val="28"/>
          <w:szCs w:val="28"/>
          <w:lang w:val="ru-RU"/>
        </w:rPr>
        <w:t xml:space="preserve"> </w:t>
      </w:r>
      <w:r w:rsidRPr="006F14E4">
        <w:rPr>
          <w:sz w:val="28"/>
          <w:szCs w:val="28"/>
          <w:lang w:val="ru-RU"/>
        </w:rPr>
        <w:t>расписание.</w:t>
      </w:r>
    </w:p>
    <w:p w14:paraId="6E9A473E" w14:textId="0CAC411E" w:rsidR="006F14E4" w:rsidRPr="006F14E4" w:rsidRDefault="006F14E4" w:rsidP="006F14E4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6F14E4">
        <w:rPr>
          <w:sz w:val="28"/>
          <w:szCs w:val="28"/>
          <w:lang w:val="ru-RU"/>
        </w:rPr>
        <w:t>Все сотрудники школы проходят инструктаж по технике безопасности.</w:t>
      </w:r>
    </w:p>
    <w:p w14:paraId="113C7EFA" w14:textId="4127F4D8" w:rsidR="006F14E4" w:rsidRDefault="006F14E4" w:rsidP="006F14E4">
      <w:pPr>
        <w:pStyle w:val="a4"/>
        <w:rPr>
          <w:sz w:val="28"/>
          <w:szCs w:val="28"/>
          <w:lang w:val="ru-RU"/>
        </w:rPr>
      </w:pPr>
      <w:r w:rsidRPr="006F14E4">
        <w:rPr>
          <w:sz w:val="28"/>
          <w:szCs w:val="28"/>
          <w:lang w:val="ru-RU"/>
        </w:rPr>
        <w:t>Сотрудники ознакомлены со своими должностными обязанностями согласно приказу Министра образования и науки Республики Казахстан от 30 апреля 2020 года № 169О внесении изменений в приказ Министра образования и науки Республики Казахстан от 13 июля 2009 года № 338 «Об утверждении Типовых квалификационных характеристик должностей педагогических работников и приравненных к ним лиц» и правилами внутреннего распорядка школы.</w:t>
      </w:r>
      <w:r>
        <w:rPr>
          <w:sz w:val="28"/>
          <w:szCs w:val="28"/>
          <w:lang w:val="ru-RU"/>
        </w:rPr>
        <w:t xml:space="preserve"> </w:t>
      </w:r>
    </w:p>
    <w:p w14:paraId="29A4A5CE" w14:textId="77777777" w:rsidR="00DB5E1D" w:rsidRPr="00DB5E1D" w:rsidRDefault="00DB5E1D" w:rsidP="00DB5E1D">
      <w:pPr>
        <w:spacing w:after="0" w:line="360" w:lineRule="atLeast"/>
        <w:ind w:firstLine="709"/>
        <w:rPr>
          <w:sz w:val="28"/>
          <w:szCs w:val="28"/>
          <w:lang w:val="ru-RU" w:eastAsia="ru-RU"/>
        </w:rPr>
      </w:pPr>
      <w:r w:rsidRPr="00DB5E1D">
        <w:rPr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Выводы:</w:t>
      </w:r>
    </w:p>
    <w:p w14:paraId="2C79A1CF" w14:textId="77777777" w:rsidR="00DB5E1D" w:rsidRPr="00DB5E1D" w:rsidRDefault="00DB5E1D" w:rsidP="00DB5E1D">
      <w:pPr>
        <w:spacing w:after="0" w:line="360" w:lineRule="atLeast"/>
        <w:ind w:firstLine="709"/>
        <w:rPr>
          <w:sz w:val="28"/>
          <w:szCs w:val="28"/>
          <w:lang w:val="ru-RU" w:eastAsia="ru-RU"/>
        </w:rPr>
      </w:pPr>
      <w:r w:rsidRPr="00DB5E1D">
        <w:rPr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Анализ кадрового состава.</w:t>
      </w:r>
    </w:p>
    <w:p w14:paraId="51415119" w14:textId="77777777" w:rsidR="00DB5E1D" w:rsidRPr="00DB5E1D" w:rsidRDefault="00DB5E1D" w:rsidP="00DB5E1D">
      <w:pPr>
        <w:numPr>
          <w:ilvl w:val="0"/>
          <w:numId w:val="26"/>
        </w:numPr>
        <w:spacing w:after="0" w:line="360" w:lineRule="atLeast"/>
        <w:ind w:left="1095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Административный и педагогический состав отличается относительной стабильностью.</w:t>
      </w:r>
    </w:p>
    <w:p w14:paraId="51D1102F" w14:textId="77777777" w:rsidR="00DB5E1D" w:rsidRPr="00DB5E1D" w:rsidRDefault="00DB5E1D" w:rsidP="00DB5E1D">
      <w:pPr>
        <w:numPr>
          <w:ilvl w:val="0"/>
          <w:numId w:val="26"/>
        </w:numPr>
        <w:spacing w:after="0" w:line="360" w:lineRule="atLeast"/>
        <w:ind w:left="1095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Отмечается повышение профессионализма и методического мастерства учителей.</w:t>
      </w:r>
    </w:p>
    <w:p w14:paraId="5C66CEB0" w14:textId="77777777" w:rsidR="00DB5E1D" w:rsidRPr="00DB5E1D" w:rsidRDefault="00DB5E1D" w:rsidP="00DB5E1D">
      <w:pPr>
        <w:numPr>
          <w:ilvl w:val="0"/>
          <w:numId w:val="26"/>
        </w:numPr>
        <w:spacing w:after="0" w:line="360" w:lineRule="atLeast"/>
        <w:ind w:left="1095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Непрерывность образования учителей осуществляется через систему Областного института повышения квалификации учителей и систему методической работы школы.</w:t>
      </w:r>
    </w:p>
    <w:p w14:paraId="6F141A30" w14:textId="77777777" w:rsidR="00DB5E1D" w:rsidRPr="00DB5E1D" w:rsidRDefault="00DB5E1D" w:rsidP="00DB5E1D">
      <w:pPr>
        <w:numPr>
          <w:ilvl w:val="0"/>
          <w:numId w:val="26"/>
        </w:numPr>
        <w:spacing w:after="0" w:line="360" w:lineRule="atLeast"/>
        <w:ind w:left="1095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Кадровый состав учителей по стажу и возрасту является оптимальным.</w:t>
      </w:r>
    </w:p>
    <w:p w14:paraId="713DA4FC" w14:textId="335DB34E" w:rsidR="00DB5E1D" w:rsidRPr="00DB5E1D" w:rsidRDefault="00DB5E1D" w:rsidP="00DB5E1D">
      <w:pPr>
        <w:spacing w:after="0" w:line="360" w:lineRule="atLeast"/>
        <w:ind w:firstLine="709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5.    Анализ кадрового состава учителей показал, что движение педагогических кадров связано с объективными причинами</w:t>
      </w:r>
      <w:r>
        <w:rPr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</w:p>
    <w:p w14:paraId="3F58850B" w14:textId="77777777" w:rsidR="00DB5E1D" w:rsidRDefault="00DB5E1D" w:rsidP="006F14E4">
      <w:pPr>
        <w:pStyle w:val="a4"/>
        <w:rPr>
          <w:sz w:val="28"/>
          <w:szCs w:val="28"/>
          <w:lang w:val="ru-RU"/>
        </w:rPr>
      </w:pPr>
    </w:p>
    <w:p w14:paraId="30F64534" w14:textId="0733E9D2" w:rsidR="00D37E18" w:rsidRPr="003658DB" w:rsidRDefault="00D37E18" w:rsidP="00494448">
      <w:pPr>
        <w:spacing w:after="0" w:line="240" w:lineRule="auto"/>
        <w:jc w:val="center"/>
        <w:rPr>
          <w:b/>
          <w:smallCaps/>
          <w:color w:val="000000"/>
          <w:sz w:val="28"/>
          <w:szCs w:val="28"/>
          <w:lang w:val="ru-RU"/>
        </w:rPr>
      </w:pPr>
      <w:bookmarkStart w:id="3" w:name="_Hlk105141525"/>
      <w:bookmarkEnd w:id="1"/>
      <w:r w:rsidRPr="003658DB">
        <w:rPr>
          <w:b/>
          <w:smallCaps/>
          <w:color w:val="000000"/>
          <w:sz w:val="28"/>
          <w:szCs w:val="28"/>
          <w:lang w:val="ru-RU"/>
        </w:rPr>
        <w:lastRenderedPageBreak/>
        <w:t>Требования к обновленному содержанию начального, основного среднего образования с ор</w:t>
      </w:r>
      <w:r w:rsidR="006679F2" w:rsidRPr="003658DB">
        <w:rPr>
          <w:b/>
          <w:smallCaps/>
          <w:color w:val="000000"/>
          <w:sz w:val="28"/>
          <w:szCs w:val="28"/>
          <w:lang w:val="ru-RU"/>
        </w:rPr>
        <w:t>иентиром на результаты обучения</w:t>
      </w:r>
    </w:p>
    <w:bookmarkEnd w:id="3"/>
    <w:p w14:paraId="72C9B5C4" w14:textId="77777777" w:rsidR="00CC518F" w:rsidRPr="003658DB" w:rsidRDefault="00CC518F" w:rsidP="00494448">
      <w:pPr>
        <w:spacing w:after="0" w:line="240" w:lineRule="auto"/>
        <w:jc w:val="center"/>
        <w:rPr>
          <w:b/>
          <w:smallCaps/>
          <w:color w:val="000000"/>
          <w:sz w:val="28"/>
          <w:szCs w:val="28"/>
          <w:lang w:val="ru-RU"/>
        </w:rPr>
      </w:pPr>
    </w:p>
    <w:p w14:paraId="3F4F088B" w14:textId="77777777" w:rsidR="00D37E18" w:rsidRPr="003658DB" w:rsidRDefault="00D37E18" w:rsidP="00494448">
      <w:pPr>
        <w:spacing w:after="0" w:line="240" w:lineRule="auto"/>
        <w:ind w:firstLine="567"/>
        <w:jc w:val="both"/>
        <w:rPr>
          <w:b/>
          <w:sz w:val="28"/>
          <w:szCs w:val="28"/>
          <w:lang w:val="ru-RU"/>
        </w:rPr>
      </w:pPr>
      <w:bookmarkStart w:id="4" w:name="z84"/>
      <w:bookmarkEnd w:id="0"/>
      <w:r w:rsidRPr="003658DB">
        <w:rPr>
          <w:b/>
          <w:sz w:val="28"/>
          <w:szCs w:val="28"/>
          <w:lang w:val="ru-RU"/>
        </w:rPr>
        <w:t>1) наличие и соответствие годового плана работы организации образования базовым ценностям, целям и задачам общего среднего образования, определенным требованиями ГОСО (прилагаются копии годовых плано</w:t>
      </w:r>
      <w:r w:rsidR="005F1C54" w:rsidRPr="003658DB">
        <w:rPr>
          <w:b/>
          <w:sz w:val="28"/>
          <w:szCs w:val="28"/>
          <w:lang w:val="ru-RU"/>
        </w:rPr>
        <w:t>в работы за оцениваемый период)</w:t>
      </w:r>
    </w:p>
    <w:p w14:paraId="560780C1" w14:textId="349EE673" w:rsidR="00BF5E34" w:rsidRPr="003658DB" w:rsidRDefault="00BF5E34" w:rsidP="00494448">
      <w:pPr>
        <w:spacing w:after="0" w:line="240" w:lineRule="auto"/>
        <w:ind w:firstLine="567"/>
        <w:contextualSpacing/>
        <w:jc w:val="both"/>
        <w:rPr>
          <w:sz w:val="28"/>
          <w:szCs w:val="28"/>
          <w:lang w:val="kk-KZ" w:eastAsia="kk-KZ"/>
        </w:rPr>
      </w:pPr>
      <w:r w:rsidRPr="003658DB">
        <w:rPr>
          <w:sz w:val="28"/>
          <w:szCs w:val="28"/>
          <w:lang w:val="kk-KZ" w:eastAsia="kk-KZ"/>
        </w:rPr>
        <w:t xml:space="preserve">В школе разработан общий план учебно-воспитательной работы, охватывающий все направления деятельности. </w:t>
      </w:r>
      <w:r w:rsidR="00DB1112" w:rsidRPr="003658DB">
        <w:rPr>
          <w:sz w:val="28"/>
          <w:szCs w:val="28"/>
          <w:lang w:val="kk-KZ" w:eastAsia="kk-KZ"/>
        </w:rPr>
        <w:t>Годовой плвн разработан на основании приказа Министра образования и наука РК 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формы» от 06.04.2020 №130</w:t>
      </w:r>
      <w:r w:rsidR="00260F17" w:rsidRPr="003658DB">
        <w:rPr>
          <w:sz w:val="28"/>
          <w:szCs w:val="28"/>
          <w:lang w:val="kk-KZ" w:eastAsia="kk-KZ"/>
        </w:rPr>
        <w:t xml:space="preserve"> (с внесенными изменениями от 16.09.2021 №472)</w:t>
      </w:r>
    </w:p>
    <w:p w14:paraId="78E35828" w14:textId="770FB87F" w:rsidR="00BF5E34" w:rsidRPr="003658DB" w:rsidRDefault="00BF5E34" w:rsidP="00494448">
      <w:pPr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  <w:lang w:val="ru-RU"/>
        </w:rPr>
      </w:pPr>
      <w:r w:rsidRPr="003658DB">
        <w:rPr>
          <w:rFonts w:eastAsia="Calibri"/>
          <w:sz w:val="28"/>
          <w:szCs w:val="28"/>
          <w:lang w:val="ru-RU"/>
        </w:rPr>
        <w:t xml:space="preserve">Общешкольный план работы </w:t>
      </w:r>
      <w:r w:rsidR="00BF33DD" w:rsidRPr="003658DB">
        <w:rPr>
          <w:rFonts w:eastAsia="Calibri"/>
          <w:sz w:val="28"/>
          <w:szCs w:val="28"/>
          <w:lang w:val="ru-RU"/>
        </w:rPr>
        <w:t xml:space="preserve">основной средней школы села </w:t>
      </w:r>
      <w:proofErr w:type="spellStart"/>
      <w:r w:rsidR="00BF33DD" w:rsidRPr="003658DB">
        <w:rPr>
          <w:rFonts w:eastAsia="Calibri"/>
          <w:sz w:val="28"/>
          <w:szCs w:val="28"/>
          <w:lang w:val="ru-RU"/>
        </w:rPr>
        <w:t>Жалтырколь</w:t>
      </w:r>
      <w:proofErr w:type="spellEnd"/>
      <w:r w:rsidR="00BF33DD" w:rsidRPr="003658DB">
        <w:rPr>
          <w:rFonts w:eastAsia="Calibri"/>
          <w:sz w:val="28"/>
          <w:szCs w:val="28"/>
          <w:lang w:val="ru-RU"/>
        </w:rPr>
        <w:t xml:space="preserve"> </w:t>
      </w:r>
      <w:r w:rsidRPr="003658DB">
        <w:rPr>
          <w:rFonts w:eastAsia="Calibri"/>
          <w:sz w:val="28"/>
          <w:szCs w:val="28"/>
          <w:lang w:val="ru-RU"/>
        </w:rPr>
        <w:t>включает в себя анализ работы школы за предыдущий учебный год, план работы на учебный год по всем разделам.</w:t>
      </w:r>
    </w:p>
    <w:p w14:paraId="44B9F3E3" w14:textId="77777777" w:rsidR="00BF5E34" w:rsidRPr="003658DB" w:rsidRDefault="00BF5E34" w:rsidP="00494448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sz w:val="28"/>
          <w:szCs w:val="28"/>
          <w:lang w:val="ru-RU" w:eastAsia="ru-RU"/>
        </w:rPr>
      </w:pPr>
      <w:r w:rsidRPr="003658DB">
        <w:rPr>
          <w:sz w:val="28"/>
          <w:szCs w:val="28"/>
          <w:lang w:val="kk-KZ" w:eastAsia="kk-KZ"/>
        </w:rPr>
        <w:t xml:space="preserve">План работы на текущий год составлен по блокам: </w:t>
      </w:r>
    </w:p>
    <w:p w14:paraId="3EC2A063" w14:textId="0855986C" w:rsidR="00BF33DD" w:rsidRPr="003658DB" w:rsidRDefault="00BF33DD" w:rsidP="00494448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sz w:val="28"/>
          <w:szCs w:val="28"/>
          <w:lang w:val="kk-KZ" w:eastAsia="ar-SA"/>
        </w:rPr>
      </w:pPr>
      <w:r w:rsidRPr="003658DB">
        <w:rPr>
          <w:sz w:val="28"/>
          <w:szCs w:val="28"/>
          <w:lang w:val="kk-KZ" w:eastAsia="ar-SA"/>
        </w:rPr>
        <w:t>I Организация деятельности школы, направленной на выполнение   государственных нормативных документов об образовании</w:t>
      </w:r>
    </w:p>
    <w:p w14:paraId="4B8FCBD5" w14:textId="56C51F48" w:rsidR="00BF33DD" w:rsidRPr="003658DB" w:rsidRDefault="00BF33DD" w:rsidP="00494448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sz w:val="28"/>
          <w:szCs w:val="28"/>
          <w:lang w:val="kk-KZ" w:eastAsia="ar-SA"/>
        </w:rPr>
      </w:pPr>
      <w:r w:rsidRPr="003658DB">
        <w:rPr>
          <w:sz w:val="28"/>
          <w:szCs w:val="28"/>
          <w:lang w:val="kk-KZ" w:eastAsia="ar-SA"/>
        </w:rPr>
        <w:t>1.</w:t>
      </w:r>
      <w:r w:rsidRPr="003658DB">
        <w:rPr>
          <w:sz w:val="28"/>
          <w:szCs w:val="28"/>
          <w:lang w:val="kk-KZ" w:eastAsia="ar-SA"/>
        </w:rPr>
        <w:tab/>
        <w:t>Реализация прав граждан на образование</w:t>
      </w:r>
    </w:p>
    <w:p w14:paraId="668B8A5C" w14:textId="77777777" w:rsidR="00BF33DD" w:rsidRPr="003658DB" w:rsidRDefault="00BF33DD" w:rsidP="00494448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sz w:val="28"/>
          <w:szCs w:val="28"/>
          <w:lang w:val="kk-KZ" w:eastAsia="ar-SA"/>
        </w:rPr>
      </w:pPr>
      <w:r w:rsidRPr="003658DB">
        <w:rPr>
          <w:sz w:val="28"/>
          <w:szCs w:val="28"/>
          <w:lang w:val="kk-KZ" w:eastAsia="ar-SA"/>
        </w:rPr>
        <w:t>2.</w:t>
      </w:r>
      <w:r w:rsidRPr="003658DB">
        <w:rPr>
          <w:sz w:val="28"/>
          <w:szCs w:val="28"/>
          <w:lang w:val="kk-KZ" w:eastAsia="ar-SA"/>
        </w:rPr>
        <w:tab/>
        <w:t>Мемлекеттік тілдерді  қолдану мен дамытудың  2021-2022 жылдарға арналған облыстық бағдарламасын жүзеге асыру бойынша №30 ЖОМ ММ  2021-2022 оқу жылына арналған іс-шаралар жоспары</w:t>
      </w:r>
    </w:p>
    <w:p w14:paraId="1247DF6A" w14:textId="634DE1E6" w:rsidR="00BF33DD" w:rsidRPr="003658DB" w:rsidRDefault="00BF33DD" w:rsidP="00494448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sz w:val="28"/>
          <w:szCs w:val="28"/>
          <w:lang w:val="kk-KZ" w:eastAsia="ar-SA"/>
        </w:rPr>
      </w:pPr>
      <w:r w:rsidRPr="003658DB">
        <w:rPr>
          <w:sz w:val="28"/>
          <w:szCs w:val="28"/>
          <w:lang w:val="kk-KZ" w:eastAsia="ar-SA"/>
        </w:rPr>
        <w:t>3.</w:t>
      </w:r>
      <w:r w:rsidRPr="003658DB">
        <w:rPr>
          <w:sz w:val="28"/>
          <w:szCs w:val="28"/>
          <w:lang w:val="kk-KZ" w:eastAsia="ar-SA"/>
        </w:rPr>
        <w:tab/>
        <w:t>Информатизация образовательного процесса</w:t>
      </w:r>
    </w:p>
    <w:p w14:paraId="6A529FE0" w14:textId="3DE01F1A" w:rsidR="00BF33DD" w:rsidRPr="003658DB" w:rsidRDefault="00BF33DD" w:rsidP="00494448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sz w:val="28"/>
          <w:szCs w:val="28"/>
          <w:lang w:val="kk-KZ" w:eastAsia="ar-SA"/>
        </w:rPr>
      </w:pPr>
      <w:r w:rsidRPr="003658DB">
        <w:rPr>
          <w:sz w:val="28"/>
          <w:szCs w:val="28"/>
          <w:lang w:val="kk-KZ" w:eastAsia="ar-SA"/>
        </w:rPr>
        <w:t>4.</w:t>
      </w:r>
      <w:r w:rsidRPr="003658DB">
        <w:rPr>
          <w:sz w:val="28"/>
          <w:szCs w:val="28"/>
          <w:lang w:val="kk-KZ" w:eastAsia="ar-SA"/>
        </w:rPr>
        <w:tab/>
        <w:t>Соблюдение техники безопасности</w:t>
      </w:r>
    </w:p>
    <w:p w14:paraId="7ECC4151" w14:textId="3E2C0386" w:rsidR="00BF33DD" w:rsidRPr="003658DB" w:rsidRDefault="00156FF2" w:rsidP="00494448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sz w:val="28"/>
          <w:szCs w:val="28"/>
          <w:lang w:val="kk-KZ" w:eastAsia="ar-SA"/>
        </w:rPr>
      </w:pPr>
      <w:r w:rsidRPr="003658DB">
        <w:rPr>
          <w:sz w:val="28"/>
          <w:szCs w:val="28"/>
          <w:lang w:val="kk-KZ" w:eastAsia="ar-SA"/>
        </w:rPr>
        <w:t>ІІ</w:t>
      </w:r>
      <w:r w:rsidR="00BF33DD" w:rsidRPr="003658DB">
        <w:rPr>
          <w:sz w:val="28"/>
          <w:szCs w:val="28"/>
          <w:lang w:val="kk-KZ" w:eastAsia="ar-SA"/>
        </w:rPr>
        <w:t>. Организация непрерывного повышения квалификации. Работа с педагогическими кадрами. Повышение  квалификации.  Аттестация.</w:t>
      </w:r>
    </w:p>
    <w:p w14:paraId="7CF2C4AC" w14:textId="099581E1" w:rsidR="00BF33DD" w:rsidRPr="003658DB" w:rsidRDefault="00BF33DD" w:rsidP="00494448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sz w:val="28"/>
          <w:szCs w:val="28"/>
          <w:lang w:val="kk-KZ" w:eastAsia="ar-SA"/>
        </w:rPr>
      </w:pPr>
      <w:r w:rsidRPr="003658DB">
        <w:rPr>
          <w:sz w:val="28"/>
          <w:szCs w:val="28"/>
          <w:lang w:val="kk-KZ" w:eastAsia="ar-SA"/>
        </w:rPr>
        <w:t>1.</w:t>
      </w:r>
      <w:r w:rsidRPr="003658DB">
        <w:rPr>
          <w:sz w:val="28"/>
          <w:szCs w:val="28"/>
          <w:lang w:val="kk-KZ" w:eastAsia="ar-SA"/>
        </w:rPr>
        <w:tab/>
        <w:t>Работа с кадрами по повышению профессионального  мастерства</w:t>
      </w:r>
    </w:p>
    <w:p w14:paraId="086FEB41" w14:textId="020093D9" w:rsidR="00BF33DD" w:rsidRPr="003658DB" w:rsidRDefault="00BF33DD" w:rsidP="00494448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sz w:val="28"/>
          <w:szCs w:val="28"/>
          <w:lang w:val="kk-KZ" w:eastAsia="ar-SA"/>
        </w:rPr>
      </w:pPr>
      <w:r w:rsidRPr="003658DB">
        <w:rPr>
          <w:sz w:val="28"/>
          <w:szCs w:val="28"/>
          <w:lang w:val="kk-KZ" w:eastAsia="ar-SA"/>
        </w:rPr>
        <w:t>2.</w:t>
      </w:r>
      <w:r w:rsidRPr="003658DB">
        <w:rPr>
          <w:sz w:val="28"/>
          <w:szCs w:val="28"/>
          <w:lang w:val="kk-KZ" w:eastAsia="ar-SA"/>
        </w:rPr>
        <w:tab/>
        <w:t>Работа по изучению, обобщению ППО</w:t>
      </w:r>
    </w:p>
    <w:p w14:paraId="48A0DE53" w14:textId="6B34AEE4" w:rsidR="00BF33DD" w:rsidRPr="003658DB" w:rsidRDefault="00BF33DD" w:rsidP="00494448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sz w:val="28"/>
          <w:szCs w:val="28"/>
          <w:lang w:val="kk-KZ" w:eastAsia="ar-SA"/>
        </w:rPr>
      </w:pPr>
      <w:r w:rsidRPr="003658DB">
        <w:rPr>
          <w:sz w:val="28"/>
          <w:szCs w:val="28"/>
          <w:lang w:val="kk-KZ" w:eastAsia="ar-SA"/>
        </w:rPr>
        <w:t>3.</w:t>
      </w:r>
      <w:r w:rsidRPr="003658DB">
        <w:rPr>
          <w:sz w:val="28"/>
          <w:szCs w:val="28"/>
          <w:lang w:val="kk-KZ" w:eastAsia="ar-SA"/>
        </w:rPr>
        <w:tab/>
        <w:t>Работа по аттестации педагогических кадров</w:t>
      </w:r>
    </w:p>
    <w:p w14:paraId="5E7DFB74" w14:textId="17D104BE" w:rsidR="00BF33DD" w:rsidRPr="003658DB" w:rsidRDefault="00156FF2" w:rsidP="00494448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sz w:val="28"/>
          <w:szCs w:val="28"/>
          <w:lang w:val="kk-KZ" w:eastAsia="ar-SA"/>
        </w:rPr>
      </w:pPr>
      <w:r w:rsidRPr="003658DB">
        <w:rPr>
          <w:sz w:val="28"/>
          <w:szCs w:val="28"/>
          <w:lang w:val="kk-KZ" w:eastAsia="ar-SA"/>
        </w:rPr>
        <w:t xml:space="preserve">ІІІ </w:t>
      </w:r>
      <w:r w:rsidR="00BF33DD" w:rsidRPr="003658DB">
        <w:rPr>
          <w:sz w:val="28"/>
          <w:szCs w:val="28"/>
          <w:lang w:val="kk-KZ" w:eastAsia="ar-SA"/>
        </w:rPr>
        <w:t>Организация деятельности школьного коллектива, направленная на выполнение ГОСО и совершенствование образовательных услуг</w:t>
      </w:r>
    </w:p>
    <w:p w14:paraId="22248129" w14:textId="48AF9F13" w:rsidR="00BF33DD" w:rsidRPr="003658DB" w:rsidRDefault="00BF33DD" w:rsidP="00494448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sz w:val="28"/>
          <w:szCs w:val="28"/>
          <w:lang w:val="kk-KZ" w:eastAsia="ar-SA"/>
        </w:rPr>
      </w:pPr>
      <w:r w:rsidRPr="003658DB">
        <w:rPr>
          <w:sz w:val="28"/>
          <w:szCs w:val="28"/>
          <w:lang w:val="kk-KZ" w:eastAsia="ar-SA"/>
        </w:rPr>
        <w:t>1.</w:t>
      </w:r>
      <w:r w:rsidRPr="003658DB">
        <w:rPr>
          <w:sz w:val="28"/>
          <w:szCs w:val="28"/>
          <w:lang w:val="kk-KZ" w:eastAsia="ar-SA"/>
        </w:rPr>
        <w:tab/>
        <w:t>Подготовка уч-ся к  ИА, МОДО, PIZA</w:t>
      </w:r>
    </w:p>
    <w:p w14:paraId="6D7BCA93" w14:textId="147682A2" w:rsidR="00BF33DD" w:rsidRPr="003658DB" w:rsidRDefault="00BF33DD" w:rsidP="00494448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sz w:val="28"/>
          <w:szCs w:val="28"/>
          <w:lang w:val="kk-KZ" w:eastAsia="ar-SA"/>
        </w:rPr>
      </w:pPr>
      <w:r w:rsidRPr="003658DB">
        <w:rPr>
          <w:sz w:val="28"/>
          <w:szCs w:val="28"/>
          <w:lang w:val="kk-KZ" w:eastAsia="ar-SA"/>
        </w:rPr>
        <w:t>2.</w:t>
      </w:r>
      <w:r w:rsidRPr="003658DB">
        <w:rPr>
          <w:sz w:val="28"/>
          <w:szCs w:val="28"/>
          <w:lang w:val="kk-KZ" w:eastAsia="ar-SA"/>
        </w:rPr>
        <w:tab/>
        <w:t>Работа по развитию детской одаренности</w:t>
      </w:r>
    </w:p>
    <w:p w14:paraId="41174A96" w14:textId="217E3574" w:rsidR="00BF33DD" w:rsidRPr="003658DB" w:rsidRDefault="00BF33DD" w:rsidP="00494448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sz w:val="28"/>
          <w:szCs w:val="28"/>
          <w:lang w:val="kk-KZ" w:eastAsia="ar-SA"/>
        </w:rPr>
      </w:pPr>
      <w:r w:rsidRPr="003658DB">
        <w:rPr>
          <w:sz w:val="28"/>
          <w:szCs w:val="28"/>
          <w:lang w:val="kk-KZ" w:eastAsia="ar-SA"/>
        </w:rPr>
        <w:t>3.</w:t>
      </w:r>
      <w:r w:rsidRPr="003658DB">
        <w:rPr>
          <w:sz w:val="28"/>
          <w:szCs w:val="28"/>
          <w:lang w:val="kk-KZ" w:eastAsia="ar-SA"/>
        </w:rPr>
        <w:tab/>
        <w:t>Работа по допредпрофильной  и  профильной  подготовке</w:t>
      </w:r>
    </w:p>
    <w:p w14:paraId="35952699" w14:textId="4DB3DEED" w:rsidR="00BF33DD" w:rsidRPr="003658DB" w:rsidRDefault="00156FF2" w:rsidP="00494448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sz w:val="28"/>
          <w:szCs w:val="28"/>
          <w:lang w:val="kk-KZ" w:eastAsia="ar-SA"/>
        </w:rPr>
      </w:pPr>
      <w:r w:rsidRPr="003658DB">
        <w:rPr>
          <w:sz w:val="28"/>
          <w:szCs w:val="28"/>
          <w:lang w:val="kk-KZ" w:eastAsia="ar-SA"/>
        </w:rPr>
        <w:t>І</w:t>
      </w:r>
      <w:r w:rsidR="000F2A01" w:rsidRPr="003658DB">
        <w:rPr>
          <w:sz w:val="28"/>
          <w:szCs w:val="28"/>
          <w:lang w:eastAsia="ar-SA"/>
        </w:rPr>
        <w:t>V</w:t>
      </w:r>
      <w:r w:rsidRPr="003658DB">
        <w:rPr>
          <w:sz w:val="28"/>
          <w:szCs w:val="28"/>
          <w:lang w:val="kk-KZ" w:eastAsia="ar-SA"/>
        </w:rPr>
        <w:t xml:space="preserve"> </w:t>
      </w:r>
      <w:r w:rsidR="00BF33DD" w:rsidRPr="003658DB">
        <w:rPr>
          <w:sz w:val="28"/>
          <w:szCs w:val="28"/>
          <w:lang w:val="kk-KZ" w:eastAsia="ar-SA"/>
        </w:rPr>
        <w:t>Руководство  и контроль</w:t>
      </w:r>
    </w:p>
    <w:p w14:paraId="35F687B6" w14:textId="51B9792B" w:rsidR="00BF33DD" w:rsidRPr="003658DB" w:rsidRDefault="00BF33DD" w:rsidP="00494448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sz w:val="28"/>
          <w:szCs w:val="28"/>
          <w:lang w:val="kk-KZ" w:eastAsia="ar-SA"/>
        </w:rPr>
      </w:pPr>
      <w:r w:rsidRPr="003658DB">
        <w:rPr>
          <w:sz w:val="28"/>
          <w:szCs w:val="28"/>
          <w:lang w:val="kk-KZ" w:eastAsia="ar-SA"/>
        </w:rPr>
        <w:t>1.</w:t>
      </w:r>
      <w:r w:rsidRPr="003658DB">
        <w:rPr>
          <w:sz w:val="28"/>
          <w:szCs w:val="28"/>
          <w:lang w:val="kk-KZ" w:eastAsia="ar-SA"/>
        </w:rPr>
        <w:tab/>
        <w:t>Педагогические советы</w:t>
      </w:r>
    </w:p>
    <w:p w14:paraId="4DC11993" w14:textId="30C16350" w:rsidR="00BF33DD" w:rsidRPr="003658DB" w:rsidRDefault="00BF33DD" w:rsidP="00494448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sz w:val="28"/>
          <w:szCs w:val="28"/>
          <w:lang w:val="kk-KZ" w:eastAsia="ar-SA"/>
        </w:rPr>
      </w:pPr>
      <w:r w:rsidRPr="003658DB">
        <w:rPr>
          <w:sz w:val="28"/>
          <w:szCs w:val="28"/>
          <w:lang w:val="kk-KZ" w:eastAsia="ar-SA"/>
        </w:rPr>
        <w:t>2.</w:t>
      </w:r>
      <w:r w:rsidRPr="003658DB">
        <w:rPr>
          <w:sz w:val="28"/>
          <w:szCs w:val="28"/>
          <w:lang w:val="kk-KZ" w:eastAsia="ar-SA"/>
        </w:rPr>
        <w:tab/>
        <w:t>Совещание при  директоре</w:t>
      </w:r>
    </w:p>
    <w:p w14:paraId="03FEE8AF" w14:textId="77777777" w:rsidR="00BF33DD" w:rsidRPr="003658DB" w:rsidRDefault="00BF33DD" w:rsidP="00494448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sz w:val="28"/>
          <w:szCs w:val="28"/>
          <w:lang w:val="kk-KZ" w:eastAsia="ar-SA"/>
        </w:rPr>
      </w:pPr>
      <w:r w:rsidRPr="003658DB">
        <w:rPr>
          <w:sz w:val="28"/>
          <w:szCs w:val="28"/>
          <w:lang w:val="kk-KZ" w:eastAsia="ar-SA"/>
        </w:rPr>
        <w:t>3.</w:t>
      </w:r>
      <w:r w:rsidRPr="003658DB">
        <w:rPr>
          <w:sz w:val="28"/>
          <w:szCs w:val="28"/>
          <w:lang w:val="kk-KZ" w:eastAsia="ar-SA"/>
        </w:rPr>
        <w:tab/>
        <w:t>Работа Методического совета школы</w:t>
      </w:r>
    </w:p>
    <w:p w14:paraId="6531319A" w14:textId="2DC08A6E" w:rsidR="00BF33DD" w:rsidRPr="003658DB" w:rsidRDefault="00BF33DD" w:rsidP="00494448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sz w:val="28"/>
          <w:szCs w:val="28"/>
          <w:lang w:val="kk-KZ" w:eastAsia="ar-SA"/>
        </w:rPr>
      </w:pPr>
      <w:r w:rsidRPr="003658DB">
        <w:rPr>
          <w:sz w:val="28"/>
          <w:szCs w:val="28"/>
          <w:lang w:val="kk-KZ" w:eastAsia="ar-SA"/>
        </w:rPr>
        <w:t>4.</w:t>
      </w:r>
      <w:r w:rsidRPr="003658DB">
        <w:rPr>
          <w:sz w:val="28"/>
          <w:szCs w:val="28"/>
          <w:lang w:val="kk-KZ" w:eastAsia="ar-SA"/>
        </w:rPr>
        <w:tab/>
        <w:t>План внутришкольного контроля  на 2021-2022учебный год</w:t>
      </w:r>
    </w:p>
    <w:p w14:paraId="2B48CB58" w14:textId="087C1A45" w:rsidR="00BF33DD" w:rsidRPr="003658DB" w:rsidRDefault="00156FF2" w:rsidP="00494448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sz w:val="28"/>
          <w:szCs w:val="28"/>
          <w:lang w:val="kk-KZ" w:eastAsia="ar-SA"/>
        </w:rPr>
      </w:pPr>
      <w:proofErr w:type="gramStart"/>
      <w:r w:rsidRPr="003658DB">
        <w:rPr>
          <w:sz w:val="28"/>
          <w:szCs w:val="28"/>
          <w:lang w:eastAsia="ar-SA"/>
        </w:rPr>
        <w:t>V</w:t>
      </w:r>
      <w:r w:rsidRPr="003658DB">
        <w:rPr>
          <w:sz w:val="28"/>
          <w:szCs w:val="28"/>
          <w:lang w:val="ru-RU" w:eastAsia="ar-SA"/>
        </w:rPr>
        <w:t xml:space="preserve">  </w:t>
      </w:r>
      <w:r w:rsidR="00BF33DD" w:rsidRPr="003658DB">
        <w:rPr>
          <w:sz w:val="28"/>
          <w:szCs w:val="28"/>
          <w:lang w:val="kk-KZ" w:eastAsia="ar-SA"/>
        </w:rPr>
        <w:t>Психологическое</w:t>
      </w:r>
      <w:proofErr w:type="gramEnd"/>
      <w:r w:rsidR="00BF33DD" w:rsidRPr="003658DB">
        <w:rPr>
          <w:sz w:val="28"/>
          <w:szCs w:val="28"/>
          <w:lang w:val="kk-KZ" w:eastAsia="ar-SA"/>
        </w:rPr>
        <w:t xml:space="preserve"> сопровождение УВП</w:t>
      </w:r>
    </w:p>
    <w:p w14:paraId="22ADC61D" w14:textId="1C087953" w:rsidR="00BF33DD" w:rsidRPr="003658DB" w:rsidRDefault="00156FF2" w:rsidP="00494448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sz w:val="28"/>
          <w:szCs w:val="28"/>
          <w:lang w:val="kk-KZ" w:eastAsia="ar-SA"/>
        </w:rPr>
      </w:pPr>
      <w:r w:rsidRPr="003658DB">
        <w:rPr>
          <w:sz w:val="28"/>
          <w:szCs w:val="28"/>
          <w:lang w:eastAsia="ar-SA"/>
        </w:rPr>
        <w:t>V</w:t>
      </w:r>
      <w:r w:rsidR="000F2A01" w:rsidRPr="003658DB">
        <w:rPr>
          <w:sz w:val="28"/>
          <w:szCs w:val="28"/>
          <w:lang w:eastAsia="ar-SA"/>
        </w:rPr>
        <w:t>I</w:t>
      </w:r>
      <w:r w:rsidR="00BF33DD" w:rsidRPr="003658DB">
        <w:rPr>
          <w:sz w:val="28"/>
          <w:szCs w:val="28"/>
          <w:lang w:val="kk-KZ" w:eastAsia="ar-SA"/>
        </w:rPr>
        <w:t>. План воспитательной работы</w:t>
      </w:r>
    </w:p>
    <w:p w14:paraId="31EF3E1E" w14:textId="77777777" w:rsidR="000F2A01" w:rsidRPr="003658DB" w:rsidRDefault="000F2A01" w:rsidP="00494448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sz w:val="28"/>
          <w:szCs w:val="28"/>
          <w:lang w:val="kk-KZ" w:eastAsia="ar-SA"/>
        </w:rPr>
      </w:pPr>
      <w:r w:rsidRPr="003658DB">
        <w:rPr>
          <w:sz w:val="28"/>
          <w:szCs w:val="28"/>
          <w:lang w:val="kk-KZ" w:eastAsia="ar-SA"/>
        </w:rPr>
        <w:lastRenderedPageBreak/>
        <w:t>VII</w:t>
      </w:r>
      <w:r w:rsidR="00BF33DD" w:rsidRPr="003658DB">
        <w:rPr>
          <w:sz w:val="28"/>
          <w:szCs w:val="28"/>
          <w:lang w:val="kk-KZ" w:eastAsia="ar-SA"/>
        </w:rPr>
        <w:t>. Укрепление  учебной материально – технической базы школы.</w:t>
      </w:r>
    </w:p>
    <w:p w14:paraId="3F409D42" w14:textId="1992DB2E" w:rsidR="00BF5E34" w:rsidRPr="003658DB" w:rsidRDefault="00BF5E34" w:rsidP="00494448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sz w:val="28"/>
          <w:szCs w:val="28"/>
          <w:lang w:val="kk-KZ" w:eastAsia="ar-SA"/>
        </w:rPr>
      </w:pPr>
      <w:r w:rsidRPr="003658DB">
        <w:rPr>
          <w:sz w:val="28"/>
          <w:szCs w:val="28"/>
          <w:lang w:val="kk-KZ" w:eastAsia="ar-SA"/>
        </w:rPr>
        <w:t xml:space="preserve">Итоги работы по данным направлениям заслушиваются на педагогических советах, советах при директоре, производственных совещаниях, совещаниях при заместителях директора. </w:t>
      </w:r>
    </w:p>
    <w:p w14:paraId="2CDDCADD" w14:textId="2EF36097" w:rsidR="00CC518F" w:rsidRPr="003658DB" w:rsidRDefault="00CC518F" w:rsidP="00494448">
      <w:pPr>
        <w:spacing w:after="0" w:line="240" w:lineRule="auto"/>
        <w:ind w:firstLine="567"/>
        <w:contextualSpacing/>
        <w:jc w:val="both"/>
        <w:rPr>
          <w:sz w:val="28"/>
          <w:szCs w:val="28"/>
          <w:lang w:val="kk-KZ" w:eastAsia="ru-RU"/>
        </w:rPr>
      </w:pPr>
      <w:r w:rsidRPr="003658DB">
        <w:rPr>
          <w:sz w:val="28"/>
          <w:szCs w:val="28"/>
          <w:lang w:val="ru-RU" w:eastAsia="ru-RU"/>
        </w:rPr>
        <w:t xml:space="preserve">Анализ общешкольного плана показывает, что школа работает в русле современных требований. Проблема школы актуальна, выбрана и сформулирована с учетом потенциала педагогического и школьного коллективов. </w:t>
      </w:r>
    </w:p>
    <w:p w14:paraId="53BC4A9D" w14:textId="64B8C05F" w:rsidR="00CC518F" w:rsidRPr="003658DB" w:rsidRDefault="00CC518F" w:rsidP="00494448">
      <w:pPr>
        <w:spacing w:after="0" w:line="240" w:lineRule="auto"/>
        <w:ind w:firstLine="567"/>
        <w:contextualSpacing/>
        <w:jc w:val="both"/>
        <w:rPr>
          <w:sz w:val="28"/>
          <w:szCs w:val="28"/>
          <w:lang w:val="kk-KZ" w:eastAsia="ru-RU"/>
        </w:rPr>
      </w:pPr>
      <w:r w:rsidRPr="003658DB">
        <w:rPr>
          <w:sz w:val="28"/>
          <w:szCs w:val="28"/>
          <w:lang w:val="ru-RU" w:eastAsia="ru-RU"/>
        </w:rPr>
        <w:t xml:space="preserve">План конкретен, включает в себя все необходимые пункты по всем направлениям деятельности школы и предполагает организацию контроля за своевременным и качественным исполнением планов деятельности школы. При планировании учитывались задачи, вытекающие из анализа школы. Деятельность школы строится в соответствии с нормативно-правовыми актами и инструкциями. Возможно внесение корректив в планирующую документацию в зависимости от ситуации. </w:t>
      </w:r>
    </w:p>
    <w:p w14:paraId="79874A10" w14:textId="77777777" w:rsidR="00CC518F" w:rsidRPr="003658DB" w:rsidRDefault="00CC518F" w:rsidP="00494448">
      <w:pPr>
        <w:spacing w:after="0" w:line="240" w:lineRule="auto"/>
        <w:ind w:firstLine="567"/>
        <w:contextualSpacing/>
        <w:jc w:val="both"/>
        <w:rPr>
          <w:sz w:val="28"/>
          <w:szCs w:val="28"/>
          <w:lang w:val="ru-RU" w:eastAsia="ru-RU"/>
        </w:rPr>
      </w:pPr>
      <w:r w:rsidRPr="003658DB">
        <w:rPr>
          <w:sz w:val="28"/>
          <w:szCs w:val="28"/>
          <w:lang w:val="ru-RU" w:eastAsia="ru-RU"/>
        </w:rPr>
        <w:t xml:space="preserve">Запланированы внутренние акты, регламентирующие организацию текущей деятельности </w:t>
      </w:r>
      <w:r w:rsidRPr="003658DB">
        <w:rPr>
          <w:i/>
          <w:iCs/>
          <w:sz w:val="28"/>
          <w:szCs w:val="28"/>
          <w:lang w:val="ru-RU" w:eastAsia="ru-RU"/>
        </w:rPr>
        <w:t>(</w:t>
      </w:r>
      <w:r w:rsidRPr="003658DB">
        <w:rPr>
          <w:sz w:val="28"/>
          <w:szCs w:val="28"/>
          <w:lang w:val="ru-RU" w:eastAsia="ru-RU"/>
        </w:rPr>
        <w:t>планы работы по всем направлениям деятельности, положения, инструкции, правила внутреннего распорядка, график учебного процесса, расписание учебных занятий, циклограммы и др.). Таким образом, план отвечает критериям конкретности, измеримости, достижимости, уместности. Ограничен по времени.</w:t>
      </w:r>
    </w:p>
    <w:p w14:paraId="47553F14" w14:textId="77777777" w:rsidR="00DB5E1D" w:rsidRDefault="00DB5E1D" w:rsidP="00494448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  <w:bookmarkStart w:id="5" w:name="z85"/>
      <w:bookmarkEnd w:id="4"/>
    </w:p>
    <w:p w14:paraId="3CEF2467" w14:textId="2EF3501D" w:rsidR="00D37E18" w:rsidRPr="003658DB" w:rsidRDefault="00D37E18" w:rsidP="00494448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  <w:r w:rsidRPr="003658DB">
        <w:rPr>
          <w:b/>
          <w:color w:val="000000"/>
          <w:sz w:val="28"/>
          <w:szCs w:val="28"/>
          <w:lang w:val="ru-RU"/>
        </w:rPr>
        <w:t>2) наличие и соответствие рабочего учебного плана, расписаний занятий, утвержденных руководителем организации образования, требованиям ГОСО и типовым учебным планам начального, основного среднего, общего среднего образования (далее – ТУП ОСО), утвержденным приказом Министра образования и науки Республики Казахстан от 8 ноября 2012 года № 500 (зарегистрирован в Реестре государственной регистрации нормативных правовых актов под № 8170). Прилагаются копии рабочих учебных планов и расписаний занятий за оцениваем</w:t>
      </w:r>
      <w:r w:rsidR="005F1C54" w:rsidRPr="003658DB">
        <w:rPr>
          <w:b/>
          <w:color w:val="000000"/>
          <w:sz w:val="28"/>
          <w:szCs w:val="28"/>
          <w:lang w:val="ru-RU"/>
        </w:rPr>
        <w:t>ый период</w:t>
      </w:r>
    </w:p>
    <w:p w14:paraId="3D545D2F" w14:textId="57F7D379" w:rsidR="0036798D" w:rsidRPr="003658DB" w:rsidRDefault="0036798D" w:rsidP="00494448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658DB">
        <w:rPr>
          <w:sz w:val="28"/>
          <w:szCs w:val="28"/>
          <w:lang w:val="ru-RU"/>
        </w:rPr>
        <w:t xml:space="preserve">Учебный план </w:t>
      </w:r>
      <w:r w:rsidRPr="003658DB">
        <w:rPr>
          <w:sz w:val="28"/>
          <w:szCs w:val="28"/>
          <w:lang w:val="kk-KZ"/>
        </w:rPr>
        <w:t>КГУ “</w:t>
      </w:r>
      <w:r w:rsidR="00FB5A50" w:rsidRPr="003658DB">
        <w:rPr>
          <w:sz w:val="28"/>
          <w:szCs w:val="28"/>
          <w:lang w:val="kk-KZ"/>
        </w:rPr>
        <w:t>Основной средней школы села Жалтырколь отдела образования по Аршалынскому району управления образования Акмолинской области</w:t>
      </w:r>
      <w:r w:rsidRPr="003658DB">
        <w:rPr>
          <w:sz w:val="28"/>
          <w:szCs w:val="28"/>
          <w:lang w:val="kk-KZ"/>
        </w:rPr>
        <w:t xml:space="preserve">” </w:t>
      </w:r>
      <w:r w:rsidRPr="003658DB">
        <w:rPr>
          <w:sz w:val="28"/>
          <w:szCs w:val="28"/>
          <w:lang w:val="ru-RU"/>
        </w:rPr>
        <w:t>определяет максимальный объем учебной нагрузки обучающихся, распределяет учебное время, отводимое на освоение базового (инвариантного) и школьного (вариативного) компонентов государственного образовательного стандарта, по классам.</w:t>
      </w:r>
    </w:p>
    <w:p w14:paraId="68879EC7" w14:textId="5978AC16" w:rsidR="0036798D" w:rsidRPr="003658DB" w:rsidRDefault="0036798D" w:rsidP="00494448">
      <w:pPr>
        <w:spacing w:after="0" w:line="240" w:lineRule="auto"/>
        <w:ind w:firstLineChars="300" w:firstLine="840"/>
        <w:jc w:val="both"/>
        <w:rPr>
          <w:sz w:val="28"/>
          <w:szCs w:val="28"/>
          <w:lang w:val="kk-KZ"/>
        </w:rPr>
      </w:pPr>
      <w:bookmarkStart w:id="6" w:name="_Hlk101188105"/>
      <w:r w:rsidRPr="003658DB">
        <w:rPr>
          <w:sz w:val="28"/>
          <w:szCs w:val="28"/>
          <w:lang w:val="ru-RU"/>
        </w:rPr>
        <w:t xml:space="preserve">Составление учебного плана школы велось в соответствии с Государственным общеобязательным стандартом начального образования, утвержденного Государственного общеобязательного стандарта начального и основного среднего образования, общего среднего образования, утвержденного приказом Министра образования и науки Республики </w:t>
      </w:r>
      <w:r w:rsidRPr="003658DB">
        <w:rPr>
          <w:sz w:val="28"/>
          <w:szCs w:val="28"/>
          <w:lang w:val="ru-RU"/>
        </w:rPr>
        <w:lastRenderedPageBreak/>
        <w:t>Казахстан от 31 октября 2018 года № 604 (с внесенными изменениями и дополнениями № 372 от 28 августа 2020 года).</w:t>
      </w:r>
      <w:r w:rsidRPr="003658DB">
        <w:rPr>
          <w:sz w:val="28"/>
          <w:szCs w:val="28"/>
          <w:lang w:val="kk-KZ"/>
        </w:rPr>
        <w:t xml:space="preserve"> </w:t>
      </w:r>
    </w:p>
    <w:p w14:paraId="35E315CE" w14:textId="051EB9B4" w:rsidR="0036798D" w:rsidRPr="003658DB" w:rsidRDefault="0036798D" w:rsidP="00494448">
      <w:pPr>
        <w:spacing w:after="0" w:line="240" w:lineRule="auto"/>
        <w:ind w:firstLineChars="300" w:firstLine="840"/>
        <w:jc w:val="both"/>
        <w:rPr>
          <w:sz w:val="28"/>
          <w:szCs w:val="28"/>
          <w:lang w:val="ru-RU"/>
        </w:rPr>
      </w:pPr>
      <w:r w:rsidRPr="003658DB">
        <w:rPr>
          <w:sz w:val="28"/>
          <w:szCs w:val="28"/>
          <w:lang w:val="kk-KZ"/>
        </w:rPr>
        <w:t xml:space="preserve">Учебный план  </w:t>
      </w:r>
      <w:r w:rsidRPr="003658DB">
        <w:rPr>
          <w:sz w:val="28"/>
          <w:szCs w:val="28"/>
          <w:lang w:val="ru-RU"/>
        </w:rPr>
        <w:t xml:space="preserve">для 1-4 классов составлен на основе типового учебного плана (обновленного содержания) начального образования (приложение </w:t>
      </w:r>
      <w:r w:rsidR="00F658A7" w:rsidRPr="003658DB">
        <w:rPr>
          <w:sz w:val="28"/>
          <w:szCs w:val="28"/>
          <w:lang w:val="ru-RU"/>
        </w:rPr>
        <w:t>4,5</w:t>
      </w:r>
      <w:r w:rsidRPr="003658DB">
        <w:rPr>
          <w:sz w:val="28"/>
          <w:szCs w:val="28"/>
          <w:lang w:val="ru-RU"/>
        </w:rPr>
        <w:t xml:space="preserve"> к приказу Министра образования и науки Республики Казахстан от 26 марта 2021 года № 125; приложение </w:t>
      </w:r>
      <w:r w:rsidR="00F658A7" w:rsidRPr="003658DB">
        <w:rPr>
          <w:sz w:val="28"/>
          <w:szCs w:val="28"/>
          <w:lang w:val="ru-RU"/>
        </w:rPr>
        <w:t>4,5</w:t>
      </w:r>
      <w:r w:rsidRPr="003658DB">
        <w:rPr>
          <w:sz w:val="28"/>
          <w:szCs w:val="28"/>
          <w:lang w:val="ru-RU"/>
        </w:rPr>
        <w:t xml:space="preserve"> к приказу Министра образования и науки Республики Казахстан от 8 ноября 2012 года № 500);</w:t>
      </w:r>
    </w:p>
    <w:p w14:paraId="63C84DAF" w14:textId="06BDA283" w:rsidR="0036798D" w:rsidRPr="003658DB" w:rsidRDefault="0036798D" w:rsidP="00494448">
      <w:pPr>
        <w:pStyle w:val="Default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3658DB">
        <w:rPr>
          <w:sz w:val="28"/>
          <w:szCs w:val="28"/>
        </w:rPr>
        <w:t xml:space="preserve">для 5 -9 классов - на основе типового учебного плана </w:t>
      </w:r>
      <w:r w:rsidR="00FB5A50" w:rsidRPr="003658DB">
        <w:rPr>
          <w:sz w:val="28"/>
          <w:szCs w:val="28"/>
        </w:rPr>
        <w:t xml:space="preserve">(обновленного содержания) </w:t>
      </w:r>
      <w:r w:rsidRPr="003658DB">
        <w:rPr>
          <w:sz w:val="28"/>
          <w:szCs w:val="28"/>
        </w:rPr>
        <w:t xml:space="preserve">основного среднего образования основного среднего образования  (приложение </w:t>
      </w:r>
      <w:r w:rsidR="00F658A7" w:rsidRPr="003658DB">
        <w:rPr>
          <w:sz w:val="28"/>
          <w:szCs w:val="28"/>
        </w:rPr>
        <w:t>6,7</w:t>
      </w:r>
      <w:r w:rsidRPr="003658DB">
        <w:rPr>
          <w:sz w:val="28"/>
          <w:szCs w:val="28"/>
        </w:rPr>
        <w:t xml:space="preserve"> к приказу Министра образования и науки Республики Казахстан от 26 марта 2021 года № 125; приложение </w:t>
      </w:r>
      <w:r w:rsidR="00F658A7" w:rsidRPr="003658DB">
        <w:rPr>
          <w:sz w:val="28"/>
          <w:szCs w:val="28"/>
        </w:rPr>
        <w:t>6,7</w:t>
      </w:r>
      <w:r w:rsidRPr="003658DB">
        <w:rPr>
          <w:sz w:val="28"/>
          <w:szCs w:val="28"/>
        </w:rPr>
        <w:t xml:space="preserve"> к приказу Министра образования и науки Республики Казахстан от 8 ноября 2012 года № 500);</w:t>
      </w:r>
    </w:p>
    <w:bookmarkEnd w:id="6"/>
    <w:p w14:paraId="529384E5" w14:textId="138D49AE" w:rsidR="0036798D" w:rsidRPr="003658DB" w:rsidRDefault="00076F8F" w:rsidP="00494448">
      <w:pPr>
        <w:pStyle w:val="Default"/>
        <w:ind w:firstLineChars="307" w:firstLine="860"/>
        <w:jc w:val="both"/>
        <w:rPr>
          <w:sz w:val="28"/>
          <w:szCs w:val="28"/>
        </w:rPr>
      </w:pPr>
      <w:r w:rsidRPr="003658DB">
        <w:rPr>
          <w:sz w:val="28"/>
          <w:szCs w:val="28"/>
        </w:rPr>
        <w:t>За счет часов вариативного компонента проводится курс «Глобальные компетенции», факультативные занятия естественно-математического направления.</w:t>
      </w:r>
    </w:p>
    <w:p w14:paraId="3B4C570F" w14:textId="77777777" w:rsidR="00DB5E1D" w:rsidRDefault="00DB5E1D" w:rsidP="00494448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  <w:bookmarkStart w:id="7" w:name="z86"/>
      <w:bookmarkEnd w:id="5"/>
    </w:p>
    <w:p w14:paraId="005E3523" w14:textId="2C61B43D" w:rsidR="00D37E18" w:rsidRPr="003658DB" w:rsidRDefault="00D37E18" w:rsidP="00494448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  <w:r w:rsidRPr="003658DB">
        <w:rPr>
          <w:b/>
          <w:color w:val="000000"/>
          <w:sz w:val="28"/>
          <w:szCs w:val="28"/>
          <w:lang w:val="ru-RU"/>
        </w:rPr>
        <w:t>3) освоение базового содержания общеобразовательных предметов инвариантного компонента, осуществляемого в соответствии с типовыми учебными программами по общеобразовательным предметам (далее – типовые учебные программы ОП), утвержденными приказом Министра образования и науки Республики Казахстан от 3 апреля 2013 года № 115 (зарегистрирован в Реестре государственной регистрации нормати</w:t>
      </w:r>
      <w:r w:rsidR="005E6E75" w:rsidRPr="003658DB">
        <w:rPr>
          <w:b/>
          <w:color w:val="000000"/>
          <w:sz w:val="28"/>
          <w:szCs w:val="28"/>
          <w:lang w:val="ru-RU"/>
        </w:rPr>
        <w:t>вных правовых актов под № 8424)</w:t>
      </w:r>
    </w:p>
    <w:p w14:paraId="3929416D" w14:textId="6C9F1531" w:rsidR="005E6E75" w:rsidRPr="003658DB" w:rsidRDefault="005E6E75" w:rsidP="00494448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color w:val="000000"/>
          <w:sz w:val="28"/>
          <w:szCs w:val="28"/>
          <w:u w:val="single"/>
          <w:lang w:val="ru-RU" w:eastAsia="ru-RU"/>
        </w:rPr>
      </w:pPr>
      <w:r w:rsidRPr="003658DB">
        <w:rPr>
          <w:color w:val="000000"/>
          <w:sz w:val="28"/>
          <w:szCs w:val="28"/>
          <w:lang w:val="ru-RU" w:eastAsia="ru-RU"/>
        </w:rPr>
        <w:t>Обучение в</w:t>
      </w:r>
      <w:r w:rsidRPr="003658DB">
        <w:rPr>
          <w:color w:val="000000"/>
          <w:sz w:val="28"/>
          <w:szCs w:val="28"/>
          <w:lang w:val="kk-KZ" w:eastAsia="ru-RU"/>
        </w:rPr>
        <w:t xml:space="preserve"> школе</w:t>
      </w:r>
      <w:r w:rsidRPr="003658DB">
        <w:rPr>
          <w:color w:val="000000"/>
          <w:sz w:val="28"/>
          <w:szCs w:val="28"/>
          <w:lang w:val="ru-RU" w:eastAsia="ru-RU"/>
        </w:rPr>
        <w:t xml:space="preserve"> осуществляется в соответствии с учебным планом и программами, составленными на основе государственного общеобразовательного стандарта образования и </w:t>
      </w:r>
      <w:r w:rsidRPr="003658DB">
        <w:rPr>
          <w:bCs/>
          <w:color w:val="000000"/>
          <w:sz w:val="28"/>
          <w:szCs w:val="28"/>
          <w:lang w:val="ru-RU" w:eastAsia="ru-RU"/>
        </w:rPr>
        <w:t xml:space="preserve">приказа </w:t>
      </w:r>
      <w:r w:rsidRPr="003658DB">
        <w:rPr>
          <w:color w:val="000000"/>
          <w:sz w:val="28"/>
          <w:szCs w:val="28"/>
          <w:lang w:val="ru-RU" w:eastAsia="ru-RU"/>
        </w:rPr>
        <w:t>Министра</w:t>
      </w:r>
      <w:r w:rsidRPr="003658DB">
        <w:rPr>
          <w:color w:val="000000"/>
          <w:spacing w:val="-9"/>
          <w:sz w:val="28"/>
          <w:szCs w:val="28"/>
          <w:lang w:val="ru-RU" w:eastAsia="ru-RU"/>
        </w:rPr>
        <w:t xml:space="preserve"> </w:t>
      </w:r>
      <w:r w:rsidRPr="003658DB">
        <w:rPr>
          <w:color w:val="000000"/>
          <w:sz w:val="28"/>
          <w:szCs w:val="28"/>
          <w:lang w:val="ru-RU" w:eastAsia="ru-RU"/>
        </w:rPr>
        <w:t>образования</w:t>
      </w:r>
      <w:r w:rsidRPr="003658DB">
        <w:rPr>
          <w:color w:val="000000"/>
          <w:spacing w:val="-12"/>
          <w:sz w:val="28"/>
          <w:szCs w:val="28"/>
          <w:lang w:val="ru-RU" w:eastAsia="ru-RU"/>
        </w:rPr>
        <w:t xml:space="preserve"> </w:t>
      </w:r>
      <w:r w:rsidRPr="003658DB">
        <w:rPr>
          <w:color w:val="000000"/>
          <w:sz w:val="28"/>
          <w:szCs w:val="28"/>
          <w:lang w:val="ru-RU" w:eastAsia="ru-RU"/>
        </w:rPr>
        <w:t>и</w:t>
      </w:r>
      <w:r w:rsidRPr="003658DB">
        <w:rPr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3658DB">
        <w:rPr>
          <w:color w:val="000000"/>
          <w:sz w:val="28"/>
          <w:szCs w:val="28"/>
          <w:lang w:val="ru-RU" w:eastAsia="ru-RU"/>
        </w:rPr>
        <w:t>науки</w:t>
      </w:r>
      <w:r w:rsidRPr="003658DB">
        <w:rPr>
          <w:color w:val="000000"/>
          <w:spacing w:val="-5"/>
          <w:sz w:val="28"/>
          <w:szCs w:val="28"/>
          <w:lang w:val="ru-RU" w:eastAsia="ru-RU"/>
        </w:rPr>
        <w:t xml:space="preserve"> </w:t>
      </w:r>
      <w:r w:rsidRPr="003658DB">
        <w:rPr>
          <w:color w:val="000000"/>
          <w:sz w:val="28"/>
          <w:szCs w:val="28"/>
          <w:lang w:val="ru-RU" w:eastAsia="ru-RU"/>
        </w:rPr>
        <w:t>Республики</w:t>
      </w:r>
      <w:r w:rsidRPr="003658DB">
        <w:rPr>
          <w:color w:val="000000"/>
          <w:spacing w:val="-11"/>
          <w:sz w:val="28"/>
          <w:szCs w:val="28"/>
          <w:lang w:val="ru-RU" w:eastAsia="ru-RU"/>
        </w:rPr>
        <w:t xml:space="preserve"> </w:t>
      </w:r>
      <w:r w:rsidRPr="003658DB">
        <w:rPr>
          <w:color w:val="000000"/>
          <w:sz w:val="28"/>
          <w:szCs w:val="28"/>
          <w:lang w:val="ru-RU" w:eastAsia="ru-RU"/>
        </w:rPr>
        <w:t>Казахстан</w:t>
      </w:r>
      <w:r w:rsidRPr="003658DB">
        <w:rPr>
          <w:color w:val="000000"/>
          <w:spacing w:val="-10"/>
          <w:sz w:val="28"/>
          <w:szCs w:val="28"/>
          <w:lang w:val="ru-RU" w:eastAsia="ru-RU"/>
        </w:rPr>
        <w:t xml:space="preserve"> </w:t>
      </w:r>
      <w:r w:rsidRPr="003658DB">
        <w:rPr>
          <w:color w:val="000000"/>
          <w:sz w:val="28"/>
          <w:szCs w:val="28"/>
          <w:lang w:val="ru-RU" w:eastAsia="ru-RU"/>
        </w:rPr>
        <w:t>от</w:t>
      </w:r>
      <w:r w:rsidRPr="003658DB">
        <w:rPr>
          <w:color w:val="000000"/>
          <w:spacing w:val="-2"/>
          <w:sz w:val="28"/>
          <w:szCs w:val="28"/>
          <w:lang w:val="ru-RU" w:eastAsia="ru-RU"/>
        </w:rPr>
        <w:t xml:space="preserve"> </w:t>
      </w:r>
      <w:r w:rsidRPr="003658DB">
        <w:rPr>
          <w:color w:val="000000"/>
          <w:sz w:val="28"/>
          <w:szCs w:val="28"/>
          <w:lang w:val="ru-RU" w:eastAsia="ru-RU"/>
        </w:rPr>
        <w:t>03.04.</w:t>
      </w:r>
      <w:r w:rsidRPr="003658DB">
        <w:rPr>
          <w:color w:val="000000"/>
          <w:spacing w:val="-7"/>
          <w:sz w:val="28"/>
          <w:szCs w:val="28"/>
          <w:lang w:val="ru-RU" w:eastAsia="ru-RU"/>
        </w:rPr>
        <w:t xml:space="preserve"> </w:t>
      </w:r>
      <w:r w:rsidRPr="003658DB">
        <w:rPr>
          <w:color w:val="000000"/>
          <w:sz w:val="28"/>
          <w:szCs w:val="28"/>
          <w:lang w:val="ru-RU" w:eastAsia="ru-RU"/>
        </w:rPr>
        <w:t>2013</w:t>
      </w:r>
      <w:r w:rsidRPr="003658DB">
        <w:rPr>
          <w:color w:val="000000"/>
          <w:spacing w:val="-4"/>
          <w:sz w:val="28"/>
          <w:szCs w:val="28"/>
          <w:lang w:val="ru-RU" w:eastAsia="ru-RU"/>
        </w:rPr>
        <w:t xml:space="preserve"> </w:t>
      </w:r>
      <w:r w:rsidRPr="003658DB">
        <w:rPr>
          <w:color w:val="000000"/>
          <w:sz w:val="28"/>
          <w:szCs w:val="28"/>
          <w:lang w:val="ru-RU" w:eastAsia="ru-RU"/>
        </w:rPr>
        <w:t>года</w:t>
      </w:r>
      <w:r w:rsidRPr="003658DB">
        <w:rPr>
          <w:color w:val="000000"/>
          <w:spacing w:val="-4"/>
          <w:sz w:val="28"/>
          <w:szCs w:val="28"/>
          <w:lang w:val="ru-RU" w:eastAsia="ru-RU"/>
        </w:rPr>
        <w:t xml:space="preserve"> </w:t>
      </w:r>
      <w:r w:rsidRPr="003658DB">
        <w:rPr>
          <w:color w:val="000000"/>
          <w:sz w:val="28"/>
          <w:szCs w:val="28"/>
          <w:lang w:val="ru-RU" w:eastAsia="ru-RU"/>
        </w:rPr>
        <w:t>№</w:t>
      </w:r>
      <w:r w:rsidRPr="003658DB">
        <w:rPr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3658DB">
        <w:rPr>
          <w:color w:val="000000"/>
          <w:sz w:val="28"/>
          <w:szCs w:val="28"/>
          <w:lang w:val="ru-RU" w:eastAsia="ru-RU"/>
        </w:rPr>
        <w:t>115 "Об утверждении типовых учебных программ по общеобразовательным предметам, курсам по выбору и факультативам для общеобразовательных организаций".</w:t>
      </w:r>
    </w:p>
    <w:p w14:paraId="7EBFD7E6" w14:textId="7F143AA5" w:rsidR="005E6E75" w:rsidRPr="003658DB" w:rsidRDefault="005E6E75" w:rsidP="00494448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3658DB">
        <w:rPr>
          <w:color w:val="000000"/>
          <w:sz w:val="28"/>
          <w:szCs w:val="28"/>
          <w:lang w:val="ru-RU" w:eastAsia="ru-RU"/>
        </w:rPr>
        <w:t>Структура рабочего плана содержит: инвариантный (базовый) компонент, вариативный компонент.</w:t>
      </w:r>
    </w:p>
    <w:p w14:paraId="20CA90F6" w14:textId="461AC121" w:rsidR="005E6E75" w:rsidRPr="003658DB" w:rsidRDefault="005E6E75" w:rsidP="00494448">
      <w:pPr>
        <w:spacing w:after="0" w:line="240" w:lineRule="auto"/>
        <w:ind w:firstLine="567"/>
        <w:jc w:val="both"/>
        <w:rPr>
          <w:sz w:val="28"/>
          <w:szCs w:val="28"/>
          <w:lang w:val="ru-RU" w:eastAsia="ru-RU"/>
        </w:rPr>
      </w:pPr>
      <w:r w:rsidRPr="003658DB">
        <w:rPr>
          <w:sz w:val="28"/>
          <w:szCs w:val="28"/>
          <w:lang w:val="ru-RU" w:eastAsia="ru-RU"/>
        </w:rPr>
        <w:t>Инвариантный компонент предусматривает ту часть содержания образования, которая изучается всеми учащимися школы</w:t>
      </w:r>
      <w:r w:rsidRPr="003658DB">
        <w:rPr>
          <w:sz w:val="28"/>
          <w:szCs w:val="28"/>
          <w:lang w:val="kk-KZ" w:eastAsia="ru-RU"/>
        </w:rPr>
        <w:t xml:space="preserve"> </w:t>
      </w:r>
      <w:r w:rsidRPr="003658DB">
        <w:rPr>
          <w:sz w:val="28"/>
          <w:szCs w:val="28"/>
          <w:lang w:val="ru-RU" w:eastAsia="ru-RU"/>
        </w:rPr>
        <w:t>обязательно. Предметы базовой части учебного плана призваны приобщить учащихся к общечеловеческим и национальным ценностям и тем самым создать среду для становления и развития их личности.</w:t>
      </w:r>
    </w:p>
    <w:p w14:paraId="1627F154" w14:textId="77777777" w:rsidR="005E6E75" w:rsidRPr="003658DB" w:rsidRDefault="005E6E75" w:rsidP="00494448">
      <w:pPr>
        <w:tabs>
          <w:tab w:val="left" w:pos="284"/>
          <w:tab w:val="left" w:pos="9355"/>
        </w:tabs>
        <w:spacing w:after="0" w:line="240" w:lineRule="auto"/>
        <w:ind w:firstLine="567"/>
        <w:jc w:val="both"/>
        <w:rPr>
          <w:iCs/>
          <w:sz w:val="28"/>
          <w:szCs w:val="28"/>
          <w:lang w:val="ru-RU" w:eastAsia="ru-RU"/>
        </w:rPr>
      </w:pPr>
      <w:r w:rsidRPr="003658DB">
        <w:rPr>
          <w:color w:val="000000"/>
          <w:sz w:val="28"/>
          <w:szCs w:val="28"/>
          <w:lang w:val="ru-RU" w:eastAsia="ru-RU"/>
        </w:rPr>
        <w:t xml:space="preserve">Программы по всем учебным предметам инвариантной части выполняются. Письменные, практические и лабораторные работы проведены в соответствии с календарными планами. </w:t>
      </w:r>
    </w:p>
    <w:p w14:paraId="1561F3B1" w14:textId="77777777" w:rsidR="005E6E75" w:rsidRPr="003658DB" w:rsidRDefault="005E6E75" w:rsidP="00494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  <w:color w:val="000000"/>
          <w:sz w:val="28"/>
          <w:szCs w:val="28"/>
          <w:lang w:val="ru-RU" w:eastAsia="ru-RU"/>
        </w:rPr>
      </w:pPr>
      <w:r w:rsidRPr="003658DB">
        <w:rPr>
          <w:iCs/>
          <w:color w:val="000000"/>
          <w:sz w:val="28"/>
          <w:szCs w:val="28"/>
          <w:lang w:val="ru-RU" w:eastAsia="ru-RU"/>
        </w:rPr>
        <w:t>Образовательный процесс осуществляется на основе:</w:t>
      </w:r>
    </w:p>
    <w:p w14:paraId="69CE8E69" w14:textId="77777777" w:rsidR="005E6E75" w:rsidRPr="003658DB" w:rsidRDefault="005E6E75" w:rsidP="00494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3658DB">
        <w:rPr>
          <w:b/>
          <w:iCs/>
          <w:color w:val="000000"/>
          <w:sz w:val="28"/>
          <w:szCs w:val="28"/>
          <w:lang w:val="ru-RU" w:eastAsia="ru-RU"/>
        </w:rPr>
        <w:lastRenderedPageBreak/>
        <w:t>1-4 классы</w:t>
      </w:r>
      <w:r w:rsidRPr="003658DB">
        <w:rPr>
          <w:iCs/>
          <w:color w:val="000000"/>
          <w:sz w:val="28"/>
          <w:szCs w:val="28"/>
          <w:lang w:val="ru-RU" w:eastAsia="ru-RU"/>
        </w:rPr>
        <w:t xml:space="preserve">- </w:t>
      </w:r>
      <w:r w:rsidRPr="003658DB">
        <w:rPr>
          <w:color w:val="000000"/>
          <w:sz w:val="28"/>
          <w:szCs w:val="28"/>
          <w:lang w:val="ru-RU" w:eastAsia="ru-RU"/>
        </w:rPr>
        <w:t xml:space="preserve">типовых учебных программ по общеобразовательным предметам начального образования, утвержденных приказом Министра образования и науки Республики Казахстан от 3 апреля 2013 года № 115 (с внесенными изменениями и дополнениями на 27 ноября 2020г. № 496); </w:t>
      </w:r>
    </w:p>
    <w:p w14:paraId="343A4C6E" w14:textId="77777777" w:rsidR="005E6E75" w:rsidRPr="003658DB" w:rsidRDefault="005E6E75" w:rsidP="00494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3658DB">
        <w:rPr>
          <w:b/>
          <w:iCs/>
          <w:color w:val="000000"/>
          <w:sz w:val="28"/>
          <w:szCs w:val="28"/>
          <w:lang w:val="ru-RU" w:eastAsia="ru-RU"/>
        </w:rPr>
        <w:t>5-11 классы</w:t>
      </w:r>
      <w:r w:rsidRPr="003658DB">
        <w:rPr>
          <w:iCs/>
          <w:color w:val="000000"/>
          <w:sz w:val="28"/>
          <w:szCs w:val="28"/>
          <w:lang w:val="ru-RU" w:eastAsia="ru-RU"/>
        </w:rPr>
        <w:t xml:space="preserve">- </w:t>
      </w:r>
      <w:r w:rsidRPr="003658DB">
        <w:rPr>
          <w:color w:val="000000"/>
          <w:sz w:val="28"/>
          <w:szCs w:val="28"/>
          <w:lang w:val="ru-RU" w:eastAsia="ru-RU"/>
        </w:rPr>
        <w:t>типовых учебных программ по общеобразовательным предметам основного среднего образования, утвержденных приказом Министра образования и науки Республики Казахстан от 3 апреля 2013 года № 115 с внесенными изменениями и дополнениями на 27 ноября 2020г. № 496).</w:t>
      </w:r>
    </w:p>
    <w:p w14:paraId="3B92DC39" w14:textId="3A65DD18" w:rsidR="005E6E75" w:rsidRPr="003658DB" w:rsidRDefault="005E6E75" w:rsidP="00494448">
      <w:pPr>
        <w:tabs>
          <w:tab w:val="left" w:pos="284"/>
          <w:tab w:val="left" w:pos="9355"/>
        </w:tabs>
        <w:suppressAutoHyphens/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ar-SA"/>
        </w:rPr>
      </w:pPr>
      <w:proofErr w:type="spellStart"/>
      <w:r w:rsidRPr="003658DB">
        <w:rPr>
          <w:color w:val="000000"/>
          <w:sz w:val="28"/>
          <w:szCs w:val="28"/>
          <w:lang w:val="ru-RU" w:eastAsia="ar-SA"/>
        </w:rPr>
        <w:t>Рабочи</w:t>
      </w:r>
      <w:proofErr w:type="spellEnd"/>
      <w:r w:rsidRPr="003658DB">
        <w:rPr>
          <w:color w:val="000000"/>
          <w:sz w:val="28"/>
          <w:szCs w:val="28"/>
          <w:lang w:val="kk-KZ" w:eastAsia="ar-SA"/>
        </w:rPr>
        <w:t xml:space="preserve">й </w:t>
      </w:r>
      <w:proofErr w:type="spellStart"/>
      <w:r w:rsidRPr="003658DB">
        <w:rPr>
          <w:color w:val="000000"/>
          <w:sz w:val="28"/>
          <w:szCs w:val="28"/>
          <w:lang w:val="ru-RU" w:eastAsia="ar-SA"/>
        </w:rPr>
        <w:t>учебны</w:t>
      </w:r>
      <w:proofErr w:type="spellEnd"/>
      <w:r w:rsidRPr="003658DB">
        <w:rPr>
          <w:color w:val="000000"/>
          <w:sz w:val="28"/>
          <w:szCs w:val="28"/>
          <w:lang w:val="kk-KZ" w:eastAsia="ar-SA"/>
        </w:rPr>
        <w:t>й</w:t>
      </w:r>
      <w:r w:rsidRPr="003658DB">
        <w:rPr>
          <w:color w:val="000000"/>
          <w:sz w:val="28"/>
          <w:szCs w:val="28"/>
          <w:lang w:val="ru-RU" w:eastAsia="ar-SA"/>
        </w:rPr>
        <w:t xml:space="preserve"> план школы согласован с Руководителем Отдела образования </w:t>
      </w:r>
      <w:r w:rsidR="009D44A1" w:rsidRPr="003658DB">
        <w:rPr>
          <w:color w:val="000000"/>
          <w:sz w:val="28"/>
          <w:szCs w:val="28"/>
          <w:lang w:val="ru-RU" w:eastAsia="ar-SA"/>
        </w:rPr>
        <w:t xml:space="preserve">по Аршалынскому району </w:t>
      </w:r>
      <w:r w:rsidRPr="003658DB">
        <w:rPr>
          <w:color w:val="000000"/>
          <w:sz w:val="28"/>
          <w:szCs w:val="28"/>
          <w:lang w:val="ru-RU" w:eastAsia="ar-SA"/>
        </w:rPr>
        <w:t>и утвержден директором школы</w:t>
      </w:r>
      <w:r w:rsidRPr="003658DB">
        <w:rPr>
          <w:color w:val="000000"/>
          <w:sz w:val="28"/>
          <w:szCs w:val="28"/>
          <w:lang w:val="kk-KZ" w:eastAsia="ar-SA"/>
        </w:rPr>
        <w:t xml:space="preserve">. </w:t>
      </w:r>
    </w:p>
    <w:p w14:paraId="0C173C65" w14:textId="70DFB543" w:rsidR="005E6E75" w:rsidRPr="003658DB" w:rsidRDefault="005E6E75" w:rsidP="0049444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ar-SA"/>
        </w:rPr>
      </w:pPr>
      <w:r w:rsidRPr="003658DB">
        <w:rPr>
          <w:color w:val="000000"/>
          <w:sz w:val="28"/>
          <w:szCs w:val="28"/>
          <w:lang w:val="ru-RU" w:eastAsia="ar-SA"/>
        </w:rPr>
        <w:t xml:space="preserve">При разработке рабочего учебного плана школы учитывались: </w:t>
      </w:r>
    </w:p>
    <w:p w14:paraId="72749F51" w14:textId="77777777" w:rsidR="005E6E75" w:rsidRPr="003658DB" w:rsidRDefault="005E6E75" w:rsidP="00494448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567" w:hanging="141"/>
        <w:jc w:val="both"/>
        <w:rPr>
          <w:color w:val="000000"/>
          <w:sz w:val="28"/>
          <w:szCs w:val="28"/>
          <w:lang w:val="ru-RU" w:eastAsia="ar-SA"/>
        </w:rPr>
      </w:pPr>
      <w:r w:rsidRPr="003658DB">
        <w:rPr>
          <w:color w:val="000000"/>
          <w:sz w:val="28"/>
          <w:szCs w:val="28"/>
          <w:lang w:val="ru-RU" w:eastAsia="ar-SA"/>
        </w:rPr>
        <w:t>сохранность базисного компонента;</w:t>
      </w:r>
    </w:p>
    <w:p w14:paraId="45C2E7CA" w14:textId="77777777" w:rsidR="005E6E75" w:rsidRPr="003658DB" w:rsidRDefault="005E6E75" w:rsidP="00494448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567" w:hanging="141"/>
        <w:jc w:val="both"/>
        <w:rPr>
          <w:color w:val="000000"/>
          <w:sz w:val="28"/>
          <w:szCs w:val="28"/>
          <w:lang w:val="ru-RU" w:eastAsia="ar-SA"/>
        </w:rPr>
      </w:pPr>
      <w:r w:rsidRPr="003658DB">
        <w:rPr>
          <w:color w:val="000000"/>
          <w:sz w:val="28"/>
          <w:szCs w:val="28"/>
          <w:lang w:val="ru-RU" w:eastAsia="ar-SA"/>
        </w:rPr>
        <w:t>соблюдение общей нагрузки;</w:t>
      </w:r>
    </w:p>
    <w:p w14:paraId="614316CF" w14:textId="77777777" w:rsidR="005E6E75" w:rsidRPr="003658DB" w:rsidRDefault="005E6E75" w:rsidP="00494448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567" w:hanging="141"/>
        <w:jc w:val="both"/>
        <w:rPr>
          <w:color w:val="000000"/>
          <w:sz w:val="28"/>
          <w:szCs w:val="28"/>
          <w:lang w:val="ru-RU" w:eastAsia="ar-SA"/>
        </w:rPr>
      </w:pPr>
      <w:r w:rsidRPr="003658DB">
        <w:rPr>
          <w:color w:val="000000"/>
          <w:sz w:val="28"/>
          <w:szCs w:val="28"/>
          <w:lang w:val="ru-RU" w:eastAsia="ar-SA"/>
        </w:rPr>
        <w:t>реализация учебного плана в полном объеме.</w:t>
      </w:r>
    </w:p>
    <w:p w14:paraId="65CEE8A6" w14:textId="3C16C8F1" w:rsidR="005E6E75" w:rsidRDefault="005E6E75" w:rsidP="00494448">
      <w:pPr>
        <w:tabs>
          <w:tab w:val="left" w:pos="28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3658DB">
        <w:rPr>
          <w:color w:val="000000"/>
          <w:sz w:val="28"/>
          <w:szCs w:val="28"/>
          <w:lang w:val="ru-RU" w:eastAsia="ru-RU"/>
        </w:rPr>
        <w:t>Максимальная учебная нагрузка во всех классах соответствует нормам, определенным в ГОСО РК 2012 г.</w:t>
      </w:r>
    </w:p>
    <w:p w14:paraId="02FF1AD7" w14:textId="77777777" w:rsidR="00DB5E1D" w:rsidRDefault="006A504C" w:rsidP="00942AE4">
      <w:pPr>
        <w:suppressAutoHyphens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8" w:name="z87"/>
      <w:bookmarkEnd w:id="7"/>
      <w:r w:rsidRPr="00494448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</w:t>
      </w:r>
    </w:p>
    <w:p w14:paraId="1CD91DFE" w14:textId="7AB4BE8D" w:rsidR="00942AE4" w:rsidRPr="00942AE4" w:rsidRDefault="00942AE4" w:rsidP="00942AE4">
      <w:pPr>
        <w:suppressAutoHyphens/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  <w:r w:rsidRPr="00942AE4">
        <w:rPr>
          <w:b/>
          <w:color w:val="000000"/>
          <w:sz w:val="28"/>
          <w:szCs w:val="28"/>
          <w:lang w:val="ru-RU"/>
        </w:rPr>
        <w:t>4)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білім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алушылардың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субъективті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жаңа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білімді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тануы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мен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меңгеруі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ұлттық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дәстүрлерді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мәдениетті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зерделеу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және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жалпыадамзаттық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құндылықтарды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сіңіру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мәселелерін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шешуге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бағытталған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оқу-тәрбие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жұмысын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жүзеге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асыру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(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бағаланатын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кезеңге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арналған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тәрбие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жұмысының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жоспарларының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көшірмелері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қоса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беріледі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>)</w:t>
      </w:r>
    </w:p>
    <w:p w14:paraId="50605631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proofErr w:type="spellStart"/>
      <w:r w:rsidRPr="00942AE4">
        <w:rPr>
          <w:sz w:val="28"/>
          <w:szCs w:val="28"/>
          <w:lang w:val="ru-RU" w:eastAsia="ar-SA"/>
        </w:rPr>
        <w:t>Жалтыркөл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ауылының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негізгі</w:t>
      </w:r>
      <w:proofErr w:type="spellEnd"/>
      <w:r w:rsidRPr="00942AE4">
        <w:rPr>
          <w:sz w:val="28"/>
          <w:szCs w:val="28"/>
          <w:lang w:val="ru-RU" w:eastAsia="ar-SA"/>
        </w:rPr>
        <w:t xml:space="preserve"> орта </w:t>
      </w:r>
      <w:proofErr w:type="spellStart"/>
      <w:r w:rsidRPr="00942AE4">
        <w:rPr>
          <w:sz w:val="28"/>
          <w:szCs w:val="28"/>
          <w:lang w:val="ru-RU" w:eastAsia="ar-SA"/>
        </w:rPr>
        <w:t>мектебіндегі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тәрбие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жұмысы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үйлесімді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жан-жақты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дамыған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рухани-адамгершілік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қасиеттері</w:t>
      </w:r>
      <w:proofErr w:type="spellEnd"/>
      <w:r w:rsidRPr="00942AE4">
        <w:rPr>
          <w:sz w:val="28"/>
          <w:szCs w:val="28"/>
          <w:lang w:val="ru-RU" w:eastAsia="ar-SA"/>
        </w:rPr>
        <w:t xml:space="preserve"> бар, </w:t>
      </w:r>
      <w:proofErr w:type="spellStart"/>
      <w:r w:rsidRPr="00942AE4">
        <w:rPr>
          <w:sz w:val="28"/>
          <w:szCs w:val="28"/>
          <w:lang w:val="ru-RU" w:eastAsia="ar-SA"/>
        </w:rPr>
        <w:t>таңдау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жағдайында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өз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бетінше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шешім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қабылдауға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дайын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ынтымақтастыққа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мәдениетаралық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өзара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іс-қимылға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қабілетті</w:t>
      </w:r>
      <w:proofErr w:type="spellEnd"/>
      <w:r w:rsidRPr="00942AE4">
        <w:rPr>
          <w:sz w:val="28"/>
          <w:szCs w:val="28"/>
          <w:lang w:val="ru-RU" w:eastAsia="ar-SA"/>
        </w:rPr>
        <w:t xml:space="preserve">, ел </w:t>
      </w:r>
      <w:proofErr w:type="spellStart"/>
      <w:r w:rsidRPr="00942AE4">
        <w:rPr>
          <w:sz w:val="28"/>
          <w:szCs w:val="28"/>
          <w:lang w:val="ru-RU" w:eastAsia="ar-SA"/>
        </w:rPr>
        <w:t>тағдыры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үшін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жауапкершілік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сезімі</w:t>
      </w:r>
      <w:proofErr w:type="spellEnd"/>
      <w:r w:rsidRPr="00942AE4">
        <w:rPr>
          <w:sz w:val="28"/>
          <w:szCs w:val="28"/>
          <w:lang w:val="ru-RU" w:eastAsia="ar-SA"/>
        </w:rPr>
        <w:t xml:space="preserve"> бар </w:t>
      </w:r>
      <w:proofErr w:type="spellStart"/>
      <w:r w:rsidRPr="00942AE4">
        <w:rPr>
          <w:sz w:val="28"/>
          <w:szCs w:val="28"/>
          <w:lang w:val="ru-RU" w:eastAsia="ar-SA"/>
        </w:rPr>
        <w:t>адамды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қалыптастыруға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бағытталған</w:t>
      </w:r>
      <w:proofErr w:type="spellEnd"/>
      <w:r w:rsidRPr="00942AE4">
        <w:rPr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sz w:val="28"/>
          <w:szCs w:val="28"/>
          <w:lang w:val="ru-RU" w:eastAsia="ar-SA"/>
        </w:rPr>
        <w:t>Мектепте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тәрбие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жұмысын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жоспарлау</w:t>
      </w:r>
      <w:proofErr w:type="spellEnd"/>
      <w:r w:rsidRPr="00942AE4">
        <w:rPr>
          <w:sz w:val="28"/>
          <w:szCs w:val="28"/>
          <w:lang w:val="ru-RU" w:eastAsia="ar-SA"/>
        </w:rPr>
        <w:t xml:space="preserve"> "</w:t>
      </w:r>
      <w:proofErr w:type="spellStart"/>
      <w:r w:rsidRPr="00942AE4">
        <w:rPr>
          <w:sz w:val="28"/>
          <w:szCs w:val="28"/>
          <w:lang w:val="ru-RU" w:eastAsia="ar-SA"/>
        </w:rPr>
        <w:t>Рухани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жаңғыру"бағдарламасын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іске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асыру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жағдайында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тәрбиенің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тұжырымдамалық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негіздеріне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сәйкес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ұйымдастырылады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жүргізіледі</w:t>
      </w:r>
      <w:proofErr w:type="spellEnd"/>
      <w:r w:rsidRPr="00942AE4">
        <w:rPr>
          <w:sz w:val="28"/>
          <w:szCs w:val="28"/>
          <w:lang w:val="ru-RU" w:eastAsia="ar-SA"/>
        </w:rPr>
        <w:t>.</w:t>
      </w:r>
    </w:p>
    <w:p w14:paraId="1AD76321" w14:textId="77777777" w:rsidR="00942AE4" w:rsidRPr="00942AE4" w:rsidRDefault="00942AE4" w:rsidP="00942AE4">
      <w:pPr>
        <w:suppressAutoHyphens/>
        <w:spacing w:after="0" w:line="24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942AE4">
        <w:rPr>
          <w:rFonts w:eastAsia="Calibri"/>
          <w:sz w:val="28"/>
          <w:szCs w:val="28"/>
          <w:lang w:val="ru-RU"/>
        </w:rPr>
        <w:t xml:space="preserve">2021-2022 </w:t>
      </w:r>
      <w:proofErr w:type="spellStart"/>
      <w:r w:rsidRPr="00942AE4">
        <w:rPr>
          <w:rFonts w:eastAsia="Calibri"/>
          <w:sz w:val="28"/>
          <w:szCs w:val="28"/>
          <w:lang w:val="ru-RU"/>
        </w:rPr>
        <w:t>оқу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жылына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арналған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тәрбие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жұмысының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негізгі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мақсаты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оқу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жылы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оқушылардың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бойында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жалпыадамзаттық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ұлттық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отбасылық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құндылықтарды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азаматтық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жауапкершілікті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руханилықты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дербестікті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табысты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әлеуметтік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бейімделу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қабілетін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қалыптастыруға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ықпал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ететін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тәрбиелік-білім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беру </w:t>
      </w:r>
      <w:proofErr w:type="spellStart"/>
      <w:r w:rsidRPr="00942AE4">
        <w:rPr>
          <w:rFonts w:eastAsia="Calibri"/>
          <w:sz w:val="28"/>
          <w:szCs w:val="28"/>
          <w:lang w:val="ru-RU"/>
        </w:rPr>
        <w:t>ортасын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құру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болып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табылады</w:t>
      </w:r>
      <w:proofErr w:type="spellEnd"/>
      <w:r w:rsidRPr="00942AE4">
        <w:rPr>
          <w:rFonts w:eastAsia="Calibri"/>
          <w:sz w:val="28"/>
          <w:szCs w:val="28"/>
          <w:lang w:val="ru-RU"/>
        </w:rPr>
        <w:t>.</w:t>
      </w:r>
    </w:p>
    <w:p w14:paraId="5402ADD9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proofErr w:type="spellStart"/>
      <w:r w:rsidRPr="00942AE4">
        <w:rPr>
          <w:sz w:val="28"/>
          <w:szCs w:val="28"/>
          <w:lang w:val="ru-RU" w:eastAsia="ar-SA"/>
        </w:rPr>
        <w:t>Тәрбие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қызметін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ұйымдастыруда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нәтижелерге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қол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жеткізу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үшін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келесі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міндеттер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анықталды</w:t>
      </w:r>
      <w:proofErr w:type="spellEnd"/>
      <w:r w:rsidRPr="00942AE4">
        <w:rPr>
          <w:sz w:val="28"/>
          <w:szCs w:val="28"/>
          <w:lang w:val="ru-RU" w:eastAsia="ar-SA"/>
        </w:rPr>
        <w:t>:</w:t>
      </w:r>
    </w:p>
    <w:p w14:paraId="05D434E7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l) </w:t>
      </w:r>
      <w:proofErr w:type="spellStart"/>
      <w:r w:rsidRPr="00942AE4">
        <w:rPr>
          <w:sz w:val="28"/>
          <w:szCs w:val="28"/>
          <w:lang w:val="ru-RU" w:eastAsia="ar-SA"/>
        </w:rPr>
        <w:t>Отанға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өз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туған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өлкесіне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азаматтық-патриоттық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қатынасты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тәрбиелеу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белсенді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өмірлік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ұстанымды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конституцияға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қарсы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қоғамға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қарсы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кез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келген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көріністерге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төзбеушілікті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қалыптастыру</w:t>
      </w:r>
      <w:proofErr w:type="spellEnd"/>
      <w:r w:rsidRPr="00942AE4">
        <w:rPr>
          <w:sz w:val="28"/>
          <w:szCs w:val="28"/>
          <w:lang w:val="ru-RU" w:eastAsia="ar-SA"/>
        </w:rPr>
        <w:t>;</w:t>
      </w:r>
    </w:p>
    <w:p w14:paraId="38FE37F1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lastRenderedPageBreak/>
        <w:t xml:space="preserve">2) </w:t>
      </w:r>
      <w:proofErr w:type="spellStart"/>
      <w:r w:rsidRPr="00942AE4">
        <w:rPr>
          <w:sz w:val="28"/>
          <w:szCs w:val="28"/>
          <w:lang w:val="ru-RU" w:eastAsia="ar-SA"/>
        </w:rPr>
        <w:t>тұлғаның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рухани-адамгершілік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этикалық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қағидаттарын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қазақстандық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қоғам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өмірінің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нормалары</w:t>
      </w:r>
      <w:proofErr w:type="spellEnd"/>
      <w:r w:rsidRPr="00942AE4">
        <w:rPr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sz w:val="28"/>
          <w:szCs w:val="28"/>
          <w:lang w:val="ru-RU" w:eastAsia="ar-SA"/>
        </w:rPr>
        <w:t>дәстүрлеріне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сәйкес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келетін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моральдық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қасиеттер</w:t>
      </w:r>
      <w:proofErr w:type="spellEnd"/>
      <w:r w:rsidRPr="00942AE4">
        <w:rPr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sz w:val="28"/>
          <w:szCs w:val="28"/>
          <w:lang w:val="ru-RU" w:eastAsia="ar-SA"/>
        </w:rPr>
        <w:t>ұстанымдарды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қалыптастыруға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ықпал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ету</w:t>
      </w:r>
      <w:proofErr w:type="spellEnd"/>
      <w:r w:rsidRPr="00942AE4">
        <w:rPr>
          <w:sz w:val="28"/>
          <w:szCs w:val="28"/>
          <w:lang w:val="ru-RU" w:eastAsia="ar-SA"/>
        </w:rPr>
        <w:t>.</w:t>
      </w:r>
    </w:p>
    <w:p w14:paraId="0BB4F0F8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3) </w:t>
      </w:r>
      <w:proofErr w:type="spellStart"/>
      <w:r w:rsidRPr="00942AE4">
        <w:rPr>
          <w:sz w:val="28"/>
          <w:szCs w:val="28"/>
          <w:lang w:val="ru-RU" w:eastAsia="ar-SA"/>
        </w:rPr>
        <w:t>жеке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адамды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жалпы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адамзаттық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ұлттық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құндылықтарға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бағдарлауға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қазақ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халқының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Қазақстан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Республикасының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этностары</w:t>
      </w:r>
      <w:proofErr w:type="spellEnd"/>
      <w:r w:rsidRPr="00942AE4">
        <w:rPr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sz w:val="28"/>
          <w:szCs w:val="28"/>
          <w:lang w:val="ru-RU" w:eastAsia="ar-SA"/>
        </w:rPr>
        <w:t>этностық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топтарының</w:t>
      </w:r>
      <w:proofErr w:type="spellEnd"/>
      <w:r w:rsidRPr="00942AE4">
        <w:rPr>
          <w:sz w:val="28"/>
          <w:szCs w:val="28"/>
          <w:lang w:val="ru-RU" w:eastAsia="ar-SA"/>
        </w:rPr>
        <w:t xml:space="preserve"> Ана </w:t>
      </w:r>
      <w:proofErr w:type="spellStart"/>
      <w:r w:rsidRPr="00942AE4">
        <w:rPr>
          <w:sz w:val="28"/>
          <w:szCs w:val="28"/>
          <w:lang w:val="ru-RU" w:eastAsia="ar-SA"/>
        </w:rPr>
        <w:t>тілі</w:t>
      </w:r>
      <w:proofErr w:type="spellEnd"/>
      <w:r w:rsidRPr="00942AE4">
        <w:rPr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sz w:val="28"/>
          <w:szCs w:val="28"/>
          <w:lang w:val="ru-RU" w:eastAsia="ar-SA"/>
        </w:rPr>
        <w:t>мәдениетін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құрметтеуге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ықпал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етуге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міндетті</w:t>
      </w:r>
      <w:proofErr w:type="spellEnd"/>
      <w:r w:rsidRPr="00942AE4">
        <w:rPr>
          <w:sz w:val="28"/>
          <w:szCs w:val="28"/>
          <w:lang w:val="ru-RU" w:eastAsia="ar-SA"/>
        </w:rPr>
        <w:t>.</w:t>
      </w:r>
    </w:p>
    <w:p w14:paraId="378D1A75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4) </w:t>
      </w:r>
      <w:proofErr w:type="spellStart"/>
      <w:r w:rsidRPr="00942AE4">
        <w:rPr>
          <w:sz w:val="28"/>
          <w:szCs w:val="28"/>
          <w:lang w:val="ru-RU" w:eastAsia="ar-SA"/>
        </w:rPr>
        <w:t>ата-аналарды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арасында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ақпарттандыру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баланың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жеке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басын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қалыптастыруда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олардың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психологиялық-педагогикалық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құзыреттілігін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арттыруға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олардың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бала </w:t>
      </w:r>
      <w:proofErr w:type="spellStart"/>
      <w:r w:rsidRPr="00942AE4">
        <w:rPr>
          <w:sz w:val="28"/>
          <w:szCs w:val="28"/>
          <w:lang w:val="ru-RU" w:eastAsia="ar-SA"/>
        </w:rPr>
        <w:t>тәрбиесі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үшін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жауапкершілігін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арттыруға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ықпал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етуге</w:t>
      </w:r>
      <w:proofErr w:type="spellEnd"/>
      <w:r w:rsidRPr="00942AE4">
        <w:rPr>
          <w:sz w:val="28"/>
          <w:szCs w:val="28"/>
          <w:lang w:val="ru-RU" w:eastAsia="ar-SA"/>
        </w:rPr>
        <w:t>.</w:t>
      </w:r>
    </w:p>
    <w:p w14:paraId="3B3CD578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5) </w:t>
      </w:r>
      <w:proofErr w:type="spellStart"/>
      <w:r w:rsidRPr="00942AE4">
        <w:rPr>
          <w:sz w:val="28"/>
          <w:szCs w:val="28"/>
          <w:lang w:val="ru-RU" w:eastAsia="ar-SA"/>
        </w:rPr>
        <w:t>жеке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тұлғаның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еңбек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дағдыларын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экономикалық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ойлауын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кәсіби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өзін-өзі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анықтауға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саналы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көзқарасын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қалыптастыру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экологиялық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мәдениетті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дамыту</w:t>
      </w:r>
      <w:proofErr w:type="spellEnd"/>
      <w:r w:rsidRPr="00942AE4">
        <w:rPr>
          <w:sz w:val="28"/>
          <w:szCs w:val="28"/>
          <w:lang w:val="ru-RU" w:eastAsia="ar-SA"/>
        </w:rPr>
        <w:t>.</w:t>
      </w:r>
    </w:p>
    <w:p w14:paraId="27D623B4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6) </w:t>
      </w:r>
      <w:proofErr w:type="spellStart"/>
      <w:r w:rsidRPr="00942AE4">
        <w:rPr>
          <w:sz w:val="28"/>
          <w:szCs w:val="28"/>
          <w:lang w:val="ru-RU" w:eastAsia="ar-SA"/>
        </w:rPr>
        <w:t>мектеп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жағдайында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оқушылардың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танымдық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қызығушылықтарын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зияткерлік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шығармашылық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қабілеттерін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бастамашылығын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өз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бетінше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білім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алуға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өзін-өзі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дамытуға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тұлғааралық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қарым-қатынас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мәдениетін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арттыруға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ұмтылысын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дамыту</w:t>
      </w:r>
      <w:proofErr w:type="spellEnd"/>
      <w:r w:rsidRPr="00942AE4">
        <w:rPr>
          <w:sz w:val="28"/>
          <w:szCs w:val="28"/>
          <w:lang w:val="ru-RU" w:eastAsia="ar-SA"/>
        </w:rPr>
        <w:t>;</w:t>
      </w:r>
    </w:p>
    <w:p w14:paraId="5D247253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7) </w:t>
      </w:r>
      <w:proofErr w:type="spellStart"/>
      <w:r w:rsidRPr="00942AE4">
        <w:rPr>
          <w:sz w:val="28"/>
          <w:szCs w:val="28"/>
          <w:lang w:val="ru-RU" w:eastAsia="ar-SA"/>
        </w:rPr>
        <w:t>балалардың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қоғамдық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қозғалыстарын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оқушылардың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өзін-өзі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басқару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органдарын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дамыту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арқылы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оқушылардың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әлеуметтік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бастамасын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шығармашылығын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дербестігін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қолдау</w:t>
      </w:r>
      <w:proofErr w:type="spellEnd"/>
      <w:r w:rsidRPr="00942AE4">
        <w:rPr>
          <w:sz w:val="28"/>
          <w:szCs w:val="28"/>
          <w:lang w:val="ru-RU" w:eastAsia="ar-SA"/>
        </w:rPr>
        <w:t>;</w:t>
      </w:r>
    </w:p>
    <w:p w14:paraId="5A42D45C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8) </w:t>
      </w:r>
      <w:proofErr w:type="spellStart"/>
      <w:r w:rsidRPr="00942AE4">
        <w:rPr>
          <w:sz w:val="28"/>
          <w:szCs w:val="28"/>
          <w:lang w:val="ru-RU" w:eastAsia="ar-SA"/>
        </w:rPr>
        <w:t>мектепте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көп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мәдениетті</w:t>
      </w:r>
      <w:proofErr w:type="spellEnd"/>
      <w:r w:rsidRPr="00942AE4">
        <w:rPr>
          <w:sz w:val="28"/>
          <w:szCs w:val="28"/>
          <w:lang w:val="ru-RU" w:eastAsia="ar-SA"/>
        </w:rPr>
        <w:t xml:space="preserve"> орта </w:t>
      </w:r>
      <w:proofErr w:type="spellStart"/>
      <w:r w:rsidRPr="00942AE4">
        <w:rPr>
          <w:sz w:val="28"/>
          <w:szCs w:val="28"/>
          <w:lang w:val="ru-RU" w:eastAsia="ar-SA"/>
        </w:rPr>
        <w:t>құруға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ықпал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ету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мінез-құлықтың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жалпы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мәдени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дағдыларын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қалыптастыру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тұлғаның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өнердегі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шындықтағы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эстетикалық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объектілерді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қабылдауға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игеруге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бағалауға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дайындығын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дамыту</w:t>
      </w:r>
      <w:proofErr w:type="spellEnd"/>
      <w:r w:rsidRPr="00942AE4">
        <w:rPr>
          <w:sz w:val="28"/>
          <w:szCs w:val="28"/>
          <w:lang w:val="ru-RU" w:eastAsia="ar-SA"/>
        </w:rPr>
        <w:t>.</w:t>
      </w:r>
    </w:p>
    <w:p w14:paraId="50D9B113" w14:textId="77777777" w:rsidR="00942AE4" w:rsidRPr="00942AE4" w:rsidRDefault="00942AE4" w:rsidP="00942AE4">
      <w:pPr>
        <w:tabs>
          <w:tab w:val="left" w:pos="5637"/>
          <w:tab w:val="left" w:pos="15134"/>
        </w:tabs>
        <w:spacing w:after="0" w:line="240" w:lineRule="auto"/>
        <w:ind w:firstLine="567"/>
        <w:rPr>
          <w:rFonts w:eastAsia="Calibri"/>
          <w:sz w:val="28"/>
          <w:szCs w:val="28"/>
          <w:lang w:val="ru-RU"/>
        </w:rPr>
      </w:pPr>
      <w:r w:rsidRPr="00942AE4">
        <w:rPr>
          <w:rFonts w:eastAsia="Calibri"/>
          <w:sz w:val="28"/>
          <w:szCs w:val="28"/>
          <w:lang w:val="ru-RU"/>
        </w:rPr>
        <w:t xml:space="preserve">9) </w:t>
      </w:r>
      <w:proofErr w:type="spellStart"/>
      <w:r w:rsidRPr="00942AE4">
        <w:rPr>
          <w:rFonts w:eastAsia="Calibri"/>
          <w:sz w:val="28"/>
          <w:szCs w:val="28"/>
          <w:lang w:val="ru-RU"/>
        </w:rPr>
        <w:t>салауатты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өмір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салтын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насихаттау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қадағалаусыз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қалу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мен </w:t>
      </w:r>
      <w:proofErr w:type="spellStart"/>
      <w:r w:rsidRPr="00942AE4">
        <w:rPr>
          <w:rFonts w:eastAsia="Calibri"/>
          <w:sz w:val="28"/>
          <w:szCs w:val="28"/>
          <w:lang w:val="ru-RU"/>
        </w:rPr>
        <w:t>құқық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бұзушылықтардың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әлеуметтік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қауіпті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құбылыстардың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алдын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алу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осы </w:t>
      </w:r>
      <w:proofErr w:type="spellStart"/>
      <w:r w:rsidRPr="00942AE4">
        <w:rPr>
          <w:rFonts w:eastAsia="Calibri"/>
          <w:sz w:val="28"/>
          <w:szCs w:val="28"/>
          <w:lang w:val="ru-RU"/>
        </w:rPr>
        <w:t>жұмысқа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ата-аналар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қоғамдастығын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қосу</w:t>
      </w:r>
      <w:proofErr w:type="spellEnd"/>
    </w:p>
    <w:p w14:paraId="4A6B1612" w14:textId="77777777" w:rsidR="00942AE4" w:rsidRPr="00942AE4" w:rsidRDefault="00942AE4" w:rsidP="00942AE4">
      <w:pPr>
        <w:tabs>
          <w:tab w:val="left" w:pos="5637"/>
          <w:tab w:val="left" w:pos="15134"/>
        </w:tabs>
        <w:spacing w:after="0" w:line="240" w:lineRule="auto"/>
        <w:ind w:firstLine="567"/>
        <w:rPr>
          <w:rFonts w:eastAsia="Calibri"/>
          <w:sz w:val="28"/>
          <w:szCs w:val="28"/>
          <w:lang w:val="ru-RU"/>
        </w:rPr>
      </w:pPr>
      <w:proofErr w:type="spellStart"/>
      <w:r w:rsidRPr="00942AE4">
        <w:rPr>
          <w:rFonts w:eastAsia="Calibri"/>
          <w:sz w:val="28"/>
          <w:szCs w:val="28"/>
          <w:lang w:val="ru-RU"/>
        </w:rPr>
        <w:t>Тәрбие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жұмысының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негізгі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бағыттары</w:t>
      </w:r>
      <w:proofErr w:type="spellEnd"/>
      <w:r w:rsidRPr="00942AE4">
        <w:rPr>
          <w:rFonts w:eastAsia="Calibri"/>
          <w:sz w:val="28"/>
          <w:szCs w:val="28"/>
          <w:lang w:val="ru-RU"/>
        </w:rPr>
        <w:t>:</w:t>
      </w:r>
    </w:p>
    <w:p w14:paraId="093A8729" w14:textId="77777777" w:rsidR="00942AE4" w:rsidRPr="00942AE4" w:rsidRDefault="00942AE4" w:rsidP="00942AE4">
      <w:pPr>
        <w:numPr>
          <w:ilvl w:val="0"/>
          <w:numId w:val="25"/>
        </w:numPr>
        <w:tabs>
          <w:tab w:val="left" w:pos="5637"/>
          <w:tab w:val="left" w:pos="15134"/>
        </w:tabs>
        <w:spacing w:after="0" w:line="240" w:lineRule="auto"/>
        <w:contextualSpacing/>
        <w:rPr>
          <w:rFonts w:eastAsia="Calibri"/>
          <w:sz w:val="28"/>
          <w:szCs w:val="28"/>
          <w:lang w:val="ru-RU"/>
        </w:rPr>
      </w:pPr>
      <w:proofErr w:type="spellStart"/>
      <w:r w:rsidRPr="00942AE4">
        <w:rPr>
          <w:rFonts w:eastAsia="Calibri"/>
          <w:sz w:val="28"/>
          <w:szCs w:val="28"/>
          <w:lang w:val="ru-RU"/>
        </w:rPr>
        <w:t>қазақстандық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патриотизм мен </w:t>
      </w:r>
      <w:proofErr w:type="spellStart"/>
      <w:r w:rsidRPr="00942AE4">
        <w:rPr>
          <w:rFonts w:eastAsia="Calibri"/>
          <w:sz w:val="28"/>
          <w:szCs w:val="28"/>
          <w:lang w:val="ru-RU"/>
        </w:rPr>
        <w:t>азаматтықты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тәрбиелеу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құқықтық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тәрбие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; </w:t>
      </w:r>
    </w:p>
    <w:p w14:paraId="255FE279" w14:textId="77777777" w:rsidR="00942AE4" w:rsidRPr="00942AE4" w:rsidRDefault="00942AE4" w:rsidP="00942AE4">
      <w:pPr>
        <w:numPr>
          <w:ilvl w:val="0"/>
          <w:numId w:val="25"/>
        </w:numPr>
        <w:tabs>
          <w:tab w:val="left" w:pos="5637"/>
          <w:tab w:val="left" w:pos="15134"/>
        </w:tabs>
        <w:spacing w:after="0" w:line="240" w:lineRule="auto"/>
        <w:contextualSpacing/>
        <w:rPr>
          <w:rFonts w:eastAsia="Calibri"/>
          <w:sz w:val="28"/>
          <w:szCs w:val="28"/>
          <w:lang w:val="ru-RU"/>
        </w:rPr>
      </w:pPr>
      <w:proofErr w:type="spellStart"/>
      <w:r w:rsidRPr="00942AE4">
        <w:rPr>
          <w:rFonts w:eastAsia="Calibri"/>
          <w:sz w:val="28"/>
          <w:szCs w:val="28"/>
          <w:lang w:val="ru-RU"/>
        </w:rPr>
        <w:t>рухани-адамгершілік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тәрбие</w:t>
      </w:r>
      <w:proofErr w:type="spellEnd"/>
      <w:r w:rsidRPr="00942AE4">
        <w:rPr>
          <w:rFonts w:eastAsia="Calibri"/>
          <w:sz w:val="28"/>
          <w:szCs w:val="28"/>
          <w:lang w:val="ru-RU"/>
        </w:rPr>
        <w:t>;</w:t>
      </w:r>
    </w:p>
    <w:p w14:paraId="6A8006BC" w14:textId="77777777" w:rsidR="00942AE4" w:rsidRPr="00942AE4" w:rsidRDefault="00942AE4" w:rsidP="00942AE4">
      <w:pPr>
        <w:numPr>
          <w:ilvl w:val="0"/>
          <w:numId w:val="25"/>
        </w:numPr>
        <w:tabs>
          <w:tab w:val="left" w:pos="5637"/>
          <w:tab w:val="left" w:pos="15134"/>
        </w:tabs>
        <w:spacing w:after="0" w:line="240" w:lineRule="auto"/>
        <w:contextualSpacing/>
        <w:rPr>
          <w:rFonts w:eastAsia="Calibri"/>
          <w:sz w:val="28"/>
          <w:szCs w:val="28"/>
          <w:lang w:val="ru-RU"/>
        </w:rPr>
      </w:pPr>
      <w:proofErr w:type="spellStart"/>
      <w:r w:rsidRPr="00942AE4">
        <w:rPr>
          <w:rFonts w:eastAsia="Calibri"/>
          <w:sz w:val="28"/>
          <w:szCs w:val="28"/>
          <w:lang w:val="ru-RU"/>
        </w:rPr>
        <w:t>ұлттық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тәрбие</w:t>
      </w:r>
      <w:proofErr w:type="spellEnd"/>
      <w:r w:rsidRPr="00942AE4">
        <w:rPr>
          <w:rFonts w:eastAsia="Calibri"/>
          <w:sz w:val="28"/>
          <w:szCs w:val="28"/>
          <w:lang w:val="ru-RU"/>
        </w:rPr>
        <w:t>;</w:t>
      </w:r>
    </w:p>
    <w:p w14:paraId="4C8F3EC6" w14:textId="77777777" w:rsidR="00942AE4" w:rsidRPr="00942AE4" w:rsidRDefault="00942AE4" w:rsidP="00942AE4">
      <w:pPr>
        <w:numPr>
          <w:ilvl w:val="0"/>
          <w:numId w:val="25"/>
        </w:numPr>
        <w:tabs>
          <w:tab w:val="left" w:pos="5637"/>
          <w:tab w:val="left" w:pos="15134"/>
        </w:tabs>
        <w:spacing w:after="0" w:line="240" w:lineRule="auto"/>
        <w:contextualSpacing/>
        <w:rPr>
          <w:rFonts w:eastAsia="Calibri"/>
          <w:sz w:val="28"/>
          <w:szCs w:val="28"/>
          <w:lang w:val="ru-RU"/>
        </w:rPr>
      </w:pPr>
      <w:proofErr w:type="spellStart"/>
      <w:r w:rsidRPr="00942AE4">
        <w:rPr>
          <w:rFonts w:eastAsia="Calibri"/>
          <w:sz w:val="28"/>
          <w:szCs w:val="28"/>
          <w:lang w:val="ru-RU"/>
        </w:rPr>
        <w:t>отбасылық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тәрбие</w:t>
      </w:r>
      <w:proofErr w:type="spellEnd"/>
      <w:r w:rsidRPr="00942AE4">
        <w:rPr>
          <w:rFonts w:eastAsia="Calibri"/>
          <w:sz w:val="28"/>
          <w:szCs w:val="28"/>
          <w:lang w:val="ru-RU"/>
        </w:rPr>
        <w:t>;</w:t>
      </w:r>
    </w:p>
    <w:p w14:paraId="2E682206" w14:textId="77777777" w:rsidR="00942AE4" w:rsidRPr="00942AE4" w:rsidRDefault="00942AE4" w:rsidP="00942AE4">
      <w:pPr>
        <w:numPr>
          <w:ilvl w:val="0"/>
          <w:numId w:val="25"/>
        </w:numPr>
        <w:tabs>
          <w:tab w:val="left" w:pos="5637"/>
          <w:tab w:val="left" w:pos="15134"/>
        </w:tabs>
        <w:spacing w:after="0" w:line="240" w:lineRule="auto"/>
        <w:contextualSpacing/>
        <w:rPr>
          <w:rFonts w:eastAsia="Calibri"/>
          <w:sz w:val="28"/>
          <w:szCs w:val="28"/>
          <w:lang w:val="ru-RU"/>
        </w:rPr>
      </w:pPr>
      <w:proofErr w:type="spellStart"/>
      <w:r w:rsidRPr="00942AE4">
        <w:rPr>
          <w:rFonts w:eastAsia="Calibri"/>
          <w:sz w:val="28"/>
          <w:szCs w:val="28"/>
          <w:lang w:val="ru-RU"/>
        </w:rPr>
        <w:t>еңбек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экономикалық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экологиялық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тәрбие</w:t>
      </w:r>
      <w:proofErr w:type="spellEnd"/>
      <w:r w:rsidRPr="00942AE4">
        <w:rPr>
          <w:rFonts w:eastAsia="Calibri"/>
          <w:sz w:val="28"/>
          <w:szCs w:val="28"/>
          <w:lang w:val="ru-RU"/>
        </w:rPr>
        <w:t>;</w:t>
      </w:r>
    </w:p>
    <w:p w14:paraId="6BEE0FD3" w14:textId="77777777" w:rsidR="00942AE4" w:rsidRPr="00942AE4" w:rsidRDefault="00942AE4" w:rsidP="00942AE4">
      <w:pPr>
        <w:numPr>
          <w:ilvl w:val="0"/>
          <w:numId w:val="25"/>
        </w:numPr>
        <w:tabs>
          <w:tab w:val="left" w:pos="5637"/>
          <w:tab w:val="left" w:pos="15134"/>
        </w:tabs>
        <w:spacing w:after="0" w:line="240" w:lineRule="auto"/>
        <w:contextualSpacing/>
        <w:rPr>
          <w:rFonts w:eastAsia="Calibri"/>
          <w:sz w:val="28"/>
          <w:szCs w:val="28"/>
          <w:lang w:val="ru-RU"/>
        </w:rPr>
      </w:pPr>
      <w:proofErr w:type="spellStart"/>
      <w:r w:rsidRPr="00942AE4">
        <w:rPr>
          <w:rFonts w:eastAsia="Calibri"/>
          <w:sz w:val="28"/>
          <w:szCs w:val="28"/>
          <w:lang w:val="ru-RU"/>
        </w:rPr>
        <w:t>көпмәдениетті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тәрбие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көркем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– </w:t>
      </w:r>
      <w:proofErr w:type="spellStart"/>
      <w:r w:rsidRPr="00942AE4">
        <w:rPr>
          <w:rFonts w:eastAsia="Calibri"/>
          <w:sz w:val="28"/>
          <w:szCs w:val="28"/>
          <w:lang w:val="ru-RU"/>
        </w:rPr>
        <w:t>эстетикалық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тәрбие</w:t>
      </w:r>
      <w:proofErr w:type="spellEnd"/>
      <w:r w:rsidRPr="00942AE4">
        <w:rPr>
          <w:rFonts w:eastAsia="Calibri"/>
          <w:sz w:val="28"/>
          <w:szCs w:val="28"/>
          <w:lang w:val="ru-RU"/>
        </w:rPr>
        <w:t>.;</w:t>
      </w:r>
    </w:p>
    <w:p w14:paraId="26E21514" w14:textId="77777777" w:rsidR="00942AE4" w:rsidRPr="00942AE4" w:rsidRDefault="00942AE4" w:rsidP="00942AE4">
      <w:pPr>
        <w:numPr>
          <w:ilvl w:val="0"/>
          <w:numId w:val="25"/>
        </w:numPr>
        <w:tabs>
          <w:tab w:val="left" w:pos="5637"/>
          <w:tab w:val="left" w:pos="15134"/>
        </w:tabs>
        <w:spacing w:after="0" w:line="240" w:lineRule="auto"/>
        <w:contextualSpacing/>
        <w:rPr>
          <w:rFonts w:eastAsia="Calibri"/>
          <w:sz w:val="28"/>
          <w:szCs w:val="28"/>
          <w:lang w:val="ru-RU"/>
        </w:rPr>
      </w:pPr>
      <w:proofErr w:type="spellStart"/>
      <w:r w:rsidRPr="00942AE4">
        <w:rPr>
          <w:rFonts w:eastAsia="Calibri"/>
          <w:sz w:val="28"/>
          <w:szCs w:val="28"/>
          <w:lang w:val="ru-RU"/>
        </w:rPr>
        <w:t>ақпараттық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мәдениетті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тәрбиелеу</w:t>
      </w:r>
      <w:proofErr w:type="spellEnd"/>
      <w:r w:rsidRPr="00942AE4">
        <w:rPr>
          <w:rFonts w:eastAsia="Calibri"/>
          <w:sz w:val="28"/>
          <w:szCs w:val="28"/>
          <w:lang w:val="ru-RU"/>
        </w:rPr>
        <w:t>.;</w:t>
      </w:r>
    </w:p>
    <w:p w14:paraId="4A4F6AD2" w14:textId="77777777" w:rsidR="00942AE4" w:rsidRPr="00942AE4" w:rsidRDefault="00942AE4" w:rsidP="00942AE4">
      <w:pPr>
        <w:numPr>
          <w:ilvl w:val="0"/>
          <w:numId w:val="25"/>
        </w:numPr>
        <w:tabs>
          <w:tab w:val="left" w:pos="5637"/>
          <w:tab w:val="left" w:pos="15134"/>
        </w:tabs>
        <w:spacing w:after="0" w:line="240" w:lineRule="auto"/>
        <w:contextualSpacing/>
        <w:rPr>
          <w:rFonts w:eastAsia="Calibri"/>
          <w:sz w:val="28"/>
          <w:szCs w:val="28"/>
          <w:lang w:val="ru-RU"/>
        </w:rPr>
      </w:pPr>
      <w:proofErr w:type="spellStart"/>
      <w:r w:rsidRPr="00942AE4">
        <w:rPr>
          <w:rFonts w:eastAsia="Calibri"/>
          <w:sz w:val="28"/>
          <w:szCs w:val="28"/>
          <w:lang w:val="ru-RU"/>
        </w:rPr>
        <w:t>дене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тәрбиесі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салауатты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өмір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салты</w:t>
      </w:r>
      <w:proofErr w:type="spellEnd"/>
      <w:r w:rsidRPr="00942AE4">
        <w:rPr>
          <w:rFonts w:eastAsia="Calibri"/>
          <w:sz w:val="28"/>
          <w:szCs w:val="28"/>
          <w:lang w:val="ru-RU"/>
        </w:rPr>
        <w:t>.</w:t>
      </w:r>
    </w:p>
    <w:p w14:paraId="034BE5C7" w14:textId="77777777" w:rsidR="00DB5E1D" w:rsidRDefault="00DB5E1D" w:rsidP="00942AE4">
      <w:pPr>
        <w:spacing w:after="0" w:line="240" w:lineRule="auto"/>
        <w:ind w:firstLine="567"/>
        <w:jc w:val="both"/>
        <w:rPr>
          <w:rFonts w:eastAsia="Calibri"/>
          <w:b/>
          <w:sz w:val="28"/>
          <w:szCs w:val="28"/>
          <w:lang w:val="ru-RU"/>
        </w:rPr>
      </w:pPr>
    </w:p>
    <w:p w14:paraId="63C1C9DC" w14:textId="234AAFED" w:rsidR="00942AE4" w:rsidRPr="00942AE4" w:rsidRDefault="00942AE4" w:rsidP="00942AE4">
      <w:pPr>
        <w:spacing w:after="0" w:line="240" w:lineRule="auto"/>
        <w:ind w:firstLine="567"/>
        <w:jc w:val="both"/>
        <w:rPr>
          <w:rFonts w:eastAsia="Calibri"/>
          <w:b/>
          <w:sz w:val="28"/>
          <w:szCs w:val="28"/>
          <w:lang w:val="ru-RU"/>
        </w:rPr>
      </w:pPr>
      <w:proofErr w:type="spellStart"/>
      <w:r w:rsidRPr="00942AE4">
        <w:rPr>
          <w:rFonts w:eastAsia="Calibri"/>
          <w:b/>
          <w:sz w:val="28"/>
          <w:szCs w:val="28"/>
          <w:lang w:val="ru-RU"/>
        </w:rPr>
        <w:t>Тәрбие</w:t>
      </w:r>
      <w:proofErr w:type="spellEnd"/>
      <w:r w:rsidRPr="00942AE4">
        <w:rPr>
          <w:rFonts w:eastAsia="Calibri"/>
          <w:b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sz w:val="28"/>
          <w:szCs w:val="28"/>
          <w:lang w:val="ru-RU"/>
        </w:rPr>
        <w:t>процесін</w:t>
      </w:r>
      <w:proofErr w:type="spellEnd"/>
      <w:r w:rsidRPr="00942AE4">
        <w:rPr>
          <w:rFonts w:eastAsia="Calibri"/>
          <w:b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sz w:val="28"/>
          <w:szCs w:val="28"/>
          <w:lang w:val="ru-RU"/>
        </w:rPr>
        <w:t>әдістемелік</w:t>
      </w:r>
      <w:proofErr w:type="spellEnd"/>
      <w:r w:rsidRPr="00942AE4">
        <w:rPr>
          <w:rFonts w:eastAsia="Calibri"/>
          <w:b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sz w:val="28"/>
          <w:szCs w:val="28"/>
          <w:lang w:val="ru-RU"/>
        </w:rPr>
        <w:t>қамтамасыз</w:t>
      </w:r>
      <w:proofErr w:type="spellEnd"/>
      <w:r w:rsidRPr="00942AE4">
        <w:rPr>
          <w:rFonts w:eastAsia="Calibri"/>
          <w:b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sz w:val="28"/>
          <w:szCs w:val="28"/>
          <w:lang w:val="ru-RU"/>
        </w:rPr>
        <w:t>ету</w:t>
      </w:r>
      <w:proofErr w:type="spellEnd"/>
      <w:r w:rsidRPr="00942AE4">
        <w:rPr>
          <w:rFonts w:eastAsia="Calibri"/>
          <w:b/>
          <w:sz w:val="28"/>
          <w:szCs w:val="28"/>
          <w:lang w:val="ru-RU"/>
        </w:rPr>
        <w:t>.</w:t>
      </w:r>
    </w:p>
    <w:p w14:paraId="1C69F961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proofErr w:type="spellStart"/>
      <w:r w:rsidRPr="00942AE4">
        <w:rPr>
          <w:rFonts w:eastAsia="Calibri"/>
          <w:sz w:val="28"/>
          <w:szCs w:val="28"/>
          <w:lang w:val="ru-RU"/>
        </w:rPr>
        <w:t>Мектепте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сынып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жетекшілерінің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әдістемелік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бірлестігі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жұмыс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істейді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оған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18 </w:t>
      </w:r>
      <w:proofErr w:type="spellStart"/>
      <w:r w:rsidRPr="00942AE4">
        <w:rPr>
          <w:rFonts w:eastAsia="Calibri"/>
          <w:sz w:val="28"/>
          <w:szCs w:val="28"/>
          <w:lang w:val="ru-RU"/>
        </w:rPr>
        <w:t>сынып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жетекшілері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кіреді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Calibri"/>
          <w:sz w:val="28"/>
          <w:szCs w:val="28"/>
          <w:lang w:val="ru-RU"/>
        </w:rPr>
        <w:t>Олар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мектепте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сыныпта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оқу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процесін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ұйымдастырудың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формалары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мен </w:t>
      </w:r>
      <w:proofErr w:type="spellStart"/>
      <w:r w:rsidRPr="00942AE4">
        <w:rPr>
          <w:rFonts w:eastAsia="Calibri"/>
          <w:sz w:val="28"/>
          <w:szCs w:val="28"/>
          <w:lang w:val="ru-RU"/>
        </w:rPr>
        <w:t>әдістерінің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кең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арсеналына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ие</w:t>
      </w:r>
      <w:proofErr w:type="spellEnd"/>
      <w:r w:rsidRPr="00942AE4">
        <w:rPr>
          <w:rFonts w:eastAsia="Calibri"/>
          <w:sz w:val="28"/>
          <w:szCs w:val="28"/>
          <w:lang w:val="ru-RU"/>
        </w:rPr>
        <w:t>.</w:t>
      </w:r>
    </w:p>
    <w:p w14:paraId="2890CCC4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proofErr w:type="spellStart"/>
      <w:r w:rsidRPr="00942AE4">
        <w:rPr>
          <w:rFonts w:eastAsia="Calibri"/>
          <w:sz w:val="28"/>
          <w:szCs w:val="28"/>
          <w:lang w:val="ru-RU"/>
        </w:rPr>
        <w:lastRenderedPageBreak/>
        <w:t>Сынып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жетекшілері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сынып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жетекшілерінің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әдістемелік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бірлестігінің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отырыстарына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қатысу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арқылы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өз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шеберліктерін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арттырады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. ӘБ </w:t>
      </w:r>
      <w:proofErr w:type="spellStart"/>
      <w:r w:rsidRPr="00942AE4">
        <w:rPr>
          <w:rFonts w:eastAsia="Calibri"/>
          <w:sz w:val="28"/>
          <w:szCs w:val="28"/>
          <w:lang w:val="ru-RU"/>
        </w:rPr>
        <w:t>отырысы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тоқсанына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бір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рет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өткізіледі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Calibri"/>
          <w:sz w:val="28"/>
          <w:szCs w:val="28"/>
          <w:lang w:val="ru-RU"/>
        </w:rPr>
        <w:t>Сынып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жетекшілерінің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әдістемелік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бірлестігінің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жұмыс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жоспары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білім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берудің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барлық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бағыттарын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қамтиды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Calibri"/>
          <w:sz w:val="28"/>
          <w:szCs w:val="28"/>
          <w:lang w:val="ru-RU"/>
        </w:rPr>
        <w:t>Отырыстарда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өткен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оқу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жылындағы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тәрбие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жұмысы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талданады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мектептің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алдағы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жылға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арналған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даму </w:t>
      </w:r>
      <w:proofErr w:type="spellStart"/>
      <w:r w:rsidRPr="00942AE4">
        <w:rPr>
          <w:rFonts w:eastAsia="Calibri"/>
          <w:sz w:val="28"/>
          <w:szCs w:val="28"/>
          <w:lang w:val="ru-RU"/>
        </w:rPr>
        <w:t>бағдарламасы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Тәрбие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жұмысының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жоспары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қаралады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әріптестер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педагогикалық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олжаларымен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бөліседі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идеялармен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алмасады</w:t>
      </w:r>
      <w:proofErr w:type="spellEnd"/>
      <w:r w:rsidRPr="00942AE4">
        <w:rPr>
          <w:rFonts w:eastAsia="Calibri"/>
          <w:sz w:val="28"/>
          <w:szCs w:val="28"/>
          <w:lang w:val="ru-RU"/>
        </w:rPr>
        <w:t>.</w:t>
      </w:r>
    </w:p>
    <w:p w14:paraId="560C3C77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942AE4">
        <w:rPr>
          <w:rFonts w:eastAsia="Calibri"/>
          <w:sz w:val="28"/>
          <w:szCs w:val="28"/>
          <w:lang w:val="ru-RU"/>
        </w:rPr>
        <w:t xml:space="preserve">ӘБ </w:t>
      </w:r>
      <w:proofErr w:type="spellStart"/>
      <w:r w:rsidRPr="00942AE4">
        <w:rPr>
          <w:rFonts w:eastAsia="Calibri"/>
          <w:sz w:val="28"/>
          <w:szCs w:val="28"/>
          <w:lang w:val="ru-RU"/>
        </w:rPr>
        <w:t>отырыстарында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оқу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жылының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басынан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бастап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"2021-2022 </w:t>
      </w:r>
      <w:proofErr w:type="spellStart"/>
      <w:r w:rsidRPr="00942AE4">
        <w:rPr>
          <w:rFonts w:eastAsia="Calibri"/>
          <w:sz w:val="28"/>
          <w:szCs w:val="28"/>
          <w:lang w:val="ru-RU"/>
        </w:rPr>
        <w:t>оқу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жылына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сынып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жетекшілерінің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жұмысын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ұйымдастыру</w:t>
      </w:r>
      <w:proofErr w:type="spellEnd"/>
      <w:r w:rsidRPr="00942AE4">
        <w:rPr>
          <w:rFonts w:eastAsia="Calibri"/>
          <w:sz w:val="28"/>
          <w:szCs w:val="28"/>
          <w:lang w:val="ru-RU"/>
        </w:rPr>
        <w:t>", "</w:t>
      </w:r>
      <w:proofErr w:type="spellStart"/>
      <w:r w:rsidRPr="00942AE4">
        <w:rPr>
          <w:rFonts w:eastAsia="Calibri"/>
          <w:sz w:val="28"/>
          <w:szCs w:val="28"/>
          <w:lang w:val="ru-RU"/>
        </w:rPr>
        <w:t>білім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алушылардың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суицидтік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мінез-құлқының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алдын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алу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бойынша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жұмысты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ұйымдастыру"сияқты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тақырыптар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қаралды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Calibri"/>
          <w:sz w:val="28"/>
          <w:szCs w:val="28"/>
          <w:lang w:val="ru-RU"/>
        </w:rPr>
        <w:t>Сынып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жетекшілері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тәрбие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жұмысы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бойынша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семинарларға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вебинарларға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қатысады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өз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тәжірибелерін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әдістемелік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журналдардың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беттерінде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интернет-</w:t>
      </w:r>
      <w:proofErr w:type="spellStart"/>
      <w:r w:rsidRPr="00942AE4">
        <w:rPr>
          <w:rFonts w:eastAsia="Calibri"/>
          <w:sz w:val="28"/>
          <w:szCs w:val="28"/>
          <w:lang w:val="ru-RU"/>
        </w:rPr>
        <w:t>ресурстарда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белсенді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таратады</w:t>
      </w:r>
      <w:proofErr w:type="spellEnd"/>
      <w:r w:rsidRPr="00942AE4">
        <w:rPr>
          <w:rFonts w:eastAsia="Calibri"/>
          <w:sz w:val="28"/>
          <w:szCs w:val="28"/>
          <w:lang w:val="ru-RU"/>
        </w:rPr>
        <w:t>.</w:t>
      </w:r>
    </w:p>
    <w:p w14:paraId="416A479B" w14:textId="77777777" w:rsidR="00DB5E1D" w:rsidRDefault="00DB5E1D" w:rsidP="00942AE4">
      <w:pPr>
        <w:spacing w:after="0" w:line="240" w:lineRule="auto"/>
        <w:ind w:firstLine="567"/>
        <w:jc w:val="both"/>
        <w:rPr>
          <w:rFonts w:eastAsia="Calibri"/>
          <w:b/>
          <w:sz w:val="28"/>
          <w:szCs w:val="28"/>
          <w:lang w:val="ru-RU"/>
        </w:rPr>
      </w:pPr>
    </w:p>
    <w:p w14:paraId="2E788317" w14:textId="11BAAC22" w:rsidR="00942AE4" w:rsidRPr="00942AE4" w:rsidRDefault="00942AE4" w:rsidP="00942AE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proofErr w:type="spellStart"/>
      <w:r w:rsidRPr="00942AE4">
        <w:rPr>
          <w:rFonts w:eastAsia="Calibri"/>
          <w:b/>
          <w:sz w:val="28"/>
          <w:szCs w:val="28"/>
          <w:lang w:val="ru-RU"/>
        </w:rPr>
        <w:t>Тәрбие</w:t>
      </w:r>
      <w:proofErr w:type="spellEnd"/>
      <w:r w:rsidRPr="00942AE4">
        <w:rPr>
          <w:rFonts w:eastAsia="Calibri"/>
          <w:b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sz w:val="28"/>
          <w:szCs w:val="28"/>
          <w:lang w:val="ru-RU"/>
        </w:rPr>
        <w:t>жұмысының</w:t>
      </w:r>
      <w:proofErr w:type="spellEnd"/>
      <w:r w:rsidRPr="00942AE4">
        <w:rPr>
          <w:rFonts w:eastAsia="Calibri"/>
          <w:b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sz w:val="28"/>
          <w:szCs w:val="28"/>
          <w:lang w:val="ru-RU"/>
        </w:rPr>
        <w:t>негізгі</w:t>
      </w:r>
      <w:proofErr w:type="spellEnd"/>
      <w:r w:rsidRPr="00942AE4">
        <w:rPr>
          <w:rFonts w:eastAsia="Calibri"/>
          <w:b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sz w:val="28"/>
          <w:szCs w:val="28"/>
          <w:lang w:val="ru-RU"/>
        </w:rPr>
        <w:t>бағыттарының</w:t>
      </w:r>
      <w:proofErr w:type="spellEnd"/>
      <w:r w:rsidRPr="00942AE4">
        <w:rPr>
          <w:rFonts w:eastAsia="Calibri"/>
          <w:b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sz w:val="28"/>
          <w:szCs w:val="28"/>
          <w:lang w:val="ru-RU"/>
        </w:rPr>
        <w:t>бірі</w:t>
      </w:r>
      <w:proofErr w:type="spellEnd"/>
      <w:r w:rsidRPr="00942AE4">
        <w:rPr>
          <w:rFonts w:eastAsia="Calibri"/>
          <w:b/>
          <w:sz w:val="28"/>
          <w:szCs w:val="28"/>
          <w:lang w:val="ru-RU"/>
        </w:rPr>
        <w:t xml:space="preserve"> </w:t>
      </w:r>
      <w:r w:rsidRPr="00942AE4">
        <w:rPr>
          <w:rFonts w:eastAsia="Calibri"/>
          <w:sz w:val="28"/>
          <w:szCs w:val="28"/>
          <w:lang w:val="ru-RU"/>
        </w:rPr>
        <w:t>"</w:t>
      </w:r>
      <w:proofErr w:type="spellStart"/>
      <w:r w:rsidRPr="00942AE4">
        <w:rPr>
          <w:rFonts w:eastAsia="Calibri"/>
          <w:sz w:val="28"/>
          <w:szCs w:val="28"/>
          <w:lang w:val="ru-RU"/>
        </w:rPr>
        <w:t>қазақстандық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патриотизм мен </w:t>
      </w:r>
      <w:proofErr w:type="spellStart"/>
      <w:r w:rsidRPr="00942AE4">
        <w:rPr>
          <w:rFonts w:eastAsia="Calibri"/>
          <w:sz w:val="28"/>
          <w:szCs w:val="28"/>
          <w:lang w:val="ru-RU"/>
        </w:rPr>
        <w:t>азаматтықты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тәрбиелеу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құқықтық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тәрбие"болып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табылады</w:t>
      </w:r>
      <w:proofErr w:type="spellEnd"/>
      <w:r w:rsidRPr="00942AE4">
        <w:rPr>
          <w:rFonts w:eastAsia="Calibri"/>
          <w:sz w:val="28"/>
          <w:szCs w:val="28"/>
          <w:lang w:val="ru-RU"/>
        </w:rPr>
        <w:t>.</w:t>
      </w:r>
    </w:p>
    <w:p w14:paraId="6049C55F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proofErr w:type="spellStart"/>
      <w:r w:rsidRPr="00942AE4">
        <w:rPr>
          <w:rFonts w:eastAsia="Calibri"/>
          <w:sz w:val="28"/>
          <w:szCs w:val="28"/>
          <w:lang w:val="ru-RU"/>
        </w:rPr>
        <w:t>Қазақстандық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патриотизмді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қалыптастыру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оқушылардың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тарихи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жадын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қалыптастыру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мақсатында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Қазақстан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Республикасы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Тәуелсіздігінің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30 </w:t>
      </w:r>
      <w:proofErr w:type="spellStart"/>
      <w:r w:rsidRPr="00942AE4">
        <w:rPr>
          <w:rFonts w:eastAsia="Calibri"/>
          <w:sz w:val="28"/>
          <w:szCs w:val="28"/>
          <w:lang w:val="ru-RU"/>
        </w:rPr>
        <w:t>жылдығын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атап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өту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үшін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мектепте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құрастырылған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бекітілген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жоспарға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сәйкес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ҚР </w:t>
      </w:r>
      <w:proofErr w:type="spellStart"/>
      <w:r w:rsidRPr="00942AE4">
        <w:rPr>
          <w:rFonts w:eastAsia="Calibri"/>
          <w:sz w:val="28"/>
          <w:szCs w:val="28"/>
          <w:lang w:val="ru-RU"/>
        </w:rPr>
        <w:t>Тұңғыш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Президенті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күніне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Тәуелсіздік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күніне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арналған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іс-шаралар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өткізілді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Calibri"/>
          <w:sz w:val="28"/>
          <w:szCs w:val="28"/>
          <w:lang w:val="ru-RU"/>
        </w:rPr>
        <w:t>Салтанатты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эстетикалық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безендіру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мазмұндылығымен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ерекшеленетін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сынып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сағаттары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жақсы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әдістемелік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деңгейде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өткізілді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. 5-9 </w:t>
      </w:r>
      <w:proofErr w:type="spellStart"/>
      <w:r w:rsidRPr="00942AE4">
        <w:rPr>
          <w:rFonts w:eastAsia="Calibri"/>
          <w:sz w:val="28"/>
          <w:szCs w:val="28"/>
          <w:lang w:val="ru-RU"/>
        </w:rPr>
        <w:t>сыныптарда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"</w:t>
      </w:r>
      <w:proofErr w:type="spellStart"/>
      <w:r w:rsidRPr="00942AE4">
        <w:rPr>
          <w:rFonts w:eastAsia="Calibri"/>
          <w:sz w:val="28"/>
          <w:szCs w:val="28"/>
          <w:lang w:val="ru-RU"/>
        </w:rPr>
        <w:t>Тәуелсіздіктің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жеті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қыры</w:t>
      </w:r>
      <w:proofErr w:type="spellEnd"/>
      <w:r w:rsidRPr="00942AE4">
        <w:rPr>
          <w:rFonts w:eastAsia="Calibri"/>
          <w:sz w:val="28"/>
          <w:szCs w:val="28"/>
          <w:lang w:val="ru-RU"/>
        </w:rPr>
        <w:t>": "</w:t>
      </w:r>
      <w:proofErr w:type="spellStart"/>
      <w:r w:rsidRPr="00942AE4">
        <w:rPr>
          <w:rFonts w:eastAsia="Calibri"/>
          <w:sz w:val="28"/>
          <w:szCs w:val="28"/>
          <w:lang w:val="ru-RU"/>
        </w:rPr>
        <w:t>Бір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халық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бір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ел", "Дана </w:t>
      </w:r>
      <w:proofErr w:type="spellStart"/>
      <w:r w:rsidRPr="00942AE4">
        <w:rPr>
          <w:rFonts w:eastAsia="Calibri"/>
          <w:sz w:val="28"/>
          <w:szCs w:val="28"/>
          <w:lang w:val="ru-RU"/>
        </w:rPr>
        <w:t>шешім</w:t>
      </w:r>
      <w:proofErr w:type="spellEnd"/>
      <w:r w:rsidRPr="00942AE4">
        <w:rPr>
          <w:rFonts w:eastAsia="Calibri"/>
          <w:sz w:val="28"/>
          <w:szCs w:val="28"/>
          <w:lang w:val="ru-RU"/>
        </w:rPr>
        <w:t>"; "</w:t>
      </w:r>
      <w:proofErr w:type="spellStart"/>
      <w:r w:rsidRPr="00942AE4">
        <w:rPr>
          <w:rFonts w:eastAsia="Calibri"/>
          <w:sz w:val="28"/>
          <w:szCs w:val="28"/>
          <w:lang w:val="ru-RU"/>
        </w:rPr>
        <w:t>Өмір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жолы</w:t>
      </w:r>
      <w:proofErr w:type="spellEnd"/>
      <w:r w:rsidRPr="00942AE4">
        <w:rPr>
          <w:rFonts w:eastAsia="Calibri"/>
          <w:sz w:val="28"/>
          <w:szCs w:val="28"/>
          <w:lang w:val="ru-RU"/>
        </w:rPr>
        <w:t>"; "</w:t>
      </w:r>
      <w:proofErr w:type="spellStart"/>
      <w:r w:rsidRPr="00942AE4">
        <w:rPr>
          <w:rFonts w:eastAsia="Calibri"/>
          <w:sz w:val="28"/>
          <w:szCs w:val="28"/>
          <w:lang w:val="ru-RU"/>
        </w:rPr>
        <w:t>Сынақ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сағаты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" </w:t>
      </w:r>
      <w:proofErr w:type="spellStart"/>
      <w:r w:rsidRPr="00942AE4">
        <w:rPr>
          <w:rFonts w:eastAsia="Calibri"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т. б. </w:t>
      </w:r>
      <w:proofErr w:type="spellStart"/>
      <w:r w:rsidRPr="00942AE4">
        <w:rPr>
          <w:rFonts w:eastAsia="Calibri"/>
          <w:sz w:val="28"/>
          <w:szCs w:val="28"/>
          <w:lang w:val="ru-RU"/>
        </w:rPr>
        <w:t>деректі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фильмдер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көрсетілді</w:t>
      </w:r>
      <w:proofErr w:type="spellEnd"/>
      <w:r w:rsidRPr="00942AE4">
        <w:rPr>
          <w:rFonts w:eastAsia="Calibri"/>
          <w:sz w:val="28"/>
          <w:szCs w:val="28"/>
          <w:lang w:val="ru-RU"/>
        </w:rPr>
        <w:t>.</w:t>
      </w:r>
    </w:p>
    <w:p w14:paraId="0925BA50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942AE4">
        <w:rPr>
          <w:rFonts w:eastAsia="Calibri"/>
          <w:sz w:val="28"/>
          <w:szCs w:val="28"/>
          <w:lang w:val="ru-RU"/>
        </w:rPr>
        <w:t>25 ноября 2021 г. была организована выставка книг «</w:t>
      </w:r>
      <w:proofErr w:type="spellStart"/>
      <w:r w:rsidRPr="00942AE4">
        <w:rPr>
          <w:rFonts w:eastAsia="Calibri"/>
          <w:sz w:val="28"/>
          <w:szCs w:val="28"/>
          <w:lang w:val="ru-RU"/>
        </w:rPr>
        <w:t>Ғасырдың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керемет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азаматы</w:t>
      </w:r>
      <w:proofErr w:type="spellEnd"/>
      <w:r w:rsidRPr="00942AE4">
        <w:rPr>
          <w:rFonts w:eastAsia="Calibri"/>
          <w:sz w:val="28"/>
          <w:szCs w:val="28"/>
          <w:lang w:val="ru-RU"/>
        </w:rPr>
        <w:t>». Учащимся был предложен богатый материал с биографическими данными Первого Президента Республики Казахстан, его политической деятельности.</w:t>
      </w:r>
    </w:p>
    <w:p w14:paraId="076938A7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rFonts w:eastAsia="Helvetica"/>
          <w:sz w:val="28"/>
          <w:szCs w:val="28"/>
          <w:lang w:val="ru-RU" w:eastAsia="ar-SA"/>
        </w:rPr>
      </w:pPr>
      <w:r w:rsidRPr="00942AE4">
        <w:rPr>
          <w:rFonts w:eastAsia="Helvetica"/>
          <w:sz w:val="28"/>
          <w:szCs w:val="28"/>
          <w:lang w:val="ru-RU" w:eastAsia="ar-SA"/>
        </w:rPr>
        <w:t xml:space="preserve">2021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жылдың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25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қарашасында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"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Ғасырдың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керемет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азаматы"атты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кітап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көрмесі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ұйымдастырылды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Оқушыларға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Қазақстан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Республикасы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Тұңғыш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Президентінің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өмірбаяндық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деректері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оның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саяси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қызметі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туралы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бай материал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ұсынылды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>.</w:t>
      </w:r>
    </w:p>
    <w:p w14:paraId="6AAF0AE0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rFonts w:eastAsia="Helvetica"/>
          <w:sz w:val="28"/>
          <w:szCs w:val="28"/>
          <w:lang w:val="ru-RU" w:eastAsia="ar-SA"/>
        </w:rPr>
      </w:pP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Қазақстандық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патриотизмге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өз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елін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Тұңғыш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Президентін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мақтан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тұтуға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тәрбиелеу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мақсатында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1-4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сынып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оқушылары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арасында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"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Менің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Қазақстаным"атты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суреттер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байқауы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өтті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Дебат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клубының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жетекшісі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Т. М.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Омарғалиев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"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Тұңғыш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Президент -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Тәуелсіз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елдің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мақтанышы"дебат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турнирін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өткізді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Патриоттық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қасиеттерді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дамыту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оқушыларды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өз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мемлекетінің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тарихына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құрметпен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қарауға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тәрбиелеу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туған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өлкесінің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тарихын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терең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зерттеуге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назар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аудару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мақсатында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7-9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сынып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оқушылары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арасында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"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Тәуелсіздіктің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жеті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қыры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"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деректі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фильмі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бойынша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"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Бір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халық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бір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тағдыр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"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тақырыбында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эссе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байқауы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өткізілді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, 4-6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сынып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оқушылары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эссе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байқауына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lastRenderedPageBreak/>
        <w:t>қатысты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"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Менің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Отаным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-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Тәуелсіз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Қазақстан"тақырыбында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Қазақстан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Республикасы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Тәуелсіздігінің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30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жылдығына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арналған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мерекелік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іс-шаралар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циклін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мектеп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оқушылары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педагогтарының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қатысуымен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мерекелік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концерт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аяқтады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Барлық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іс-шаралар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Тәуелсіздік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идеяларын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насихаттауға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бағытталған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оқушылардың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азаматтық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патриотизмін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қалыптастыруға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өз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елі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үшін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мақтаныш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сезімін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тәрбиелеуге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ықпал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етті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>.</w:t>
      </w:r>
    </w:p>
    <w:p w14:paraId="584113A8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rFonts w:eastAsia="Helvetica"/>
          <w:sz w:val="28"/>
          <w:szCs w:val="28"/>
          <w:lang w:val="ru-RU" w:eastAsia="ar-SA"/>
        </w:rPr>
      </w:pP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Қазақстан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Республикасының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Конституциялық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заңына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сәйкес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Жалтыркөл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орта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мектебінде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Қазақстан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Республикасының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Мемлекеттік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рәміздерін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зерделеу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насихаттау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және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қолдану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азаматтық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пен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патриотизмге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өз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Отанына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деген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сүйіспеншілікке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тәрбиелеу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сондай-ақ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олардың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мәні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маңызын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түсіну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мақсатында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мемлекеттік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рәміздерге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құрметпен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қарауды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қалыптастыру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бойынша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іс-шаралар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жоспары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құрылып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жүзеге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асырылуда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. Осы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жоспарға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сәйкес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қазан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айында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мемлекеттік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рәміздер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туралы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білімді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жандандыру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және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кеңейту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мақсатында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Аға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тәлімгер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мектеп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активі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"ҚР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Мемлекеттік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рәміздерін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біл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және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құрметте"тақырыбында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дәрістер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өткізді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Мемлекеттік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рәміздерді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насихаттау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ҚР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Тәуелсіздік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күніне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арналған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барлық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іс-шараларда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айтылды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>.</w:t>
      </w:r>
    </w:p>
    <w:p w14:paraId="539BFD88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rFonts w:eastAsia="Helvetica"/>
          <w:sz w:val="28"/>
          <w:szCs w:val="28"/>
          <w:lang w:val="ru-RU" w:eastAsia="ar-SA"/>
        </w:rPr>
      </w:pP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Мектептің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фойесінде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еліміздің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атрибуттары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мен ҚР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Мемлекеттік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рәміздері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туралы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баяндайтын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мәтіндік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мазмұны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бар "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Қазақстан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Республикасының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мемлекеттік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рәміздері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"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стенділері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безендірілді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Мектеп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ғимаратында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ҚР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Мемлекеттік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Туы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орнатылған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. ҚР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Мемлекеттік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Елтаңбасы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мектептің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алдыңғы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есігінде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және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директордың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кабинетінде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rFonts w:eastAsia="Helvetica"/>
          <w:sz w:val="28"/>
          <w:szCs w:val="28"/>
          <w:lang w:val="ru-RU" w:eastAsia="ar-SA"/>
        </w:rPr>
        <w:t>орналасқан</w:t>
      </w:r>
      <w:proofErr w:type="spellEnd"/>
      <w:r w:rsidRPr="00942AE4">
        <w:rPr>
          <w:rFonts w:eastAsia="Helvetica"/>
          <w:sz w:val="28"/>
          <w:szCs w:val="28"/>
          <w:lang w:val="ru-RU" w:eastAsia="ar-SA"/>
        </w:rPr>
        <w:t>.</w:t>
      </w:r>
    </w:p>
    <w:p w14:paraId="667B4D20" w14:textId="77777777" w:rsidR="00DB5E1D" w:rsidRDefault="00DB5E1D" w:rsidP="00942AE4">
      <w:pPr>
        <w:suppressAutoHyphens/>
        <w:spacing w:after="0" w:line="240" w:lineRule="auto"/>
        <w:ind w:firstLineChars="236" w:firstLine="661"/>
        <w:jc w:val="both"/>
        <w:rPr>
          <w:rFonts w:eastAsia="Calibri"/>
          <w:color w:val="000000"/>
          <w:sz w:val="28"/>
          <w:szCs w:val="28"/>
          <w:lang w:val="ru-RU"/>
        </w:rPr>
      </w:pPr>
    </w:p>
    <w:p w14:paraId="225A1AA8" w14:textId="026B3921" w:rsidR="00942AE4" w:rsidRPr="00942AE4" w:rsidRDefault="00942AE4" w:rsidP="00942AE4">
      <w:pPr>
        <w:suppressAutoHyphens/>
        <w:spacing w:after="0" w:line="240" w:lineRule="auto"/>
        <w:ind w:firstLineChars="236" w:firstLine="661"/>
        <w:jc w:val="both"/>
        <w:rPr>
          <w:rFonts w:eastAsia="Calibri"/>
          <w:color w:val="000000"/>
          <w:sz w:val="28"/>
          <w:szCs w:val="28"/>
          <w:lang w:val="ru-RU"/>
        </w:rPr>
      </w:pP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Мектеп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ортасында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color w:val="000000"/>
          <w:sz w:val="28"/>
          <w:szCs w:val="28"/>
          <w:lang w:val="ru-RU"/>
        </w:rPr>
        <w:t>сыбайлас</w:t>
      </w:r>
      <w:proofErr w:type="spellEnd"/>
      <w:r w:rsidRPr="00942AE4">
        <w:rPr>
          <w:rFonts w:eastAsia="Calibri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color w:val="000000"/>
          <w:sz w:val="28"/>
          <w:szCs w:val="28"/>
          <w:lang w:val="ru-RU"/>
        </w:rPr>
        <w:t>жемқорлыққа</w:t>
      </w:r>
      <w:proofErr w:type="spellEnd"/>
      <w:r w:rsidRPr="00942AE4">
        <w:rPr>
          <w:rFonts w:eastAsia="Calibri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color w:val="000000"/>
          <w:sz w:val="28"/>
          <w:szCs w:val="28"/>
          <w:lang w:val="ru-RU"/>
        </w:rPr>
        <w:t>қарсы</w:t>
      </w:r>
      <w:proofErr w:type="spellEnd"/>
      <w:r w:rsidRPr="00942AE4">
        <w:rPr>
          <w:rFonts w:eastAsia="Calibri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color w:val="000000"/>
          <w:sz w:val="28"/>
          <w:szCs w:val="28"/>
          <w:lang w:val="ru-RU"/>
        </w:rPr>
        <w:t>мәдениетті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қалыптастыру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сыбайлас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жемқорлыққа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төзбеушілікті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нығайту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бойынша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бастамаларды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көтермелеу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сыбайлас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жемқорлыққа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қарсы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сипаттағы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іс-шараларды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ұйымдастыруға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қатысу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мақсатында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мектепте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"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Тоқта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сыбайлас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жемқорлық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>!", "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Біз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сыбайлас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жемқорлыққа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қарсы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бейбітшілік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үшін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!».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Сынып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жетекшілері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тақырыпқа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сынып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сағаттарын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өткізді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>:</w:t>
      </w:r>
    </w:p>
    <w:p w14:paraId="75BD671C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E4">
        <w:rPr>
          <w:rFonts w:eastAsia="Calibri"/>
          <w:color w:val="000000"/>
          <w:sz w:val="28"/>
          <w:szCs w:val="28"/>
          <w:lang w:val="ru-RU"/>
        </w:rPr>
        <w:t>- "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Жақсы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деген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не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жаман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деген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не?"(1-2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сыныптар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>);</w:t>
      </w:r>
    </w:p>
    <w:p w14:paraId="7E299355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E4">
        <w:rPr>
          <w:rFonts w:eastAsia="Calibri"/>
          <w:color w:val="000000"/>
          <w:sz w:val="28"/>
          <w:szCs w:val="28"/>
          <w:lang w:val="ru-RU"/>
        </w:rPr>
        <w:t>- "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Сіздің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"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рахмет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"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өкінбеңіз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бірақ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біреуді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күтпеңіз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"(3-ші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сыныптар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>);</w:t>
      </w:r>
    </w:p>
    <w:p w14:paraId="1C060EF4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E4">
        <w:rPr>
          <w:rFonts w:eastAsia="Calibri"/>
          <w:color w:val="000000"/>
          <w:sz w:val="28"/>
          <w:szCs w:val="28"/>
          <w:lang w:val="ru-RU"/>
        </w:rPr>
        <w:t>- "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Әділдік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деген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не?"(4-сыныптар);</w:t>
      </w:r>
    </w:p>
    <w:p w14:paraId="2F786FD9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E4">
        <w:rPr>
          <w:rFonts w:eastAsia="Calibri"/>
          <w:color w:val="000000"/>
          <w:sz w:val="28"/>
          <w:szCs w:val="28"/>
          <w:lang w:val="ru-RU"/>
        </w:rPr>
        <w:t>- "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Адал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болу" (5-ші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сыныптар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>);</w:t>
      </w:r>
    </w:p>
    <w:p w14:paraId="3A679D11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E4">
        <w:rPr>
          <w:rFonts w:eastAsia="Calibri"/>
          <w:color w:val="000000"/>
          <w:sz w:val="28"/>
          <w:szCs w:val="28"/>
          <w:lang w:val="ru-RU"/>
        </w:rPr>
        <w:t>- "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Тәртіп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сақшысы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>" (6-сыныптар);</w:t>
      </w:r>
    </w:p>
    <w:p w14:paraId="340168B9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E4">
        <w:rPr>
          <w:rFonts w:eastAsia="Calibri"/>
          <w:color w:val="000000"/>
          <w:sz w:val="28"/>
          <w:szCs w:val="28"/>
          <w:lang w:val="ru-RU"/>
        </w:rPr>
        <w:t xml:space="preserve">- "Мен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сыбайлас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жемқорлық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сөзін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қалай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еске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аламын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" (7-ші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сыныптар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>)</w:t>
      </w:r>
    </w:p>
    <w:p w14:paraId="351B48FD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E4">
        <w:rPr>
          <w:rFonts w:eastAsia="Calibri"/>
          <w:color w:val="000000"/>
          <w:sz w:val="28"/>
          <w:szCs w:val="28"/>
          <w:lang w:val="ru-RU"/>
        </w:rPr>
        <w:t>- "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Сыбайлас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жемқорлықтың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көздері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мен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себептері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" (8-9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сыныптар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>);</w:t>
      </w:r>
    </w:p>
    <w:p w14:paraId="72CBEC32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jc w:val="both"/>
        <w:rPr>
          <w:rFonts w:eastAsia="Calibri"/>
          <w:color w:val="000000"/>
          <w:sz w:val="28"/>
          <w:szCs w:val="28"/>
          <w:lang w:val="ru-RU"/>
        </w:rPr>
      </w:pP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Барлық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осы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шаралар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сыбайлас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жемқорлыққа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қарсы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мәдениетті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қалыптастыруға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сыбайлас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жемқорлық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көріністерін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азайтуға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ықпал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етеді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>.</w:t>
      </w:r>
    </w:p>
    <w:p w14:paraId="143135A6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jc w:val="both"/>
        <w:rPr>
          <w:rFonts w:eastAsia="Calibri"/>
          <w:color w:val="000000"/>
          <w:sz w:val="28"/>
          <w:szCs w:val="28"/>
          <w:lang w:val="ru-RU"/>
        </w:rPr>
      </w:pP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Мектепте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толеранттылыққа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тәрбиелеу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діни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экстремизм мен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терроризмнің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алдын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алу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бойынша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жұмыс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жоспары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әзірленді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Бұл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жұмыс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насихат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фактілері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мен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экстремистік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көріністердің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пайда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болу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алғышарттарын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ерте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анықтау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алдын-алу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болып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табылады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Діни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экстремизмнің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алдын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алу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жөніндегі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іс-шараларды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іске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асырудың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кең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таралған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түрлері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: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дәрістер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өткізу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;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lastRenderedPageBreak/>
        <w:t>тиісті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тақырып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бойынша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бейнефильмдер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қарау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;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діни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экстремизмнің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алдын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алу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толеранттылық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бойынша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сынып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сағаттары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болып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табылады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Мектеп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әкімшілігі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террористік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акт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қаупі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туындаған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кезде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педагогикалық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ұжымның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мектеп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қызметкерлері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мен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оқушыларының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іс-қимылы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бойынша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әңгімелер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мен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нұсқама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жүргізеді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>.</w:t>
      </w:r>
    </w:p>
    <w:p w14:paraId="556E4573" w14:textId="77777777" w:rsidR="00DB5E1D" w:rsidRDefault="00DB5E1D" w:rsidP="00942AE4">
      <w:pPr>
        <w:suppressAutoHyphens/>
        <w:spacing w:after="0" w:line="240" w:lineRule="auto"/>
        <w:ind w:firstLineChars="236" w:firstLine="661"/>
        <w:jc w:val="both"/>
        <w:rPr>
          <w:rFonts w:eastAsia="Calibri"/>
          <w:color w:val="000000"/>
          <w:sz w:val="28"/>
          <w:szCs w:val="28"/>
          <w:lang w:val="ru-RU"/>
        </w:rPr>
      </w:pPr>
    </w:p>
    <w:p w14:paraId="3EE3E1F8" w14:textId="0790B4A1" w:rsidR="00942AE4" w:rsidRPr="00942AE4" w:rsidRDefault="00942AE4" w:rsidP="00942AE4">
      <w:pPr>
        <w:suppressAutoHyphens/>
        <w:spacing w:after="0" w:line="240" w:lineRule="auto"/>
        <w:ind w:firstLineChars="236" w:firstLine="661"/>
        <w:jc w:val="both"/>
        <w:rPr>
          <w:rFonts w:eastAsia="Calibri"/>
          <w:color w:val="000000"/>
          <w:sz w:val="28"/>
          <w:szCs w:val="28"/>
          <w:lang w:val="ru-RU"/>
        </w:rPr>
      </w:pP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Жалтыркөл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а. ЖББОМ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әр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оқу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жылында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қойылған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мақсаттар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мен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міндеттерге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сәйкес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кәмелетке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толмағандар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арасында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color w:val="000000"/>
          <w:sz w:val="28"/>
          <w:szCs w:val="28"/>
          <w:lang w:val="ru-RU"/>
        </w:rPr>
        <w:t>құқықтық</w:t>
      </w:r>
      <w:proofErr w:type="spellEnd"/>
      <w:r w:rsidRPr="00942AE4">
        <w:rPr>
          <w:rFonts w:eastAsia="Calibri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color w:val="000000"/>
          <w:sz w:val="28"/>
          <w:szCs w:val="28"/>
          <w:lang w:val="ru-RU"/>
        </w:rPr>
        <w:t>тәрбие</w:t>
      </w:r>
      <w:proofErr w:type="spellEnd"/>
      <w:r w:rsidRPr="00942AE4">
        <w:rPr>
          <w:rFonts w:eastAsia="Calibri"/>
          <w:b/>
          <w:color w:val="000000"/>
          <w:sz w:val="28"/>
          <w:szCs w:val="28"/>
          <w:lang w:val="ru-RU"/>
        </w:rPr>
        <w:t xml:space="preserve"> мен </w:t>
      </w:r>
      <w:proofErr w:type="spellStart"/>
      <w:r w:rsidRPr="00942AE4">
        <w:rPr>
          <w:rFonts w:eastAsia="Calibri"/>
          <w:b/>
          <w:color w:val="000000"/>
          <w:sz w:val="28"/>
          <w:szCs w:val="28"/>
          <w:lang w:val="ru-RU"/>
        </w:rPr>
        <w:t>құқық</w:t>
      </w:r>
      <w:proofErr w:type="spellEnd"/>
      <w:r w:rsidRPr="00942AE4">
        <w:rPr>
          <w:rFonts w:eastAsia="Calibri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color w:val="000000"/>
          <w:sz w:val="28"/>
          <w:szCs w:val="28"/>
          <w:lang w:val="ru-RU"/>
        </w:rPr>
        <w:t>бұзушылықтың</w:t>
      </w:r>
      <w:proofErr w:type="spellEnd"/>
      <w:r w:rsidRPr="00942AE4">
        <w:rPr>
          <w:rFonts w:eastAsia="Calibri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color w:val="000000"/>
          <w:sz w:val="28"/>
          <w:szCs w:val="28"/>
          <w:lang w:val="ru-RU"/>
        </w:rPr>
        <w:t>алдын</w:t>
      </w:r>
      <w:proofErr w:type="spellEnd"/>
      <w:r w:rsidRPr="00942AE4">
        <w:rPr>
          <w:rFonts w:eastAsia="Calibri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color w:val="000000"/>
          <w:sz w:val="28"/>
          <w:szCs w:val="28"/>
          <w:lang w:val="ru-RU"/>
        </w:rPr>
        <w:t>алу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бойынша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жұмыстар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жүйелі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түрде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жүргізіледі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: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оқушылар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арасында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құқық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бұзушылықтың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құқықтық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тәрбиесі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мен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алдын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алу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құқықтық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реформаның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мемлекеттік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бағдарламасына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, ҚР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Конституциясына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сәйкес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оқушылардың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құқықтық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санасын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моральдық-адамгершілік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қасиеттерін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қалыптастыру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құқықтық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мемлекет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құру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бойынша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белсенді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жұмыс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color w:val="000000"/>
          <w:sz w:val="28"/>
          <w:szCs w:val="28"/>
          <w:lang w:val="ru-RU"/>
        </w:rPr>
        <w:t>жүргізу</w:t>
      </w:r>
      <w:proofErr w:type="spellEnd"/>
      <w:r w:rsidRPr="00942AE4">
        <w:rPr>
          <w:rFonts w:eastAsia="Calibri"/>
          <w:color w:val="000000"/>
          <w:sz w:val="28"/>
          <w:szCs w:val="28"/>
          <w:lang w:val="ru-RU"/>
        </w:rPr>
        <w:t>.</w:t>
      </w:r>
    </w:p>
    <w:p w14:paraId="4760B791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jc w:val="both"/>
        <w:rPr>
          <w:color w:val="000000"/>
          <w:sz w:val="28"/>
          <w:szCs w:val="28"/>
          <w:lang w:val="ru-RU" w:eastAsia="ar-SA"/>
        </w:rPr>
      </w:pPr>
      <w:proofErr w:type="spellStart"/>
      <w:r w:rsidRPr="00942AE4">
        <w:rPr>
          <w:color w:val="000000"/>
          <w:sz w:val="28"/>
          <w:szCs w:val="28"/>
          <w:lang w:val="ru-RU" w:eastAsia="ar-SA"/>
        </w:rPr>
        <w:t>Осыған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байланысты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оқу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жылының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басында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оқушыларды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құқықтық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тәрбиелеу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жөніндегі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іс-шаралар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жоспары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және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кәмелетке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толмағандар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арасындағы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құқық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бұзушылықтар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қылмыстардың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алдын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алу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жөніндегі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кеңес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әзірленді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. Апта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сайын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ТЖ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бойынша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директор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орынбасары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З.С. Садыкова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оқудан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жалтарған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оқушыларды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анықтау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бойынша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рейдтер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сондай-ақ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сабаққа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кешігіп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келген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және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құқық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тәртібін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бұзған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оқушылармен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жеке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әңгімелер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жүргізеді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>.</w:t>
      </w:r>
    </w:p>
    <w:p w14:paraId="646F12A9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jc w:val="both"/>
        <w:rPr>
          <w:color w:val="000000"/>
          <w:sz w:val="28"/>
          <w:szCs w:val="28"/>
          <w:lang w:val="ru-RU" w:eastAsia="ar-SA"/>
        </w:rPr>
      </w:pPr>
      <w:r w:rsidRPr="00942AE4">
        <w:rPr>
          <w:color w:val="000000"/>
          <w:sz w:val="28"/>
          <w:szCs w:val="28"/>
          <w:lang w:val="ru-RU" w:eastAsia="ar-SA"/>
        </w:rPr>
        <w:t xml:space="preserve">1-9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сыныптардың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сынып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жетекшілері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оқу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жылының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басында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"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қауіп-қатер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тобындағы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"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оқушыларды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мектепішілік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бақылауда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немесе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ИДН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тұрған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ата-анасының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қамқорлығынсыз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қалған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тұрмысы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нашар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отбасылардан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шыққан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балаларды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сондай-ақ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бақылауға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қою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қажет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оқушыларды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анықтай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отырып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сыныптың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әлеуметтік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паспортын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жасайды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>.</w:t>
      </w:r>
    </w:p>
    <w:p w14:paraId="142BC732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jc w:val="both"/>
        <w:rPr>
          <w:color w:val="000000"/>
          <w:sz w:val="28"/>
          <w:szCs w:val="28"/>
          <w:lang w:val="ru-RU" w:eastAsia="ar-SA"/>
        </w:rPr>
      </w:pPr>
      <w:proofErr w:type="spellStart"/>
      <w:r w:rsidRPr="00942AE4">
        <w:rPr>
          <w:color w:val="000000"/>
          <w:sz w:val="28"/>
          <w:szCs w:val="28"/>
          <w:lang w:val="ru-RU" w:eastAsia="ar-SA"/>
        </w:rPr>
        <w:t>Бірінші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жартыжылдық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ішінде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алдын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алу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Кеңесінің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отырыстары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өткізілді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онда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оқушылардың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мінез-құлқы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олардың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үлгерімі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мәселелері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талқыланып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қана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қоймай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ата-аналарға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балаларды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тәрбиелеу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бойынша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әдістемелік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ұсынымдар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берілді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ата-аналарға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қанағаттанарлықсыз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тәрбие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үшін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жауапкершілік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туралы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ескертілді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. 2021-2022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оқу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жылында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мектепішілік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бақылауға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қойылған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жоқ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>.</w:t>
      </w:r>
    </w:p>
    <w:p w14:paraId="6E858EEB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jc w:val="both"/>
        <w:rPr>
          <w:color w:val="000000"/>
          <w:sz w:val="28"/>
          <w:szCs w:val="28"/>
          <w:lang w:val="ru-RU" w:eastAsia="ar-SA"/>
        </w:rPr>
      </w:pPr>
      <w:proofErr w:type="spellStart"/>
      <w:r w:rsidRPr="00942AE4">
        <w:rPr>
          <w:color w:val="000000"/>
          <w:sz w:val="28"/>
          <w:szCs w:val="28"/>
          <w:lang w:val="ru-RU" w:eastAsia="ar-SA"/>
        </w:rPr>
        <w:t>Күн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сайын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сынып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жетекшілері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оқу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сабақтарының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басында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оқушылардың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сабаққа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қатысуын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бақылайды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олардың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болмау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себептері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анықталады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ата-аналармен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тығыз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байланыс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сақталады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Оқушы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ұзақ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уақыт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болмаған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жағдайда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директордың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тәрбие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ісі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жөніндегі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орынбасары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З.С. Садыкова, педагог-психолог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және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сынып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жетекшісі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ата-аналармен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профилактикалық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жұмыс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жүргізу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мақсатында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оқушылардың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тұрғылықты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жеріне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барады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: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әңгімелесу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кеңес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беру.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Сабаққа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дәлелсіз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себептермен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қатыспаған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оқушылар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анықталған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жоқ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>.</w:t>
      </w:r>
    </w:p>
    <w:p w14:paraId="14C8D1B3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jc w:val="both"/>
        <w:rPr>
          <w:color w:val="000000"/>
          <w:sz w:val="28"/>
          <w:szCs w:val="28"/>
          <w:lang w:val="ru-RU" w:eastAsia="ar-SA"/>
        </w:rPr>
      </w:pPr>
      <w:proofErr w:type="spellStart"/>
      <w:r w:rsidRPr="00942AE4">
        <w:rPr>
          <w:color w:val="000000"/>
          <w:sz w:val="28"/>
          <w:szCs w:val="28"/>
          <w:lang w:val="ru-RU" w:eastAsia="ar-SA"/>
        </w:rPr>
        <w:t>Білім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беру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ұйымдарында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балалардың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қауіпсіздігін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қамтамасыз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ету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білім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алушылар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арасындағы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құқық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бұзушылықтардың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алдын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алу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және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қауіпсіздік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шараларын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жетілдіру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мақсатында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2021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жылдың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қыркүйек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айының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басында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1-</w:t>
      </w:r>
      <w:r w:rsidRPr="00942AE4">
        <w:rPr>
          <w:color w:val="000000"/>
          <w:sz w:val="28"/>
          <w:szCs w:val="28"/>
          <w:lang w:val="ru-RU" w:eastAsia="ar-SA"/>
        </w:rPr>
        <w:lastRenderedPageBreak/>
        <w:t xml:space="preserve">9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сынып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жетекшілері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көшеде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жолда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мектепте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үйде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сондай-ақ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бейтаныс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адамдармен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қауіпсіз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мінез-құлық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ережелерін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түсіндіру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бойынша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нұсқаулық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өткізді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Жұмыс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ата-аналар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қауымдастығымен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және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құқық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қорғау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органдарының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қызметкерлерімен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тығыз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байланыста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 w:eastAsia="ar-SA"/>
        </w:rPr>
        <w:t>жүргізіледі</w:t>
      </w:r>
      <w:proofErr w:type="spellEnd"/>
      <w:r w:rsidRPr="00942AE4">
        <w:rPr>
          <w:color w:val="000000"/>
          <w:sz w:val="28"/>
          <w:szCs w:val="28"/>
          <w:lang w:val="ru-RU" w:eastAsia="ar-SA"/>
        </w:rPr>
        <w:t>.</w:t>
      </w:r>
    </w:p>
    <w:p w14:paraId="77216B1C" w14:textId="77777777" w:rsidR="00942AE4" w:rsidRPr="00942AE4" w:rsidRDefault="00942AE4" w:rsidP="00942AE4">
      <w:pPr>
        <w:spacing w:after="0" w:line="240" w:lineRule="auto"/>
        <w:ind w:firstLineChars="150" w:firstLine="420"/>
        <w:jc w:val="both"/>
        <w:rPr>
          <w:sz w:val="28"/>
          <w:szCs w:val="28"/>
          <w:lang w:val="ru-RU" w:eastAsia="ar-SA"/>
        </w:rPr>
      </w:pPr>
      <w:proofErr w:type="spellStart"/>
      <w:r w:rsidRPr="00942AE4">
        <w:rPr>
          <w:sz w:val="28"/>
          <w:szCs w:val="28"/>
          <w:lang w:val="ru-RU" w:eastAsia="ar-SA"/>
        </w:rPr>
        <w:t>Директордың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ТЖ </w:t>
      </w:r>
      <w:proofErr w:type="spellStart"/>
      <w:r w:rsidRPr="00942AE4">
        <w:rPr>
          <w:sz w:val="28"/>
          <w:szCs w:val="28"/>
          <w:lang w:val="ru-RU" w:eastAsia="ar-SA"/>
        </w:rPr>
        <w:t>жөніндегі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орынбасары</w:t>
      </w:r>
      <w:proofErr w:type="spellEnd"/>
      <w:r w:rsidRPr="00942AE4">
        <w:rPr>
          <w:sz w:val="28"/>
          <w:szCs w:val="28"/>
          <w:lang w:val="ru-RU" w:eastAsia="ar-SA"/>
        </w:rPr>
        <w:t>, педагог-</w:t>
      </w:r>
      <w:proofErr w:type="spellStart"/>
      <w:r w:rsidRPr="00942AE4">
        <w:rPr>
          <w:sz w:val="28"/>
          <w:szCs w:val="28"/>
          <w:lang w:val="ru-RU" w:eastAsia="ar-SA"/>
        </w:rPr>
        <w:t>психологтар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сынып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жетекшілері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оқушылармен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құқықтық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тақырыптарға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профилактикалық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әңгімелер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өмірі</w:t>
      </w:r>
      <w:proofErr w:type="spellEnd"/>
      <w:r w:rsidRPr="00942AE4">
        <w:rPr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sz w:val="28"/>
          <w:szCs w:val="28"/>
          <w:lang w:val="ru-RU" w:eastAsia="ar-SA"/>
        </w:rPr>
        <w:t>денсаулығына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қарсы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қылмыс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жасаудың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алдын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алу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кәмелетке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толмағандардың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мүлкі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дағдарыс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жағдайларындағы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мінез-құлық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ережелері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жүргізілді</w:t>
      </w:r>
      <w:proofErr w:type="spellEnd"/>
      <w:r w:rsidRPr="00942AE4">
        <w:rPr>
          <w:sz w:val="28"/>
          <w:szCs w:val="28"/>
          <w:lang w:val="ru-RU" w:eastAsia="ar-SA"/>
        </w:rPr>
        <w:t>:</w:t>
      </w:r>
    </w:p>
    <w:p w14:paraId="5816FC05" w14:textId="77777777" w:rsidR="00942AE4" w:rsidRPr="00942AE4" w:rsidRDefault="00942AE4" w:rsidP="00942AE4">
      <w:pPr>
        <w:spacing w:after="0" w:line="240" w:lineRule="auto"/>
        <w:ind w:firstLineChars="150" w:firstLine="420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1."Ұрлық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олардың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салдары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туралы</w:t>
      </w:r>
      <w:proofErr w:type="spellEnd"/>
      <w:r w:rsidRPr="00942AE4">
        <w:rPr>
          <w:sz w:val="28"/>
          <w:szCs w:val="28"/>
          <w:lang w:val="ru-RU" w:eastAsia="ar-SA"/>
        </w:rPr>
        <w:t>".</w:t>
      </w:r>
    </w:p>
    <w:p w14:paraId="04CF268F" w14:textId="77777777" w:rsidR="00942AE4" w:rsidRPr="00942AE4" w:rsidRDefault="00942AE4" w:rsidP="00942AE4">
      <w:pPr>
        <w:spacing w:after="0" w:line="240" w:lineRule="auto"/>
        <w:ind w:firstLineChars="150" w:firstLine="420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2."сенің </w:t>
      </w:r>
      <w:proofErr w:type="spellStart"/>
      <w:r w:rsidRPr="00942AE4">
        <w:rPr>
          <w:sz w:val="28"/>
          <w:szCs w:val="28"/>
          <w:lang w:val="ru-RU" w:eastAsia="ar-SA"/>
        </w:rPr>
        <w:t>құқықтарың</w:t>
      </w:r>
      <w:proofErr w:type="spellEnd"/>
      <w:r w:rsidRPr="00942AE4">
        <w:rPr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sz w:val="28"/>
          <w:szCs w:val="28"/>
          <w:lang w:val="ru-RU" w:eastAsia="ar-SA"/>
        </w:rPr>
        <w:t>міндеттерің</w:t>
      </w:r>
      <w:proofErr w:type="spellEnd"/>
      <w:r w:rsidRPr="00942AE4">
        <w:rPr>
          <w:sz w:val="28"/>
          <w:szCs w:val="28"/>
          <w:lang w:val="ru-RU" w:eastAsia="ar-SA"/>
        </w:rPr>
        <w:t>".</w:t>
      </w:r>
    </w:p>
    <w:p w14:paraId="1A06EE27" w14:textId="77777777" w:rsidR="00942AE4" w:rsidRPr="00942AE4" w:rsidRDefault="00942AE4" w:rsidP="00942AE4">
      <w:pPr>
        <w:spacing w:after="0" w:line="240" w:lineRule="auto"/>
        <w:ind w:firstLineChars="150" w:firstLine="420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3."қалай </w:t>
      </w:r>
      <w:proofErr w:type="spellStart"/>
      <w:r w:rsidRPr="00942AE4">
        <w:rPr>
          <w:sz w:val="28"/>
          <w:szCs w:val="28"/>
          <w:lang w:val="ru-RU" w:eastAsia="ar-SA"/>
        </w:rPr>
        <w:t>қылмыстың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құрбаны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болмау</w:t>
      </w:r>
      <w:proofErr w:type="spellEnd"/>
      <w:r w:rsidRPr="00942AE4">
        <w:rPr>
          <w:sz w:val="28"/>
          <w:szCs w:val="28"/>
          <w:lang w:val="ru-RU" w:eastAsia="ar-SA"/>
        </w:rPr>
        <w:t xml:space="preserve"> керек".</w:t>
      </w:r>
    </w:p>
    <w:p w14:paraId="16EB1C79" w14:textId="77777777" w:rsidR="00942AE4" w:rsidRPr="00942AE4" w:rsidRDefault="00942AE4" w:rsidP="00942AE4">
      <w:pPr>
        <w:spacing w:after="0" w:line="240" w:lineRule="auto"/>
        <w:ind w:firstLineChars="150" w:firstLine="420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4."жолын </w:t>
      </w:r>
      <w:proofErr w:type="spellStart"/>
      <w:r w:rsidRPr="00942AE4">
        <w:rPr>
          <w:sz w:val="28"/>
          <w:szCs w:val="28"/>
          <w:lang w:val="ru-RU" w:eastAsia="ar-SA"/>
        </w:rPr>
        <w:t>кесу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жазалау</w:t>
      </w:r>
      <w:proofErr w:type="spellEnd"/>
      <w:r w:rsidRPr="00942AE4">
        <w:rPr>
          <w:sz w:val="28"/>
          <w:szCs w:val="28"/>
          <w:lang w:val="ru-RU" w:eastAsia="ar-SA"/>
        </w:rPr>
        <w:t>".</w:t>
      </w:r>
    </w:p>
    <w:p w14:paraId="54AFFA50" w14:textId="77777777" w:rsidR="00942AE4" w:rsidRPr="00942AE4" w:rsidRDefault="00942AE4" w:rsidP="00942AE4">
      <w:pPr>
        <w:spacing w:after="0" w:line="240" w:lineRule="auto"/>
        <w:ind w:firstLineChars="150" w:firstLine="420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>5. "</w:t>
      </w:r>
      <w:proofErr w:type="spellStart"/>
      <w:r w:rsidRPr="00942AE4">
        <w:rPr>
          <w:sz w:val="28"/>
          <w:szCs w:val="28"/>
          <w:lang w:val="ru-RU" w:eastAsia="ar-SA"/>
        </w:rPr>
        <w:t>Қарым-қатынас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мәдениеті</w:t>
      </w:r>
      <w:proofErr w:type="spellEnd"/>
      <w:r w:rsidRPr="00942AE4">
        <w:rPr>
          <w:sz w:val="28"/>
          <w:szCs w:val="28"/>
          <w:lang w:val="ru-RU" w:eastAsia="ar-SA"/>
        </w:rPr>
        <w:t>"</w:t>
      </w:r>
    </w:p>
    <w:p w14:paraId="7E22BD47" w14:textId="77777777" w:rsidR="00942AE4" w:rsidRPr="00942AE4" w:rsidRDefault="00942AE4" w:rsidP="00942AE4">
      <w:pPr>
        <w:spacing w:after="0" w:line="240" w:lineRule="auto"/>
        <w:ind w:firstLineChars="150" w:firstLine="420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>6. "</w:t>
      </w:r>
      <w:proofErr w:type="spellStart"/>
      <w:r w:rsidRPr="00942AE4">
        <w:rPr>
          <w:sz w:val="28"/>
          <w:szCs w:val="28"/>
          <w:lang w:val="ru-RU" w:eastAsia="ar-SA"/>
        </w:rPr>
        <w:t>Оқуға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түсу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үшін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жауапкершілік</w:t>
      </w:r>
      <w:proofErr w:type="spellEnd"/>
      <w:r w:rsidRPr="00942AE4">
        <w:rPr>
          <w:sz w:val="28"/>
          <w:szCs w:val="28"/>
          <w:lang w:val="ru-RU" w:eastAsia="ar-SA"/>
        </w:rPr>
        <w:t>"</w:t>
      </w:r>
    </w:p>
    <w:p w14:paraId="15C4546B" w14:textId="77777777" w:rsidR="00942AE4" w:rsidRPr="00942AE4" w:rsidRDefault="00942AE4" w:rsidP="00942AE4">
      <w:pPr>
        <w:spacing w:after="0" w:line="240" w:lineRule="auto"/>
        <w:ind w:firstLineChars="150" w:firstLine="420"/>
        <w:jc w:val="both"/>
        <w:rPr>
          <w:sz w:val="28"/>
          <w:szCs w:val="28"/>
          <w:lang w:val="ru-RU" w:eastAsia="ar-SA"/>
        </w:rPr>
      </w:pPr>
      <w:proofErr w:type="spellStart"/>
      <w:r w:rsidRPr="00942AE4">
        <w:rPr>
          <w:sz w:val="28"/>
          <w:szCs w:val="28"/>
          <w:lang w:val="ru-RU" w:eastAsia="ar-SA"/>
        </w:rPr>
        <w:t>Психологтар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сынып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жетекшілері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ата-аналармен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профилактикалық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жұмыс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жүргізеді</w:t>
      </w:r>
      <w:proofErr w:type="spellEnd"/>
      <w:r w:rsidRPr="00942AE4">
        <w:rPr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sz w:val="28"/>
          <w:szCs w:val="28"/>
          <w:lang w:val="ru-RU" w:eastAsia="ar-SA"/>
        </w:rPr>
        <w:t>Ата-аналармен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келесі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сұрақтар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бойынша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жеке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кеңестер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өткізіледі</w:t>
      </w:r>
      <w:proofErr w:type="spellEnd"/>
      <w:r w:rsidRPr="00942AE4">
        <w:rPr>
          <w:sz w:val="28"/>
          <w:szCs w:val="28"/>
          <w:lang w:val="ru-RU" w:eastAsia="ar-SA"/>
        </w:rPr>
        <w:t>:</w:t>
      </w:r>
    </w:p>
    <w:p w14:paraId="27E737A8" w14:textId="77777777" w:rsidR="00942AE4" w:rsidRPr="00942AE4" w:rsidRDefault="00942AE4" w:rsidP="00942AE4">
      <w:pPr>
        <w:spacing w:after="0" w:line="240" w:lineRule="auto"/>
        <w:ind w:firstLineChars="150" w:firstLine="420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"Бала </w:t>
      </w:r>
      <w:proofErr w:type="spellStart"/>
      <w:r w:rsidRPr="00942AE4">
        <w:rPr>
          <w:sz w:val="28"/>
          <w:szCs w:val="28"/>
          <w:lang w:val="ru-RU" w:eastAsia="ar-SA"/>
        </w:rPr>
        <w:t>тәрбиесі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жаман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әдеттердің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алдын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алу</w:t>
      </w:r>
      <w:proofErr w:type="spellEnd"/>
      <w:r w:rsidRPr="00942AE4">
        <w:rPr>
          <w:sz w:val="28"/>
          <w:szCs w:val="28"/>
          <w:lang w:val="ru-RU" w:eastAsia="ar-SA"/>
        </w:rPr>
        <w:t>"</w:t>
      </w:r>
    </w:p>
    <w:p w14:paraId="6C4EF701" w14:textId="77777777" w:rsidR="00942AE4" w:rsidRPr="00942AE4" w:rsidRDefault="00942AE4" w:rsidP="00942AE4">
      <w:pPr>
        <w:spacing w:after="0" w:line="240" w:lineRule="auto"/>
        <w:ind w:firstLineChars="150" w:firstLine="420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>"</w:t>
      </w:r>
      <w:proofErr w:type="spellStart"/>
      <w:r w:rsidRPr="00942AE4">
        <w:rPr>
          <w:sz w:val="28"/>
          <w:szCs w:val="28"/>
          <w:lang w:val="ru-RU" w:eastAsia="ar-SA"/>
        </w:rPr>
        <w:t>Отбасындағы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өзара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іс-қимыл</w:t>
      </w:r>
      <w:proofErr w:type="spellEnd"/>
      <w:r w:rsidRPr="00942AE4">
        <w:rPr>
          <w:sz w:val="28"/>
          <w:szCs w:val="28"/>
          <w:lang w:val="ru-RU" w:eastAsia="ar-SA"/>
        </w:rPr>
        <w:t>"</w:t>
      </w:r>
    </w:p>
    <w:p w14:paraId="2C66CC70" w14:textId="77777777" w:rsidR="00942AE4" w:rsidRPr="00942AE4" w:rsidRDefault="00942AE4" w:rsidP="00942AE4">
      <w:pPr>
        <w:spacing w:after="0" w:line="240" w:lineRule="auto"/>
        <w:ind w:firstLineChars="150" w:firstLine="420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>"</w:t>
      </w:r>
      <w:proofErr w:type="spellStart"/>
      <w:r w:rsidRPr="00942AE4">
        <w:rPr>
          <w:sz w:val="28"/>
          <w:szCs w:val="28"/>
          <w:lang w:val="ru-RU" w:eastAsia="ar-SA"/>
        </w:rPr>
        <w:t>Оқушыларды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оқуға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жауапкершілікпен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қарауға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тәрбиелеу</w:t>
      </w:r>
      <w:proofErr w:type="spellEnd"/>
      <w:r w:rsidRPr="00942AE4">
        <w:rPr>
          <w:sz w:val="28"/>
          <w:szCs w:val="28"/>
          <w:lang w:val="ru-RU" w:eastAsia="ar-SA"/>
        </w:rPr>
        <w:t>"</w:t>
      </w:r>
    </w:p>
    <w:p w14:paraId="7EBDADE4" w14:textId="77777777" w:rsidR="00942AE4" w:rsidRPr="00942AE4" w:rsidRDefault="00942AE4" w:rsidP="00942AE4">
      <w:pPr>
        <w:spacing w:after="0" w:line="240" w:lineRule="auto"/>
        <w:ind w:firstLineChars="150" w:firstLine="420"/>
        <w:jc w:val="both"/>
        <w:rPr>
          <w:sz w:val="28"/>
          <w:szCs w:val="28"/>
          <w:lang w:val="ru-RU" w:eastAsia="ar-SA"/>
        </w:rPr>
      </w:pPr>
      <w:proofErr w:type="spellStart"/>
      <w:r w:rsidRPr="00942AE4">
        <w:rPr>
          <w:sz w:val="28"/>
          <w:szCs w:val="28"/>
          <w:lang w:val="ru-RU" w:eastAsia="ar-SA"/>
        </w:rPr>
        <w:t>Оқушылардың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дұрыс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тамақтануын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ұйымдастыру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мақсатында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мектепте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үйірмелер</w:t>
      </w:r>
      <w:proofErr w:type="spellEnd"/>
      <w:r w:rsidRPr="00942AE4">
        <w:rPr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sz w:val="28"/>
          <w:szCs w:val="28"/>
          <w:lang w:val="ru-RU" w:eastAsia="ar-SA"/>
        </w:rPr>
        <w:t>спорттық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секциялар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жұмыс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істейді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олардың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жұмысы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оқушы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бір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үйірмеге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емес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өз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қалауы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бойынша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бірнеше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үйірмеге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қатыса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алатындай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етіп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жоспарланған</w:t>
      </w:r>
      <w:proofErr w:type="spellEnd"/>
      <w:r w:rsidRPr="00942AE4">
        <w:rPr>
          <w:sz w:val="28"/>
          <w:szCs w:val="28"/>
          <w:lang w:val="ru-RU" w:eastAsia="ar-SA"/>
        </w:rPr>
        <w:t>.</w:t>
      </w:r>
    </w:p>
    <w:p w14:paraId="4DC4EF6D" w14:textId="77777777" w:rsidR="00942AE4" w:rsidRPr="00942AE4" w:rsidRDefault="00942AE4" w:rsidP="00942AE4">
      <w:pPr>
        <w:spacing w:after="0" w:line="240" w:lineRule="auto"/>
        <w:ind w:firstLineChars="150" w:firstLine="420"/>
        <w:jc w:val="both"/>
        <w:rPr>
          <w:sz w:val="28"/>
          <w:szCs w:val="28"/>
          <w:lang w:val="ru-RU" w:eastAsia="ar-SA"/>
        </w:rPr>
      </w:pPr>
      <w:proofErr w:type="spellStart"/>
      <w:r w:rsidRPr="00942AE4">
        <w:rPr>
          <w:sz w:val="28"/>
          <w:szCs w:val="28"/>
          <w:lang w:val="ru-RU" w:eastAsia="ar-SA"/>
        </w:rPr>
        <w:t>Есірткі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бекеті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жұмыс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істейді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оның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мүшелері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келесі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іс-шараларды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өткізді</w:t>
      </w:r>
      <w:proofErr w:type="spellEnd"/>
      <w:r w:rsidRPr="00942AE4">
        <w:rPr>
          <w:sz w:val="28"/>
          <w:szCs w:val="28"/>
          <w:lang w:val="ru-RU" w:eastAsia="ar-SA"/>
        </w:rPr>
        <w:t>:</w:t>
      </w:r>
    </w:p>
    <w:p w14:paraId="1721FC25" w14:textId="77777777" w:rsidR="00942AE4" w:rsidRPr="00942AE4" w:rsidRDefault="00942AE4" w:rsidP="00942AE4">
      <w:pPr>
        <w:spacing w:after="0" w:line="240" w:lineRule="auto"/>
        <w:ind w:firstLineChars="150" w:firstLine="420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- алкоголь, </w:t>
      </w:r>
      <w:proofErr w:type="spellStart"/>
      <w:r w:rsidRPr="00942AE4">
        <w:rPr>
          <w:sz w:val="28"/>
          <w:szCs w:val="28"/>
          <w:lang w:val="ru-RU" w:eastAsia="ar-SA"/>
        </w:rPr>
        <w:t>темекі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шегу</w:t>
      </w:r>
      <w:proofErr w:type="spellEnd"/>
      <w:r w:rsidRPr="00942AE4">
        <w:rPr>
          <w:sz w:val="28"/>
          <w:szCs w:val="28"/>
          <w:lang w:val="ru-RU" w:eastAsia="ar-SA"/>
        </w:rPr>
        <w:t xml:space="preserve">, насвай </w:t>
      </w:r>
      <w:proofErr w:type="spellStart"/>
      <w:r w:rsidRPr="00942AE4">
        <w:rPr>
          <w:sz w:val="28"/>
          <w:szCs w:val="28"/>
          <w:lang w:val="ru-RU" w:eastAsia="ar-SA"/>
        </w:rPr>
        <w:t>уақыты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туралы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деректі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фильмдерді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көру</w:t>
      </w:r>
      <w:proofErr w:type="spellEnd"/>
      <w:r w:rsidRPr="00942AE4">
        <w:rPr>
          <w:sz w:val="28"/>
          <w:szCs w:val="28"/>
          <w:lang w:val="ru-RU" w:eastAsia="ar-SA"/>
        </w:rPr>
        <w:t xml:space="preserve"> (5-9 </w:t>
      </w:r>
      <w:proofErr w:type="spellStart"/>
      <w:r w:rsidRPr="00942AE4">
        <w:rPr>
          <w:sz w:val="28"/>
          <w:szCs w:val="28"/>
          <w:lang w:val="ru-RU" w:eastAsia="ar-SA"/>
        </w:rPr>
        <w:t>сынып</w:t>
      </w:r>
      <w:proofErr w:type="spellEnd"/>
      <w:r w:rsidRPr="00942AE4">
        <w:rPr>
          <w:sz w:val="28"/>
          <w:szCs w:val="28"/>
          <w:lang w:val="ru-RU" w:eastAsia="ar-SA"/>
        </w:rPr>
        <w:t>);</w:t>
      </w:r>
    </w:p>
    <w:p w14:paraId="0DD2DF3A" w14:textId="77777777" w:rsidR="00942AE4" w:rsidRPr="00942AE4" w:rsidRDefault="00942AE4" w:rsidP="00942AE4">
      <w:pPr>
        <w:spacing w:after="0" w:line="240" w:lineRule="auto"/>
        <w:ind w:firstLineChars="150" w:firstLine="420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- 5-9 </w:t>
      </w:r>
      <w:proofErr w:type="spellStart"/>
      <w:r w:rsidRPr="00942AE4">
        <w:rPr>
          <w:sz w:val="28"/>
          <w:szCs w:val="28"/>
          <w:lang w:val="ru-RU" w:eastAsia="ar-SA"/>
        </w:rPr>
        <w:t>сынып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оқушыларына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арналған</w:t>
      </w:r>
      <w:proofErr w:type="spellEnd"/>
      <w:r w:rsidRPr="00942AE4">
        <w:rPr>
          <w:sz w:val="28"/>
          <w:szCs w:val="28"/>
          <w:lang w:val="ru-RU" w:eastAsia="ar-SA"/>
        </w:rPr>
        <w:t xml:space="preserve"> "</w:t>
      </w:r>
      <w:proofErr w:type="spellStart"/>
      <w:r w:rsidRPr="00942AE4">
        <w:rPr>
          <w:sz w:val="28"/>
          <w:szCs w:val="28"/>
          <w:lang w:val="ru-RU" w:eastAsia="ar-SA"/>
        </w:rPr>
        <w:t>жаман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әдеттер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спорттың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пайдасы"</w:t>
      </w:r>
      <w:proofErr w:type="gramStart"/>
      <w:r w:rsidRPr="00942AE4">
        <w:rPr>
          <w:sz w:val="28"/>
          <w:szCs w:val="28"/>
          <w:lang w:val="ru-RU" w:eastAsia="ar-SA"/>
        </w:rPr>
        <w:t>дәрісі</w:t>
      </w:r>
      <w:proofErr w:type="spellEnd"/>
      <w:r w:rsidRPr="00942AE4">
        <w:rPr>
          <w:sz w:val="28"/>
          <w:szCs w:val="28"/>
          <w:lang w:val="ru-RU" w:eastAsia="ar-SA"/>
        </w:rPr>
        <w:t xml:space="preserve"> ;</w:t>
      </w:r>
      <w:proofErr w:type="gramEnd"/>
    </w:p>
    <w:p w14:paraId="6DCA67FE" w14:textId="77777777" w:rsidR="00942AE4" w:rsidRPr="00942AE4" w:rsidRDefault="00942AE4" w:rsidP="00942AE4">
      <w:pPr>
        <w:spacing w:after="0" w:line="240" w:lineRule="auto"/>
        <w:ind w:firstLineChars="150" w:firstLine="420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- тренинг " </w:t>
      </w:r>
      <w:proofErr w:type="spellStart"/>
      <w:r w:rsidRPr="00942AE4">
        <w:rPr>
          <w:sz w:val="28"/>
          <w:szCs w:val="28"/>
          <w:lang w:val="ru-RU" w:eastAsia="ar-SA"/>
        </w:rPr>
        <w:t>қал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ойлан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таңда</w:t>
      </w:r>
      <w:proofErr w:type="spellEnd"/>
      <w:r w:rsidRPr="00942AE4">
        <w:rPr>
          <w:sz w:val="28"/>
          <w:szCs w:val="28"/>
          <w:lang w:val="ru-RU" w:eastAsia="ar-SA"/>
        </w:rPr>
        <w:t xml:space="preserve">!"(5-8 </w:t>
      </w:r>
      <w:proofErr w:type="spellStart"/>
      <w:r w:rsidRPr="00942AE4">
        <w:rPr>
          <w:sz w:val="28"/>
          <w:szCs w:val="28"/>
          <w:lang w:val="ru-RU" w:eastAsia="ar-SA"/>
        </w:rPr>
        <w:t>сыныптар</w:t>
      </w:r>
      <w:proofErr w:type="spellEnd"/>
      <w:r w:rsidRPr="00942AE4">
        <w:rPr>
          <w:sz w:val="28"/>
          <w:szCs w:val="28"/>
          <w:lang w:val="ru-RU" w:eastAsia="ar-SA"/>
        </w:rPr>
        <w:t>).</w:t>
      </w:r>
    </w:p>
    <w:p w14:paraId="090476C2" w14:textId="77777777" w:rsidR="00942AE4" w:rsidRPr="00942AE4" w:rsidRDefault="00942AE4" w:rsidP="00942AE4">
      <w:pPr>
        <w:spacing w:after="0" w:line="240" w:lineRule="auto"/>
        <w:ind w:firstLineChars="150" w:firstLine="420"/>
        <w:jc w:val="both"/>
        <w:rPr>
          <w:sz w:val="28"/>
          <w:szCs w:val="28"/>
          <w:lang w:val="ru-RU" w:eastAsia="ar-SA"/>
        </w:rPr>
      </w:pPr>
      <w:proofErr w:type="spellStart"/>
      <w:r w:rsidRPr="00942AE4">
        <w:rPr>
          <w:sz w:val="28"/>
          <w:szCs w:val="28"/>
          <w:lang w:val="ru-RU" w:eastAsia="ar-SA"/>
        </w:rPr>
        <w:t>Осылайша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оқушылар</w:t>
      </w:r>
      <w:proofErr w:type="spellEnd"/>
      <w:r w:rsidRPr="00942AE4">
        <w:rPr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sz w:val="28"/>
          <w:szCs w:val="28"/>
          <w:lang w:val="ru-RU" w:eastAsia="ar-SA"/>
        </w:rPr>
        <w:t>кәмелетке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толмағандарды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құқықтық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тәрбиелеу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бойынша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жұмыс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тиісті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деңгейде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жүргізіледі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оқушылардың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қылмыстары</w:t>
      </w:r>
      <w:proofErr w:type="spellEnd"/>
      <w:r w:rsidRPr="00942AE4">
        <w:rPr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sz w:val="28"/>
          <w:szCs w:val="28"/>
          <w:lang w:val="ru-RU" w:eastAsia="ar-SA"/>
        </w:rPr>
        <w:t>құқық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бұзушылықтарын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жетілдірудің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алдын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алу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бойынша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барлық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мүмкін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шаралар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қабылданады</w:t>
      </w:r>
      <w:proofErr w:type="spellEnd"/>
      <w:r w:rsidRPr="00942AE4">
        <w:rPr>
          <w:sz w:val="28"/>
          <w:szCs w:val="28"/>
          <w:lang w:val="ru-RU" w:eastAsia="ar-SA"/>
        </w:rPr>
        <w:t>.</w:t>
      </w:r>
    </w:p>
    <w:p w14:paraId="0B4CB125" w14:textId="77777777" w:rsidR="00942AE4" w:rsidRPr="00942AE4" w:rsidRDefault="00942AE4" w:rsidP="00942AE4">
      <w:pPr>
        <w:spacing w:after="0" w:line="240" w:lineRule="auto"/>
        <w:ind w:firstLineChars="150" w:firstLine="420"/>
        <w:jc w:val="both"/>
        <w:rPr>
          <w:sz w:val="28"/>
          <w:szCs w:val="28"/>
          <w:lang w:val="ru-RU" w:eastAsia="ar-SA"/>
        </w:rPr>
      </w:pPr>
      <w:proofErr w:type="spellStart"/>
      <w:r w:rsidRPr="00942AE4">
        <w:rPr>
          <w:sz w:val="28"/>
          <w:szCs w:val="28"/>
          <w:lang w:val="ru-RU" w:eastAsia="ar-SA"/>
        </w:rPr>
        <w:t>Мектепте</w:t>
      </w:r>
      <w:proofErr w:type="spellEnd"/>
      <w:r w:rsidRPr="00942AE4">
        <w:rPr>
          <w:sz w:val="28"/>
          <w:szCs w:val="28"/>
          <w:lang w:val="ru-RU" w:eastAsia="ar-SA"/>
        </w:rPr>
        <w:t xml:space="preserve"> 2011 </w:t>
      </w:r>
      <w:proofErr w:type="spellStart"/>
      <w:r w:rsidRPr="00942AE4">
        <w:rPr>
          <w:sz w:val="28"/>
          <w:szCs w:val="28"/>
          <w:lang w:val="ru-RU" w:eastAsia="ar-SA"/>
        </w:rPr>
        <w:t>жылдан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бастап</w:t>
      </w:r>
      <w:proofErr w:type="spellEnd"/>
      <w:r w:rsidRPr="00942AE4">
        <w:rPr>
          <w:sz w:val="28"/>
          <w:szCs w:val="28"/>
          <w:lang w:val="ru-RU" w:eastAsia="ar-SA"/>
        </w:rPr>
        <w:t xml:space="preserve"> "</w:t>
      </w:r>
      <w:proofErr w:type="spellStart"/>
      <w:r w:rsidRPr="00942AE4">
        <w:rPr>
          <w:sz w:val="28"/>
          <w:szCs w:val="28"/>
          <w:lang w:val="ru-RU" w:eastAsia="ar-SA"/>
        </w:rPr>
        <w:t>Жас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Ұлан"балалар</w:t>
      </w:r>
      <w:proofErr w:type="spellEnd"/>
      <w:r w:rsidRPr="00942AE4">
        <w:rPr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sz w:val="28"/>
          <w:szCs w:val="28"/>
          <w:lang w:val="ru-RU" w:eastAsia="ar-SA"/>
        </w:rPr>
        <w:t>жасөспірімдер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ұйымы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жұмыс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істейді</w:t>
      </w:r>
      <w:proofErr w:type="spellEnd"/>
      <w:r w:rsidRPr="00942AE4">
        <w:rPr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sz w:val="28"/>
          <w:szCs w:val="28"/>
          <w:lang w:val="ru-RU" w:eastAsia="ar-SA"/>
        </w:rPr>
        <w:t>Балалар</w:t>
      </w:r>
      <w:proofErr w:type="spellEnd"/>
      <w:r w:rsidRPr="00942AE4">
        <w:rPr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sz w:val="28"/>
          <w:szCs w:val="28"/>
          <w:lang w:val="ru-RU" w:eastAsia="ar-SA"/>
        </w:rPr>
        <w:t>жасөспірімдер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ұйымының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қызметі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әр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баланың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қадір-қасиетін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оның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ерекшелігін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байқауға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олардың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ең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жақсы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қасиеттерін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таланттары</w:t>
      </w:r>
      <w:proofErr w:type="spellEnd"/>
      <w:r w:rsidRPr="00942AE4">
        <w:rPr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sz w:val="28"/>
          <w:szCs w:val="28"/>
          <w:lang w:val="ru-RU" w:eastAsia="ar-SA"/>
        </w:rPr>
        <w:t>бейімділігін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жүзеге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асыруға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мүмкіндік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береді</w:t>
      </w:r>
      <w:proofErr w:type="spellEnd"/>
      <w:r w:rsidRPr="00942AE4">
        <w:rPr>
          <w:sz w:val="28"/>
          <w:szCs w:val="28"/>
          <w:lang w:val="ru-RU" w:eastAsia="ar-SA"/>
        </w:rPr>
        <w:t>. "</w:t>
      </w:r>
      <w:proofErr w:type="spellStart"/>
      <w:r w:rsidRPr="00942AE4">
        <w:rPr>
          <w:sz w:val="28"/>
          <w:szCs w:val="28"/>
          <w:lang w:val="ru-RU" w:eastAsia="ar-SA"/>
        </w:rPr>
        <w:t>Жас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Ұлан</w:t>
      </w:r>
      <w:proofErr w:type="spellEnd"/>
      <w:r w:rsidRPr="00942AE4">
        <w:rPr>
          <w:sz w:val="28"/>
          <w:szCs w:val="28"/>
          <w:lang w:val="ru-RU" w:eastAsia="ar-SA"/>
        </w:rPr>
        <w:t xml:space="preserve">" БЖҰ 5-9 </w:t>
      </w:r>
      <w:proofErr w:type="spellStart"/>
      <w:r w:rsidRPr="00942AE4">
        <w:rPr>
          <w:sz w:val="28"/>
          <w:szCs w:val="28"/>
          <w:lang w:val="ru-RU" w:eastAsia="ar-SA"/>
        </w:rPr>
        <w:t>сынып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оқушыларын</w:t>
      </w:r>
      <w:proofErr w:type="spellEnd"/>
      <w:r w:rsidRPr="00942AE4">
        <w:rPr>
          <w:sz w:val="28"/>
          <w:szCs w:val="28"/>
          <w:lang w:val="ru-RU" w:eastAsia="ar-SA"/>
        </w:rPr>
        <w:t>, "</w:t>
      </w:r>
      <w:proofErr w:type="spellStart"/>
      <w:r w:rsidRPr="00942AE4">
        <w:rPr>
          <w:sz w:val="28"/>
          <w:szCs w:val="28"/>
          <w:lang w:val="ru-RU" w:eastAsia="ar-SA"/>
        </w:rPr>
        <w:t>Жас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Қыран</w:t>
      </w:r>
      <w:proofErr w:type="spellEnd"/>
      <w:r w:rsidRPr="00942AE4">
        <w:rPr>
          <w:sz w:val="28"/>
          <w:szCs w:val="28"/>
          <w:lang w:val="ru-RU" w:eastAsia="ar-SA"/>
        </w:rPr>
        <w:t xml:space="preserve">" БЖҰ 2-4 </w:t>
      </w:r>
      <w:proofErr w:type="spellStart"/>
      <w:r w:rsidRPr="00942AE4">
        <w:rPr>
          <w:sz w:val="28"/>
          <w:szCs w:val="28"/>
          <w:lang w:val="ru-RU" w:eastAsia="ar-SA"/>
        </w:rPr>
        <w:t>сынып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оқушыларын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біріктіреді</w:t>
      </w:r>
      <w:proofErr w:type="spellEnd"/>
      <w:r w:rsidRPr="00942AE4">
        <w:rPr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sz w:val="28"/>
          <w:szCs w:val="28"/>
          <w:lang w:val="ru-RU" w:eastAsia="ar-SA"/>
        </w:rPr>
        <w:t>Оқу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жылының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басында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мектепте</w:t>
      </w:r>
      <w:proofErr w:type="spellEnd"/>
      <w:r w:rsidRPr="00942AE4">
        <w:rPr>
          <w:sz w:val="28"/>
          <w:szCs w:val="28"/>
          <w:lang w:val="ru-RU" w:eastAsia="ar-SA"/>
        </w:rPr>
        <w:t xml:space="preserve"> 7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8 </w:t>
      </w:r>
      <w:proofErr w:type="spellStart"/>
      <w:r w:rsidRPr="00942AE4">
        <w:rPr>
          <w:sz w:val="28"/>
          <w:szCs w:val="28"/>
          <w:lang w:val="ru-RU" w:eastAsia="ar-SA"/>
        </w:rPr>
        <w:t>сыныптардың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ішінен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мектеп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гвардиясының</w:t>
      </w:r>
      <w:proofErr w:type="spellEnd"/>
      <w:r w:rsidRPr="00942AE4">
        <w:rPr>
          <w:sz w:val="28"/>
          <w:szCs w:val="28"/>
          <w:lang w:val="ru-RU" w:eastAsia="ar-SA"/>
        </w:rPr>
        <w:t xml:space="preserve"> – </w:t>
      </w:r>
      <w:proofErr w:type="spellStart"/>
      <w:r w:rsidRPr="00942AE4">
        <w:rPr>
          <w:sz w:val="28"/>
          <w:szCs w:val="28"/>
          <w:lang w:val="ru-RU" w:eastAsia="ar-SA"/>
        </w:rPr>
        <w:t>ұйым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басшысының</w:t>
      </w:r>
      <w:proofErr w:type="spellEnd"/>
      <w:r w:rsidRPr="00942AE4">
        <w:rPr>
          <w:sz w:val="28"/>
          <w:szCs w:val="28"/>
          <w:lang w:val="ru-RU" w:eastAsia="ar-SA"/>
        </w:rPr>
        <w:t xml:space="preserve"> онлайн-</w:t>
      </w:r>
      <w:proofErr w:type="spellStart"/>
      <w:r w:rsidRPr="00942AE4">
        <w:rPr>
          <w:sz w:val="28"/>
          <w:szCs w:val="28"/>
          <w:lang w:val="ru-RU" w:eastAsia="ar-SA"/>
        </w:rPr>
        <w:t>сайлауы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өтті</w:t>
      </w:r>
      <w:proofErr w:type="spellEnd"/>
      <w:r w:rsidRPr="00942AE4">
        <w:rPr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sz w:val="28"/>
          <w:szCs w:val="28"/>
          <w:lang w:val="ru-RU" w:eastAsia="ar-SA"/>
        </w:rPr>
        <w:t>Дауыс</w:t>
      </w:r>
      <w:proofErr w:type="spellEnd"/>
      <w:r w:rsidRPr="00942AE4">
        <w:rPr>
          <w:sz w:val="28"/>
          <w:szCs w:val="28"/>
          <w:lang w:val="ru-RU" w:eastAsia="ar-SA"/>
        </w:rPr>
        <w:t xml:space="preserve"> беру </w:t>
      </w:r>
      <w:proofErr w:type="spellStart"/>
      <w:r w:rsidRPr="00942AE4">
        <w:rPr>
          <w:sz w:val="28"/>
          <w:szCs w:val="28"/>
          <w:lang w:val="ru-RU" w:eastAsia="ar-SA"/>
        </w:rPr>
        <w:t>қорытындысы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бойынша</w:t>
      </w:r>
      <w:proofErr w:type="spellEnd"/>
      <w:r w:rsidRPr="00942AE4">
        <w:rPr>
          <w:sz w:val="28"/>
          <w:szCs w:val="28"/>
          <w:lang w:val="ru-RU" w:eastAsia="ar-SA"/>
        </w:rPr>
        <w:t xml:space="preserve"> 7 </w:t>
      </w:r>
      <w:proofErr w:type="spellStart"/>
      <w:r w:rsidRPr="00942AE4">
        <w:rPr>
          <w:sz w:val="28"/>
          <w:szCs w:val="28"/>
          <w:lang w:val="ru-RU" w:eastAsia="ar-SA"/>
        </w:rPr>
        <w:t>сынып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оқушысы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Мұхамедшарип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Әкемайға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дауыс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берілді</w:t>
      </w:r>
      <w:proofErr w:type="spellEnd"/>
      <w:r w:rsidRPr="00942AE4">
        <w:rPr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sz w:val="28"/>
          <w:szCs w:val="28"/>
          <w:lang w:val="ru-RU" w:eastAsia="ar-SA"/>
        </w:rPr>
        <w:t>Қалған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қатысушылар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кеңес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lastRenderedPageBreak/>
        <w:t>мектебінің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құрамына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кірді</w:t>
      </w:r>
      <w:proofErr w:type="spellEnd"/>
      <w:r w:rsidRPr="00942AE4">
        <w:rPr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sz w:val="28"/>
          <w:szCs w:val="28"/>
          <w:lang w:val="ru-RU" w:eastAsia="ar-SA"/>
        </w:rPr>
        <w:t>Ұйымның</w:t>
      </w:r>
      <w:proofErr w:type="spellEnd"/>
      <w:r w:rsidRPr="00942AE4">
        <w:rPr>
          <w:sz w:val="28"/>
          <w:szCs w:val="28"/>
          <w:lang w:val="ru-RU" w:eastAsia="ar-SA"/>
        </w:rPr>
        <w:t xml:space="preserve"> 2021-2022 </w:t>
      </w:r>
      <w:proofErr w:type="spellStart"/>
      <w:r w:rsidRPr="00942AE4">
        <w:rPr>
          <w:sz w:val="28"/>
          <w:szCs w:val="28"/>
          <w:lang w:val="ru-RU" w:eastAsia="ar-SA"/>
        </w:rPr>
        <w:t>оқу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жылына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арналған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жұмыс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жоспары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жоспарға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сәйкес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жасалды</w:t>
      </w:r>
      <w:proofErr w:type="spellEnd"/>
      <w:r w:rsidRPr="00942AE4">
        <w:rPr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sz w:val="28"/>
          <w:szCs w:val="28"/>
          <w:lang w:val="ru-RU" w:eastAsia="ar-SA"/>
        </w:rPr>
        <w:t>Балалар</w:t>
      </w:r>
      <w:proofErr w:type="spellEnd"/>
      <w:r w:rsidRPr="00942AE4">
        <w:rPr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sz w:val="28"/>
          <w:szCs w:val="28"/>
          <w:lang w:val="ru-RU" w:eastAsia="ar-SA"/>
        </w:rPr>
        <w:t>жасөспірімдер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ұйымының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қызметі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жеті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бағыт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бойынша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жүргізіледі</w:t>
      </w:r>
      <w:proofErr w:type="spellEnd"/>
      <w:r w:rsidRPr="00942AE4">
        <w:rPr>
          <w:sz w:val="28"/>
          <w:szCs w:val="28"/>
          <w:lang w:val="ru-RU" w:eastAsia="ar-SA"/>
        </w:rPr>
        <w:t xml:space="preserve">:" </w:t>
      </w:r>
      <w:proofErr w:type="spellStart"/>
      <w:r w:rsidRPr="00942AE4">
        <w:rPr>
          <w:sz w:val="28"/>
          <w:szCs w:val="28"/>
          <w:lang w:val="ru-RU" w:eastAsia="ar-SA"/>
        </w:rPr>
        <w:t>Руханият</w:t>
      </w:r>
      <w:proofErr w:type="spellEnd"/>
      <w:r w:rsidRPr="00942AE4">
        <w:rPr>
          <w:sz w:val="28"/>
          <w:szCs w:val="28"/>
          <w:lang w:val="ru-RU" w:eastAsia="ar-SA"/>
        </w:rPr>
        <w:t xml:space="preserve">"," </w:t>
      </w:r>
      <w:proofErr w:type="spellStart"/>
      <w:r w:rsidRPr="00942AE4">
        <w:rPr>
          <w:sz w:val="28"/>
          <w:szCs w:val="28"/>
          <w:lang w:val="ru-RU" w:eastAsia="ar-SA"/>
        </w:rPr>
        <w:t>Зерде</w:t>
      </w:r>
      <w:proofErr w:type="spellEnd"/>
      <w:r w:rsidRPr="00942AE4">
        <w:rPr>
          <w:sz w:val="28"/>
          <w:szCs w:val="28"/>
          <w:lang w:val="ru-RU" w:eastAsia="ar-SA"/>
        </w:rPr>
        <w:t xml:space="preserve">"," Отан"," </w:t>
      </w:r>
      <w:proofErr w:type="spellStart"/>
      <w:r w:rsidRPr="00942AE4">
        <w:rPr>
          <w:sz w:val="28"/>
          <w:szCs w:val="28"/>
          <w:lang w:val="ru-RU" w:eastAsia="ar-SA"/>
        </w:rPr>
        <w:t>Экоәлем</w:t>
      </w:r>
      <w:proofErr w:type="spellEnd"/>
      <w:r w:rsidRPr="00942AE4">
        <w:rPr>
          <w:sz w:val="28"/>
          <w:szCs w:val="28"/>
          <w:lang w:val="ru-RU" w:eastAsia="ar-SA"/>
        </w:rPr>
        <w:t xml:space="preserve">"," </w:t>
      </w:r>
      <w:proofErr w:type="spellStart"/>
      <w:r w:rsidRPr="00942AE4">
        <w:rPr>
          <w:sz w:val="28"/>
          <w:szCs w:val="28"/>
          <w:lang w:val="ru-RU" w:eastAsia="ar-SA"/>
        </w:rPr>
        <w:t>Салауат</w:t>
      </w:r>
      <w:proofErr w:type="spellEnd"/>
      <w:r w:rsidRPr="00942AE4">
        <w:rPr>
          <w:sz w:val="28"/>
          <w:szCs w:val="28"/>
          <w:lang w:val="ru-RU" w:eastAsia="ar-SA"/>
        </w:rPr>
        <w:t xml:space="preserve">"," </w:t>
      </w:r>
      <w:proofErr w:type="spellStart"/>
      <w:r w:rsidRPr="00942AE4">
        <w:rPr>
          <w:sz w:val="28"/>
          <w:szCs w:val="28"/>
          <w:lang w:val="ru-RU" w:eastAsia="ar-SA"/>
        </w:rPr>
        <w:t>Жеті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жарғы</w:t>
      </w:r>
      <w:proofErr w:type="spellEnd"/>
      <w:r w:rsidRPr="00942AE4">
        <w:rPr>
          <w:sz w:val="28"/>
          <w:szCs w:val="28"/>
          <w:lang w:val="ru-RU" w:eastAsia="ar-SA"/>
        </w:rPr>
        <w:t>","</w:t>
      </w:r>
      <w:proofErr w:type="spellStart"/>
      <w:r w:rsidRPr="00942AE4">
        <w:rPr>
          <w:sz w:val="28"/>
          <w:szCs w:val="28"/>
          <w:lang w:val="ru-RU" w:eastAsia="ar-SA"/>
        </w:rPr>
        <w:t>Еңбек</w:t>
      </w:r>
      <w:proofErr w:type="spellEnd"/>
      <w:r w:rsidRPr="00942AE4">
        <w:rPr>
          <w:sz w:val="28"/>
          <w:szCs w:val="28"/>
          <w:lang w:val="ru-RU" w:eastAsia="ar-SA"/>
        </w:rPr>
        <w:t xml:space="preserve">". ҚР </w:t>
      </w:r>
      <w:proofErr w:type="spellStart"/>
      <w:r w:rsidRPr="00942AE4">
        <w:rPr>
          <w:sz w:val="28"/>
          <w:szCs w:val="28"/>
          <w:lang w:val="ru-RU" w:eastAsia="ar-SA"/>
        </w:rPr>
        <w:t>Тәуелсіздік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күні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қарсаңында</w:t>
      </w:r>
      <w:proofErr w:type="spellEnd"/>
      <w:r w:rsidRPr="00942AE4">
        <w:rPr>
          <w:sz w:val="28"/>
          <w:szCs w:val="28"/>
          <w:lang w:val="ru-RU" w:eastAsia="ar-SA"/>
        </w:rPr>
        <w:t xml:space="preserve"> 3,6 </w:t>
      </w:r>
      <w:proofErr w:type="spellStart"/>
      <w:r w:rsidRPr="00942AE4">
        <w:rPr>
          <w:sz w:val="28"/>
          <w:szCs w:val="28"/>
          <w:lang w:val="ru-RU" w:eastAsia="ar-SA"/>
        </w:rPr>
        <w:t>сынып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оқушыларын</w:t>
      </w:r>
      <w:proofErr w:type="spellEnd"/>
      <w:r w:rsidRPr="00942AE4">
        <w:rPr>
          <w:sz w:val="28"/>
          <w:szCs w:val="28"/>
          <w:lang w:val="ru-RU" w:eastAsia="ar-SA"/>
        </w:rPr>
        <w:t xml:space="preserve"> "</w:t>
      </w:r>
      <w:proofErr w:type="spellStart"/>
      <w:r w:rsidRPr="00942AE4">
        <w:rPr>
          <w:sz w:val="28"/>
          <w:szCs w:val="28"/>
          <w:lang w:val="ru-RU" w:eastAsia="ar-SA"/>
        </w:rPr>
        <w:t>Жас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Ұлан"мектеп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балалар-жасөспірімдер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ұйымының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мүшелігіне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салтанатты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қабылдау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өтті</w:t>
      </w:r>
      <w:proofErr w:type="spellEnd"/>
      <w:r w:rsidRPr="00942AE4">
        <w:rPr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sz w:val="28"/>
          <w:szCs w:val="28"/>
          <w:lang w:val="ru-RU" w:eastAsia="ar-SA"/>
        </w:rPr>
        <w:t>Жасұландықтар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мектепішілік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түрлі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іс-шараларға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қатысады</w:t>
      </w:r>
      <w:proofErr w:type="spellEnd"/>
      <w:r w:rsidRPr="00942AE4">
        <w:rPr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sz w:val="28"/>
          <w:szCs w:val="28"/>
          <w:lang w:val="ru-RU" w:eastAsia="ar-SA"/>
        </w:rPr>
        <w:t>Оқу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жылының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басынан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бастап</w:t>
      </w:r>
      <w:proofErr w:type="spellEnd"/>
      <w:r w:rsidRPr="00942AE4">
        <w:rPr>
          <w:sz w:val="28"/>
          <w:szCs w:val="28"/>
          <w:lang w:val="ru-RU" w:eastAsia="ar-SA"/>
        </w:rPr>
        <w:t xml:space="preserve"> "</w:t>
      </w:r>
      <w:proofErr w:type="spellStart"/>
      <w:r w:rsidRPr="00942AE4">
        <w:rPr>
          <w:sz w:val="28"/>
          <w:szCs w:val="28"/>
          <w:lang w:val="ru-RU" w:eastAsia="ar-SA"/>
        </w:rPr>
        <w:t>Күзгі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қиял</w:t>
      </w:r>
      <w:proofErr w:type="spellEnd"/>
      <w:r w:rsidRPr="00942AE4">
        <w:rPr>
          <w:sz w:val="28"/>
          <w:szCs w:val="28"/>
          <w:lang w:val="ru-RU" w:eastAsia="ar-SA"/>
        </w:rPr>
        <w:t xml:space="preserve">" </w:t>
      </w:r>
      <w:proofErr w:type="spellStart"/>
      <w:r w:rsidRPr="00942AE4">
        <w:rPr>
          <w:sz w:val="28"/>
          <w:szCs w:val="28"/>
          <w:lang w:val="ru-RU" w:eastAsia="ar-SA"/>
        </w:rPr>
        <w:t>жастықтар</w:t>
      </w:r>
      <w:proofErr w:type="spellEnd"/>
      <w:r w:rsidRPr="00942AE4">
        <w:rPr>
          <w:sz w:val="28"/>
          <w:szCs w:val="28"/>
          <w:lang w:val="ru-RU" w:eastAsia="ar-SA"/>
        </w:rPr>
        <w:t xml:space="preserve"> конкурсы, "</w:t>
      </w:r>
      <w:proofErr w:type="spellStart"/>
      <w:r w:rsidRPr="00942AE4">
        <w:rPr>
          <w:sz w:val="28"/>
          <w:szCs w:val="28"/>
          <w:lang w:val="ru-RU" w:eastAsia="ar-SA"/>
        </w:rPr>
        <w:t>Елімнің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бақытын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тербеткен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тәуелсіздік</w:t>
      </w:r>
      <w:proofErr w:type="spellEnd"/>
      <w:r w:rsidRPr="00942AE4">
        <w:rPr>
          <w:sz w:val="28"/>
          <w:szCs w:val="28"/>
          <w:lang w:val="ru-RU" w:eastAsia="ar-SA"/>
        </w:rPr>
        <w:t xml:space="preserve">" </w:t>
      </w:r>
      <w:proofErr w:type="spellStart"/>
      <w:r w:rsidRPr="00942AE4">
        <w:rPr>
          <w:sz w:val="28"/>
          <w:szCs w:val="28"/>
          <w:lang w:val="ru-RU" w:eastAsia="ar-SA"/>
        </w:rPr>
        <w:t>плакаттар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қабырға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газеттері</w:t>
      </w:r>
      <w:proofErr w:type="spellEnd"/>
      <w:r w:rsidRPr="00942AE4">
        <w:rPr>
          <w:sz w:val="28"/>
          <w:szCs w:val="28"/>
          <w:lang w:val="ru-RU" w:eastAsia="ar-SA"/>
        </w:rPr>
        <w:t xml:space="preserve"> конкурсы, "</w:t>
      </w:r>
      <w:proofErr w:type="spellStart"/>
      <w:r w:rsidRPr="00942AE4">
        <w:rPr>
          <w:sz w:val="28"/>
          <w:szCs w:val="28"/>
          <w:lang w:val="ru-RU" w:eastAsia="ar-SA"/>
        </w:rPr>
        <w:t>мұғалім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сіз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біздің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жүрегімізде</w:t>
      </w:r>
      <w:proofErr w:type="spellEnd"/>
      <w:r w:rsidRPr="00942AE4">
        <w:rPr>
          <w:sz w:val="28"/>
          <w:szCs w:val="28"/>
          <w:lang w:val="ru-RU" w:eastAsia="ar-SA"/>
        </w:rPr>
        <w:t>", "</w:t>
      </w:r>
      <w:proofErr w:type="spellStart"/>
      <w:r w:rsidRPr="00942AE4">
        <w:rPr>
          <w:sz w:val="28"/>
          <w:szCs w:val="28"/>
          <w:lang w:val="ru-RU" w:eastAsia="ar-SA"/>
        </w:rPr>
        <w:t>Жаңа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жыл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бізге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қонаққа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асығуда</w:t>
      </w:r>
      <w:proofErr w:type="spellEnd"/>
      <w:r w:rsidRPr="00942AE4">
        <w:rPr>
          <w:sz w:val="28"/>
          <w:szCs w:val="28"/>
          <w:lang w:val="ru-RU" w:eastAsia="ar-SA"/>
        </w:rPr>
        <w:t>", "</w:t>
      </w:r>
      <w:proofErr w:type="spellStart"/>
      <w:r w:rsidRPr="00942AE4">
        <w:rPr>
          <w:sz w:val="28"/>
          <w:szCs w:val="28"/>
          <w:lang w:val="ru-RU" w:eastAsia="ar-SA"/>
        </w:rPr>
        <w:t>жаңа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қиялдар</w:t>
      </w:r>
      <w:proofErr w:type="spellEnd"/>
      <w:r w:rsidRPr="00942AE4">
        <w:rPr>
          <w:sz w:val="28"/>
          <w:szCs w:val="28"/>
          <w:lang w:val="ru-RU" w:eastAsia="ar-SA"/>
        </w:rPr>
        <w:t xml:space="preserve">" </w:t>
      </w:r>
      <w:proofErr w:type="spellStart"/>
      <w:r w:rsidRPr="00942AE4">
        <w:rPr>
          <w:sz w:val="28"/>
          <w:szCs w:val="28"/>
          <w:lang w:val="ru-RU" w:eastAsia="ar-SA"/>
        </w:rPr>
        <w:t>жастықтар</w:t>
      </w:r>
      <w:proofErr w:type="spellEnd"/>
      <w:r w:rsidRPr="00942AE4">
        <w:rPr>
          <w:sz w:val="28"/>
          <w:szCs w:val="28"/>
          <w:lang w:val="ru-RU" w:eastAsia="ar-SA"/>
        </w:rPr>
        <w:t xml:space="preserve"> конкурсы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т. б. </w:t>
      </w:r>
      <w:proofErr w:type="spellStart"/>
      <w:r w:rsidRPr="00942AE4">
        <w:rPr>
          <w:sz w:val="28"/>
          <w:szCs w:val="28"/>
          <w:lang w:val="ru-RU" w:eastAsia="ar-SA"/>
        </w:rPr>
        <w:t>іс-шаралар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өткізілді</w:t>
      </w:r>
      <w:proofErr w:type="spellEnd"/>
      <w:r w:rsidRPr="00942AE4">
        <w:rPr>
          <w:sz w:val="28"/>
          <w:szCs w:val="28"/>
          <w:lang w:val="ru-RU" w:eastAsia="ar-SA"/>
        </w:rPr>
        <w:t>.</w:t>
      </w:r>
    </w:p>
    <w:p w14:paraId="1834828E" w14:textId="77777777" w:rsidR="00942AE4" w:rsidRPr="00942AE4" w:rsidRDefault="00942AE4" w:rsidP="00942AE4">
      <w:pPr>
        <w:suppressAutoHyphens/>
        <w:spacing w:after="0" w:line="240" w:lineRule="auto"/>
        <w:ind w:firstLine="567"/>
        <w:jc w:val="both"/>
        <w:rPr>
          <w:rFonts w:eastAsia="Tahoma"/>
          <w:color w:val="000000"/>
          <w:sz w:val="28"/>
          <w:szCs w:val="28"/>
          <w:lang w:val="ru-RU"/>
        </w:rPr>
      </w:pP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Білім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алушылардың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бойында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азаматтық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белсенділік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дағдыларын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әлеуметтік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құзыреттілікті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азаматтық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жауапкершілікті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дамыту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жоғары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мәдениетті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гуманистік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бағыттағы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әлеуметтік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шығармашылыққа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қабілетті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өзінің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жеке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басын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қоғам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мен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мемлекетті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жетілдіру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мүддесінде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әрекет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ете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алатын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азаматтарды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тәрбиелеу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мақсатында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мектеп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Парламенті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мектепте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жұмыс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жүргізеді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Мектеп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президенті-Ажигов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Алихан. Парламент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құрылымы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8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фракциядан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тұрады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оларға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мектептің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ең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белсенді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оқушылары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кіреді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Мектеп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Парламенті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түрлі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іс-шаралар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акциялар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конкурстар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және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т. б.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өткізеді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>.</w:t>
      </w:r>
    </w:p>
    <w:p w14:paraId="5611E526" w14:textId="77777777" w:rsidR="00DB5E1D" w:rsidRDefault="00DB5E1D" w:rsidP="00942AE4">
      <w:pPr>
        <w:suppressAutoHyphens/>
        <w:spacing w:after="0" w:line="240" w:lineRule="auto"/>
        <w:ind w:firstLine="567"/>
        <w:jc w:val="both"/>
        <w:rPr>
          <w:rFonts w:eastAsia="Tahoma"/>
          <w:color w:val="000000"/>
          <w:sz w:val="28"/>
          <w:szCs w:val="28"/>
          <w:lang w:val="ru-RU"/>
        </w:rPr>
      </w:pPr>
    </w:p>
    <w:p w14:paraId="31813836" w14:textId="2A59E779" w:rsidR="00942AE4" w:rsidRPr="00942AE4" w:rsidRDefault="00942AE4" w:rsidP="00942AE4">
      <w:pPr>
        <w:suppressAutoHyphens/>
        <w:spacing w:after="0" w:line="240" w:lineRule="auto"/>
        <w:ind w:firstLine="567"/>
        <w:jc w:val="both"/>
        <w:rPr>
          <w:rFonts w:eastAsia="Tahoma"/>
          <w:color w:val="000000"/>
          <w:sz w:val="28"/>
          <w:szCs w:val="28"/>
          <w:lang w:val="ru-RU"/>
        </w:rPr>
      </w:pP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Бүгінгі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таңда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мектептегі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басым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бағыттардың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бірі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өскелең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ұрпақты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b/>
          <w:color w:val="000000"/>
          <w:sz w:val="28"/>
          <w:szCs w:val="28"/>
          <w:lang w:val="ru-RU"/>
        </w:rPr>
        <w:t>рухани-адамгершілік</w:t>
      </w:r>
      <w:proofErr w:type="spellEnd"/>
      <w:r w:rsidRPr="00942AE4">
        <w:rPr>
          <w:rFonts w:eastAsia="Tahoma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b/>
          <w:color w:val="000000"/>
          <w:sz w:val="28"/>
          <w:szCs w:val="28"/>
          <w:lang w:val="ru-RU"/>
        </w:rPr>
        <w:t>тәрбиелеу</w:t>
      </w:r>
      <w:proofErr w:type="spellEnd"/>
      <w:r w:rsidRPr="00942AE4">
        <w:rPr>
          <w:rFonts w:eastAsia="Tahoma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болып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табылады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>.</w:t>
      </w:r>
    </w:p>
    <w:p w14:paraId="4556330D" w14:textId="77777777" w:rsidR="00942AE4" w:rsidRPr="00942AE4" w:rsidRDefault="00942AE4" w:rsidP="00942AE4">
      <w:pPr>
        <w:suppressAutoHyphens/>
        <w:spacing w:after="0" w:line="240" w:lineRule="auto"/>
        <w:ind w:firstLine="567"/>
        <w:jc w:val="both"/>
        <w:rPr>
          <w:rFonts w:eastAsia="Tahoma"/>
          <w:color w:val="000000"/>
          <w:sz w:val="28"/>
          <w:szCs w:val="28"/>
          <w:lang w:val="ru-RU"/>
        </w:rPr>
      </w:pP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Волонтерлік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қозғалыстың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қызметін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жандандыру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оқушылардың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бойында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тұрақты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оң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қасиеттерді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тәрбиелеу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қоғам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игілігі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үшін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ерікті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еңбек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идеяларын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насихаттау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және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жастарды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әлеуметтік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маңызы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бар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проблемаларды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шешуге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тарту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мақсатында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мектепте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9-11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сынып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оқушыларының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арасынан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"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Мейірімді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жүректер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"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волонтерлік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клубы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құрылды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. Клуб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жетекшісі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Д.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Н.Бикзакова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балалар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мектептің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қайырымдылық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жәрмеңкесіне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қатысты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сондай-ақ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жеңілдікті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санаттағы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балаларға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арналған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мерекелік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жаңа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жылдық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іс-шараға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қатысты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Волонтерлер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қызметінің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бағыттарының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бірі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-СӨС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қалыптастыруға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ықпал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ететін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іс-шараларды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өткізу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Мектеп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еріктілері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апта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сайын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бейсенбі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күндері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мектеп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оқушыларымен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таңертеңгілік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жаттығулар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өткізеді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Қараша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айында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еріктілер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Дүниежүзілік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ЖИТС-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ке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қарсы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күрес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күніне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Халықаралық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темекі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шегуден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бас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тартуға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арналған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мектеп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акцияларына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белсенді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қатысып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мектеп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оқушыларымен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"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электрондық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темекінің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қауіптілігі"тақырыбында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әңгіме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өткізді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>.</w:t>
      </w:r>
    </w:p>
    <w:p w14:paraId="16F165D9" w14:textId="77777777" w:rsidR="00942AE4" w:rsidRPr="00942AE4" w:rsidRDefault="00942AE4" w:rsidP="00942AE4">
      <w:pPr>
        <w:suppressAutoHyphens/>
        <w:spacing w:after="0" w:line="240" w:lineRule="auto"/>
        <w:ind w:firstLine="567"/>
        <w:jc w:val="both"/>
        <w:rPr>
          <w:rFonts w:eastAsia="Tahoma"/>
          <w:color w:val="000000"/>
          <w:sz w:val="28"/>
          <w:szCs w:val="28"/>
          <w:lang w:val="ru-RU"/>
        </w:rPr>
      </w:pP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Балаларды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адамгершілікке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тәрбиелеу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аға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буынды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құрметтеу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мақсатында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сынып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жетекшілері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"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Үлкендерді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құрметте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>", "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Барлығы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құрметтен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басталады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"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және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т.б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сынып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сағаттарын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өткізді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Сынып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жетекшілері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осы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бағытта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"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Мейірімді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болу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деген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нені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білдіреді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>?", "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Адамгершілік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және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жанашырлық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".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Бастауыш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сынып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оқушылары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"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Жануарларға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адамгершілікпен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қарау"суреттер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көрмесіне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белсенді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қатысты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>.</w:t>
      </w:r>
    </w:p>
    <w:p w14:paraId="45DCED6E" w14:textId="77777777" w:rsidR="00942AE4" w:rsidRPr="00942AE4" w:rsidRDefault="00942AE4" w:rsidP="00942AE4">
      <w:pPr>
        <w:suppressAutoHyphens/>
        <w:spacing w:after="0" w:line="240" w:lineRule="auto"/>
        <w:ind w:firstLine="567"/>
        <w:jc w:val="both"/>
        <w:rPr>
          <w:rFonts w:eastAsia="Tahoma"/>
          <w:color w:val="000000"/>
          <w:sz w:val="28"/>
          <w:szCs w:val="28"/>
          <w:lang w:val="ru-RU"/>
        </w:rPr>
      </w:pP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Оқушылардың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мәдени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және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оқу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құзыреттілігін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дамыту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балалар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мен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жасөспірімдер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оқуының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мәдениетін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сақтау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және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дамыту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мақсатында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"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оқу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lastRenderedPageBreak/>
        <w:t>мектебі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"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жобасын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іске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асыру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шеңберінде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мектепте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бірқатар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іс-шаралар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өткізілді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>. "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Оқу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–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сәнді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оқу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–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керемет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"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ұранымен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бастауыш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сынып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оқушыларына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кітап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көрмелеріне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шолу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жасалды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Тоғызыншы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сынып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оқушыларының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қатысуымен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Мәскеу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түбіндегі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шайқастарға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қатысқан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28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панфиловшылардың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ерлігінің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80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жылдығына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арналған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«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Қаза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болғандар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туралы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естелік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мәңгілік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естелік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»,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атты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тарих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сағаты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өткізілді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Кітапханашылар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кітап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көрмесін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безендіріп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келесі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кітаптарды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оқуға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ұсынды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: А. Бек "Волоколамское шоссе",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З.Ахметова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"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Жарқын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күндер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", Б.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Момышұлы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>" За нами Москва"," Я помню их "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және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т. б.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сондай-ақ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9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сынып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оқушылары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"По страницам любимых книг"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әдеби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викторинасына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қатысты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. 1-30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қараша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аралығында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8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сынып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оқушылары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арасында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"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А.Гриннің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"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Алқызыл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желкендер"шығармасы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бойынша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ай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кітабы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"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акциясы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жарияланды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Ұжымдық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оқу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қорытындысы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бойынша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викторина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өткізілді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бұл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акция 8-сынып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оқушыларының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барлық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ұжымын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қамтуға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бағытталған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және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оқушыларды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оқуға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тартуға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бағытталған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>. "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Кітапханаға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кітап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сыйла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"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акциясы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аясында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кітапханаға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қазақ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орыс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ағылшын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тілдеріндегі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126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кітап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сыйға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тартылды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Кітаптар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пайдаланушылардың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әртүрлі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санаттарына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Tahoma"/>
          <w:color w:val="000000"/>
          <w:sz w:val="28"/>
          <w:szCs w:val="28"/>
          <w:lang w:val="ru-RU"/>
        </w:rPr>
        <w:t>арналған</w:t>
      </w:r>
      <w:proofErr w:type="spellEnd"/>
      <w:r w:rsidRPr="00942AE4">
        <w:rPr>
          <w:rFonts w:eastAsia="Tahoma"/>
          <w:color w:val="000000"/>
          <w:sz w:val="28"/>
          <w:szCs w:val="28"/>
          <w:lang w:val="ru-RU"/>
        </w:rPr>
        <w:t>.</w:t>
      </w:r>
    </w:p>
    <w:p w14:paraId="1E25C742" w14:textId="77777777" w:rsidR="00DB5E1D" w:rsidRDefault="00DB5E1D" w:rsidP="00942AE4">
      <w:pPr>
        <w:suppressAutoHyphens/>
        <w:spacing w:after="0" w:line="240" w:lineRule="auto"/>
        <w:ind w:firstLineChars="236" w:firstLine="663"/>
        <w:rPr>
          <w:b/>
          <w:bCs/>
          <w:sz w:val="28"/>
          <w:szCs w:val="28"/>
          <w:lang w:val="ru-RU" w:eastAsia="ar-SA"/>
        </w:rPr>
      </w:pPr>
    </w:p>
    <w:p w14:paraId="478D6642" w14:textId="30CF5CBF" w:rsidR="00942AE4" w:rsidRPr="00942AE4" w:rsidRDefault="00942AE4" w:rsidP="00942AE4">
      <w:pPr>
        <w:suppressAutoHyphens/>
        <w:spacing w:after="0" w:line="240" w:lineRule="auto"/>
        <w:ind w:firstLineChars="236" w:firstLine="663"/>
        <w:rPr>
          <w:bCs/>
          <w:sz w:val="28"/>
          <w:szCs w:val="28"/>
          <w:lang w:val="ru-RU" w:eastAsia="ar-SA"/>
        </w:rPr>
      </w:pPr>
      <w:r w:rsidRPr="00942AE4">
        <w:rPr>
          <w:b/>
          <w:bCs/>
          <w:sz w:val="28"/>
          <w:szCs w:val="28"/>
          <w:lang w:val="ru-RU" w:eastAsia="ar-SA"/>
        </w:rPr>
        <w:t>"</w:t>
      </w:r>
      <w:proofErr w:type="spellStart"/>
      <w:r w:rsidRPr="00942AE4">
        <w:rPr>
          <w:b/>
          <w:bCs/>
          <w:sz w:val="28"/>
          <w:szCs w:val="28"/>
          <w:lang w:val="ru-RU" w:eastAsia="ar-SA"/>
        </w:rPr>
        <w:t>Ұлттық</w:t>
      </w:r>
      <w:proofErr w:type="spellEnd"/>
      <w:r w:rsidRPr="00942AE4">
        <w:rPr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/>
          <w:bCs/>
          <w:sz w:val="28"/>
          <w:szCs w:val="28"/>
          <w:lang w:val="ru-RU" w:eastAsia="ar-SA"/>
        </w:rPr>
        <w:t>тәрбие</w:t>
      </w:r>
      <w:proofErr w:type="spellEnd"/>
      <w:r w:rsidRPr="00942AE4">
        <w:rPr>
          <w:b/>
          <w:bCs/>
          <w:sz w:val="28"/>
          <w:szCs w:val="28"/>
          <w:lang w:val="ru-RU" w:eastAsia="ar-SA"/>
        </w:rPr>
        <w:t xml:space="preserve">" </w:t>
      </w:r>
      <w:proofErr w:type="spellStart"/>
      <w:r w:rsidRPr="00942AE4">
        <w:rPr>
          <w:b/>
          <w:bCs/>
          <w:sz w:val="28"/>
          <w:szCs w:val="28"/>
          <w:lang w:val="ru-RU" w:eastAsia="ar-SA"/>
        </w:rPr>
        <w:t>бағыты</w:t>
      </w:r>
      <w:proofErr w:type="spellEnd"/>
      <w:r w:rsidRPr="00942AE4">
        <w:rPr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бойынша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тұлғаны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жалпыадамзаттық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және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ұлттық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құндылықтарға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bCs/>
          <w:sz w:val="28"/>
          <w:szCs w:val="28"/>
          <w:lang w:val="ru-RU" w:eastAsia="ar-SA"/>
        </w:rPr>
        <w:t>ана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bCs/>
          <w:sz w:val="28"/>
          <w:szCs w:val="28"/>
          <w:lang w:val="ru-RU" w:eastAsia="ar-SA"/>
        </w:rPr>
        <w:t>мемлекеттік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тілге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bCs/>
          <w:sz w:val="28"/>
          <w:szCs w:val="28"/>
          <w:lang w:val="ru-RU" w:eastAsia="ar-SA"/>
        </w:rPr>
        <w:t>қазақ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халқының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bCs/>
          <w:sz w:val="28"/>
          <w:szCs w:val="28"/>
          <w:lang w:val="ru-RU" w:eastAsia="ar-SA"/>
        </w:rPr>
        <w:t>Қазақстан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Республикасындағы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этностар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bCs/>
          <w:sz w:val="28"/>
          <w:szCs w:val="28"/>
          <w:lang w:val="ru-RU" w:eastAsia="ar-SA"/>
        </w:rPr>
        <w:t>этникалық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топтардың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мәдениетіне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деген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құрметке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бағдарлау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мақсатында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осы </w:t>
      </w:r>
      <w:proofErr w:type="spellStart"/>
      <w:r w:rsidRPr="00942AE4">
        <w:rPr>
          <w:bCs/>
          <w:sz w:val="28"/>
          <w:szCs w:val="28"/>
          <w:lang w:val="ru-RU" w:eastAsia="ar-SA"/>
        </w:rPr>
        <w:t>бағыт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бойынша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бірқатар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іс-шаралар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өткізілді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bCs/>
          <w:sz w:val="28"/>
          <w:szCs w:val="28"/>
          <w:lang w:val="ru-RU" w:eastAsia="ar-SA"/>
        </w:rPr>
        <w:t>Қазақстан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халықтарының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тілдері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күніне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арналған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апта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аясында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сынып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жетекшілері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"</w:t>
      </w:r>
      <w:proofErr w:type="spellStart"/>
      <w:r w:rsidRPr="00942AE4">
        <w:rPr>
          <w:bCs/>
          <w:sz w:val="28"/>
          <w:szCs w:val="28"/>
          <w:lang w:val="ru-RU" w:eastAsia="ar-SA"/>
        </w:rPr>
        <w:t>Тіл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тағдыры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- ел </w:t>
      </w:r>
      <w:proofErr w:type="spellStart"/>
      <w:r w:rsidRPr="00942AE4">
        <w:rPr>
          <w:bCs/>
          <w:sz w:val="28"/>
          <w:szCs w:val="28"/>
          <w:lang w:val="ru-RU" w:eastAsia="ar-SA"/>
        </w:rPr>
        <w:t>тағдыры</w:t>
      </w:r>
      <w:proofErr w:type="spellEnd"/>
      <w:r w:rsidRPr="00942AE4">
        <w:rPr>
          <w:bCs/>
          <w:sz w:val="28"/>
          <w:szCs w:val="28"/>
          <w:lang w:val="ru-RU" w:eastAsia="ar-SA"/>
        </w:rPr>
        <w:t>", "</w:t>
      </w:r>
      <w:proofErr w:type="spellStart"/>
      <w:r w:rsidRPr="00942AE4">
        <w:rPr>
          <w:bCs/>
          <w:sz w:val="28"/>
          <w:szCs w:val="28"/>
          <w:lang w:val="ru-RU" w:eastAsia="ar-SA"/>
        </w:rPr>
        <w:t>Тіл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- </w:t>
      </w:r>
      <w:proofErr w:type="spellStart"/>
      <w:r w:rsidRPr="00942AE4">
        <w:rPr>
          <w:bCs/>
          <w:sz w:val="28"/>
          <w:szCs w:val="28"/>
          <w:lang w:val="ru-RU" w:eastAsia="ar-SA"/>
        </w:rPr>
        <w:t>халық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тағдыры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" </w:t>
      </w:r>
      <w:proofErr w:type="spellStart"/>
      <w:r w:rsidRPr="00942AE4">
        <w:rPr>
          <w:bCs/>
          <w:sz w:val="28"/>
          <w:szCs w:val="28"/>
          <w:lang w:val="ru-RU" w:eastAsia="ar-SA"/>
        </w:rPr>
        <w:t>және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т. б. </w:t>
      </w:r>
      <w:proofErr w:type="spellStart"/>
      <w:r w:rsidRPr="00942AE4">
        <w:rPr>
          <w:bCs/>
          <w:sz w:val="28"/>
          <w:szCs w:val="28"/>
          <w:lang w:val="ru-RU" w:eastAsia="ar-SA"/>
        </w:rPr>
        <w:t>сынып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сағаттарын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өткізді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bCs/>
          <w:sz w:val="28"/>
          <w:szCs w:val="28"/>
          <w:lang w:val="ru-RU" w:eastAsia="ar-SA"/>
        </w:rPr>
        <w:t>Тарихи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және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мәдени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942AE4">
        <w:rPr>
          <w:bCs/>
          <w:sz w:val="28"/>
          <w:szCs w:val="28"/>
          <w:lang w:val="ru-RU" w:eastAsia="ar-SA"/>
        </w:rPr>
        <w:t>мұраны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,</w:t>
      </w:r>
      <w:proofErr w:type="gram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туған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өлкенің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ескерткіштері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bCs/>
          <w:sz w:val="28"/>
          <w:szCs w:val="28"/>
          <w:lang w:val="ru-RU" w:eastAsia="ar-SA"/>
        </w:rPr>
        <w:t>көрікті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жерлерін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сақтауды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және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ұқыпты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қарауды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насихаттау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мақсатында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9 </w:t>
      </w:r>
      <w:proofErr w:type="spellStart"/>
      <w:r w:rsidRPr="00942AE4">
        <w:rPr>
          <w:bCs/>
          <w:sz w:val="28"/>
          <w:szCs w:val="28"/>
          <w:lang w:val="ru-RU" w:eastAsia="ar-SA"/>
        </w:rPr>
        <w:t>сынып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оқушыларының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қатысуымен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"</w:t>
      </w:r>
      <w:proofErr w:type="spellStart"/>
      <w:r w:rsidRPr="00942AE4">
        <w:rPr>
          <w:bCs/>
          <w:sz w:val="28"/>
          <w:szCs w:val="28"/>
          <w:lang w:val="ru-RU" w:eastAsia="ar-SA"/>
        </w:rPr>
        <w:t>ата-бабалар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мұрасы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- </w:t>
      </w:r>
      <w:proofErr w:type="spellStart"/>
      <w:r w:rsidRPr="00942AE4">
        <w:rPr>
          <w:bCs/>
          <w:sz w:val="28"/>
          <w:szCs w:val="28"/>
          <w:lang w:val="ru-RU" w:eastAsia="ar-SA"/>
        </w:rPr>
        <w:t>біздің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игілігіміз"атты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дөңгелек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үстел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өткізілді</w:t>
      </w:r>
      <w:proofErr w:type="spellEnd"/>
      <w:r w:rsidRPr="00942AE4">
        <w:rPr>
          <w:bCs/>
          <w:sz w:val="28"/>
          <w:szCs w:val="28"/>
          <w:lang w:val="ru-RU" w:eastAsia="ar-SA"/>
        </w:rPr>
        <w:t>.</w:t>
      </w:r>
    </w:p>
    <w:p w14:paraId="1698CEE4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rPr>
          <w:bCs/>
          <w:sz w:val="28"/>
          <w:szCs w:val="28"/>
          <w:lang w:val="ru-RU" w:eastAsia="ar-SA"/>
        </w:rPr>
      </w:pPr>
      <w:proofErr w:type="spellStart"/>
      <w:r w:rsidRPr="00942AE4">
        <w:rPr>
          <w:bCs/>
          <w:sz w:val="28"/>
          <w:szCs w:val="28"/>
          <w:lang w:val="ru-RU" w:eastAsia="ar-SA"/>
        </w:rPr>
        <w:t>Оқушылардың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бойында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отансүйгіштік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сезімін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bCs/>
          <w:sz w:val="28"/>
          <w:szCs w:val="28"/>
          <w:lang w:val="ru-RU" w:eastAsia="ar-SA"/>
        </w:rPr>
        <w:t>өз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халқының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тарихына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қатыстылығын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қалыптастыру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мақсатында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желтоқсан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айында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9 </w:t>
      </w:r>
      <w:proofErr w:type="spellStart"/>
      <w:r w:rsidRPr="00942AE4">
        <w:rPr>
          <w:bCs/>
          <w:sz w:val="28"/>
          <w:szCs w:val="28"/>
          <w:lang w:val="ru-RU" w:eastAsia="ar-SA"/>
        </w:rPr>
        <w:t>сынып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оқушыларының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қатысуымен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"Мен </w:t>
      </w:r>
      <w:proofErr w:type="spellStart"/>
      <w:r w:rsidRPr="00942AE4">
        <w:rPr>
          <w:bCs/>
          <w:sz w:val="28"/>
          <w:szCs w:val="28"/>
          <w:lang w:val="ru-RU" w:eastAsia="ar-SA"/>
        </w:rPr>
        <w:t>өз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елімнің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патриотымын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" </w:t>
      </w:r>
      <w:proofErr w:type="spellStart"/>
      <w:r w:rsidRPr="00942AE4">
        <w:rPr>
          <w:bCs/>
          <w:sz w:val="28"/>
          <w:szCs w:val="28"/>
          <w:lang w:val="ru-RU" w:eastAsia="ar-SA"/>
        </w:rPr>
        <w:t>атты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үгіт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бригадаларының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мерекелік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байқауы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өткізілді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bCs/>
          <w:sz w:val="28"/>
          <w:szCs w:val="28"/>
          <w:lang w:val="ru-RU" w:eastAsia="ar-SA"/>
        </w:rPr>
        <w:t>онда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оқушылар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өз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сөздерінде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қазақ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халқының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салт-дәстүріне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bCs/>
          <w:sz w:val="28"/>
          <w:szCs w:val="28"/>
          <w:lang w:val="ru-RU" w:eastAsia="ar-SA"/>
        </w:rPr>
        <w:t>мәдениетіне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bCs/>
          <w:sz w:val="28"/>
          <w:szCs w:val="28"/>
          <w:lang w:val="ru-RU" w:eastAsia="ar-SA"/>
        </w:rPr>
        <w:t>ана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және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мемлекеттік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тілдерге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деген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көзқарастарын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көрсетті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. </w:t>
      </w:r>
    </w:p>
    <w:p w14:paraId="3D665CB3" w14:textId="77777777" w:rsidR="00DB5E1D" w:rsidRDefault="00DB5E1D" w:rsidP="00942AE4">
      <w:pPr>
        <w:suppressAutoHyphens/>
        <w:spacing w:after="0" w:line="240" w:lineRule="auto"/>
        <w:ind w:firstLineChars="236" w:firstLine="663"/>
        <w:rPr>
          <w:b/>
          <w:bCs/>
          <w:sz w:val="28"/>
          <w:szCs w:val="28"/>
          <w:lang w:val="ru-RU" w:eastAsia="ar-SA"/>
        </w:rPr>
      </w:pPr>
    </w:p>
    <w:p w14:paraId="7F45BD4B" w14:textId="0FB56813" w:rsidR="00942AE4" w:rsidRPr="00942AE4" w:rsidRDefault="00942AE4" w:rsidP="00942AE4">
      <w:pPr>
        <w:suppressAutoHyphens/>
        <w:spacing w:after="0" w:line="240" w:lineRule="auto"/>
        <w:ind w:firstLineChars="236" w:firstLine="663"/>
        <w:rPr>
          <w:b/>
          <w:bCs/>
          <w:sz w:val="28"/>
          <w:szCs w:val="28"/>
          <w:lang w:val="ru-RU" w:eastAsia="ar-SA"/>
        </w:rPr>
      </w:pPr>
      <w:proofErr w:type="spellStart"/>
      <w:r w:rsidRPr="00942AE4">
        <w:rPr>
          <w:b/>
          <w:bCs/>
          <w:sz w:val="28"/>
          <w:szCs w:val="28"/>
          <w:lang w:val="ru-RU" w:eastAsia="ar-SA"/>
        </w:rPr>
        <w:t>Ата-аналармен</w:t>
      </w:r>
      <w:proofErr w:type="spellEnd"/>
      <w:r w:rsidRPr="00942AE4">
        <w:rPr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/>
          <w:bCs/>
          <w:sz w:val="28"/>
          <w:szCs w:val="28"/>
          <w:lang w:val="ru-RU" w:eastAsia="ar-SA"/>
        </w:rPr>
        <w:t>жұмыс</w:t>
      </w:r>
      <w:proofErr w:type="spellEnd"/>
      <w:r w:rsidRPr="00942AE4">
        <w:rPr>
          <w:b/>
          <w:bCs/>
          <w:sz w:val="28"/>
          <w:szCs w:val="28"/>
          <w:lang w:val="ru-RU" w:eastAsia="ar-SA"/>
        </w:rPr>
        <w:t>. "</w:t>
      </w:r>
      <w:proofErr w:type="spellStart"/>
      <w:r w:rsidRPr="00942AE4">
        <w:rPr>
          <w:b/>
          <w:bCs/>
          <w:sz w:val="28"/>
          <w:szCs w:val="28"/>
          <w:lang w:val="ru-RU" w:eastAsia="ar-SA"/>
        </w:rPr>
        <w:t>Отбасылық</w:t>
      </w:r>
      <w:proofErr w:type="spellEnd"/>
      <w:r w:rsidRPr="00942AE4">
        <w:rPr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/>
          <w:bCs/>
          <w:sz w:val="28"/>
          <w:szCs w:val="28"/>
          <w:lang w:val="ru-RU" w:eastAsia="ar-SA"/>
        </w:rPr>
        <w:t>тәрбие</w:t>
      </w:r>
      <w:proofErr w:type="spellEnd"/>
      <w:r w:rsidRPr="00942AE4">
        <w:rPr>
          <w:b/>
          <w:bCs/>
          <w:sz w:val="28"/>
          <w:szCs w:val="28"/>
          <w:lang w:val="ru-RU" w:eastAsia="ar-SA"/>
        </w:rPr>
        <w:t xml:space="preserve">" </w:t>
      </w:r>
      <w:proofErr w:type="spellStart"/>
      <w:r w:rsidRPr="00942AE4">
        <w:rPr>
          <w:b/>
          <w:bCs/>
          <w:sz w:val="28"/>
          <w:szCs w:val="28"/>
          <w:lang w:val="ru-RU" w:eastAsia="ar-SA"/>
        </w:rPr>
        <w:t>бағыты</w:t>
      </w:r>
      <w:proofErr w:type="spellEnd"/>
      <w:r w:rsidRPr="00942AE4">
        <w:rPr>
          <w:b/>
          <w:bCs/>
          <w:sz w:val="28"/>
          <w:szCs w:val="28"/>
          <w:lang w:val="ru-RU" w:eastAsia="ar-SA"/>
        </w:rPr>
        <w:t xml:space="preserve">. </w:t>
      </w:r>
    </w:p>
    <w:p w14:paraId="317BD67D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rPr>
          <w:bCs/>
          <w:sz w:val="28"/>
          <w:szCs w:val="28"/>
          <w:lang w:val="ru-RU" w:eastAsia="ar-SA"/>
        </w:rPr>
      </w:pPr>
      <w:proofErr w:type="spellStart"/>
      <w:r w:rsidRPr="00942AE4">
        <w:rPr>
          <w:bCs/>
          <w:sz w:val="28"/>
          <w:szCs w:val="28"/>
          <w:lang w:val="ru-RU" w:eastAsia="ar-SA"/>
        </w:rPr>
        <w:t>Отбасының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айқындаушы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рөлін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тану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негізінде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өскелең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ұрпақты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тәрбиелеу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"</w:t>
      </w:r>
      <w:proofErr w:type="spellStart"/>
      <w:r w:rsidRPr="00942AE4">
        <w:rPr>
          <w:bCs/>
          <w:sz w:val="28"/>
          <w:szCs w:val="28"/>
          <w:lang w:val="ru-RU" w:eastAsia="ar-SA"/>
        </w:rPr>
        <w:t>Рухани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жаңғыру"бағдарламасын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іске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асыру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жағдайында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Тәрбиелеудің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тұжырымдамалық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негіздерінің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міндеті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болып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табылады</w:t>
      </w:r>
      <w:proofErr w:type="spellEnd"/>
      <w:r w:rsidRPr="00942AE4">
        <w:rPr>
          <w:bCs/>
          <w:sz w:val="28"/>
          <w:szCs w:val="28"/>
          <w:lang w:val="ru-RU" w:eastAsia="ar-SA"/>
        </w:rPr>
        <w:t>.</w:t>
      </w:r>
    </w:p>
    <w:p w14:paraId="76E05724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rPr>
          <w:bCs/>
          <w:sz w:val="28"/>
          <w:szCs w:val="28"/>
          <w:lang w:val="ru-RU" w:eastAsia="ar-SA"/>
        </w:rPr>
      </w:pPr>
      <w:proofErr w:type="spellStart"/>
      <w:r w:rsidRPr="00942AE4">
        <w:rPr>
          <w:bCs/>
          <w:sz w:val="28"/>
          <w:szCs w:val="28"/>
          <w:lang w:val="ru-RU" w:eastAsia="ar-SA"/>
        </w:rPr>
        <w:t>Отбасы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әлеуметтенудің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маңызды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институты </w:t>
      </w:r>
      <w:proofErr w:type="spellStart"/>
      <w:r w:rsidRPr="00942AE4">
        <w:rPr>
          <w:bCs/>
          <w:sz w:val="28"/>
          <w:szCs w:val="28"/>
          <w:lang w:val="ru-RU" w:eastAsia="ar-SA"/>
        </w:rPr>
        <w:t>және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баланың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жеке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басының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даму факторы </w:t>
      </w:r>
      <w:proofErr w:type="spellStart"/>
      <w:r w:rsidRPr="00942AE4">
        <w:rPr>
          <w:bCs/>
          <w:sz w:val="28"/>
          <w:szCs w:val="28"/>
          <w:lang w:val="ru-RU" w:eastAsia="ar-SA"/>
        </w:rPr>
        <w:t>болып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табылады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bCs/>
          <w:sz w:val="28"/>
          <w:szCs w:val="28"/>
          <w:lang w:val="ru-RU" w:eastAsia="ar-SA"/>
        </w:rPr>
        <w:t>Отбасының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маңызды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әлеуметтік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функциясы-балаларды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тәрбиелеу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және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дамыту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bCs/>
          <w:sz w:val="28"/>
          <w:szCs w:val="28"/>
          <w:lang w:val="ru-RU" w:eastAsia="ar-SA"/>
        </w:rPr>
        <w:t>жас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ұрпақты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әлеуметтендіру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. </w:t>
      </w:r>
    </w:p>
    <w:p w14:paraId="177C0933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rPr>
          <w:bCs/>
          <w:sz w:val="28"/>
          <w:szCs w:val="28"/>
          <w:lang w:val="ru-RU" w:eastAsia="ar-SA"/>
        </w:rPr>
      </w:pPr>
      <w:proofErr w:type="spellStart"/>
      <w:r w:rsidRPr="00942AE4">
        <w:rPr>
          <w:bCs/>
          <w:sz w:val="28"/>
          <w:szCs w:val="28"/>
          <w:lang w:val="ru-RU" w:eastAsia="ar-SA"/>
        </w:rPr>
        <w:lastRenderedPageBreak/>
        <w:t>Ата-аналармен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жұмыс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мақсаты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: </w:t>
      </w:r>
      <w:proofErr w:type="spellStart"/>
      <w:r w:rsidRPr="00942AE4">
        <w:rPr>
          <w:bCs/>
          <w:sz w:val="28"/>
          <w:szCs w:val="28"/>
          <w:lang w:val="ru-RU" w:eastAsia="ar-SA"/>
        </w:rPr>
        <w:t>мектеп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пен </w:t>
      </w:r>
      <w:proofErr w:type="spellStart"/>
      <w:r w:rsidRPr="00942AE4">
        <w:rPr>
          <w:bCs/>
          <w:sz w:val="28"/>
          <w:szCs w:val="28"/>
          <w:lang w:val="ru-RU" w:eastAsia="ar-SA"/>
        </w:rPr>
        <w:t>ата-аналардың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өзара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іс-қимылы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bCs/>
          <w:sz w:val="28"/>
          <w:szCs w:val="28"/>
          <w:lang w:val="ru-RU" w:eastAsia="ar-SA"/>
        </w:rPr>
        <w:t>ынтымақтастығының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нысандарын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тереңдету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және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әртараптандыру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bCs/>
          <w:sz w:val="28"/>
          <w:szCs w:val="28"/>
          <w:lang w:val="ru-RU" w:eastAsia="ar-SA"/>
        </w:rPr>
        <w:t>ата-аналардың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балаларын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тәрбиелеу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процесі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үшін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жауапкершілігін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арттыру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bCs/>
          <w:sz w:val="28"/>
          <w:szCs w:val="28"/>
          <w:lang w:val="ru-RU" w:eastAsia="ar-SA"/>
        </w:rPr>
        <w:t>оларды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білім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беру </w:t>
      </w:r>
      <w:proofErr w:type="spellStart"/>
      <w:r w:rsidRPr="00942AE4">
        <w:rPr>
          <w:bCs/>
          <w:sz w:val="28"/>
          <w:szCs w:val="28"/>
          <w:lang w:val="ru-RU" w:eastAsia="ar-SA"/>
        </w:rPr>
        <w:t>процесінің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оң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нәтижесіне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қызықтыру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bCs/>
          <w:sz w:val="28"/>
          <w:szCs w:val="28"/>
          <w:lang w:val="ru-RU" w:eastAsia="ar-SA"/>
        </w:rPr>
        <w:t>ата-аналардың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отбасындағы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беделін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арттыруға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жәрдемдесу</w:t>
      </w:r>
      <w:proofErr w:type="spellEnd"/>
      <w:r w:rsidRPr="00942AE4">
        <w:rPr>
          <w:bCs/>
          <w:sz w:val="28"/>
          <w:szCs w:val="28"/>
          <w:lang w:val="ru-RU" w:eastAsia="ar-SA"/>
        </w:rPr>
        <w:t>.</w:t>
      </w:r>
    </w:p>
    <w:p w14:paraId="0C79AC97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rPr>
          <w:bCs/>
          <w:sz w:val="28"/>
          <w:szCs w:val="28"/>
          <w:lang w:val="ru-RU" w:eastAsia="ar-SA"/>
        </w:rPr>
      </w:pPr>
      <w:proofErr w:type="spellStart"/>
      <w:r w:rsidRPr="00942AE4">
        <w:rPr>
          <w:bCs/>
          <w:sz w:val="28"/>
          <w:szCs w:val="28"/>
          <w:lang w:val="ru-RU" w:eastAsia="ar-SA"/>
        </w:rPr>
        <w:t>Міндеттері</w:t>
      </w:r>
      <w:proofErr w:type="spellEnd"/>
      <w:r w:rsidRPr="00942AE4">
        <w:rPr>
          <w:bCs/>
          <w:sz w:val="28"/>
          <w:szCs w:val="28"/>
          <w:lang w:val="ru-RU" w:eastAsia="ar-SA"/>
        </w:rPr>
        <w:t>:</w:t>
      </w:r>
    </w:p>
    <w:p w14:paraId="32DEE623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rPr>
          <w:bCs/>
          <w:sz w:val="28"/>
          <w:szCs w:val="28"/>
          <w:lang w:val="ru-RU" w:eastAsia="ar-SA"/>
        </w:rPr>
      </w:pPr>
      <w:r w:rsidRPr="00942AE4">
        <w:rPr>
          <w:bCs/>
          <w:sz w:val="28"/>
          <w:szCs w:val="28"/>
          <w:lang w:val="ru-RU" w:eastAsia="ar-SA"/>
        </w:rPr>
        <w:t xml:space="preserve">1. </w:t>
      </w:r>
      <w:proofErr w:type="spellStart"/>
      <w:r w:rsidRPr="00942AE4">
        <w:rPr>
          <w:bCs/>
          <w:sz w:val="28"/>
          <w:szCs w:val="28"/>
          <w:lang w:val="ru-RU" w:eastAsia="ar-SA"/>
        </w:rPr>
        <w:t>білім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беру </w:t>
      </w:r>
      <w:proofErr w:type="spellStart"/>
      <w:r w:rsidRPr="00942AE4">
        <w:rPr>
          <w:bCs/>
          <w:sz w:val="28"/>
          <w:szCs w:val="28"/>
          <w:lang w:val="ru-RU" w:eastAsia="ar-SA"/>
        </w:rPr>
        <w:t>және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тәрбие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ортасында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балалар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bCs/>
          <w:sz w:val="28"/>
          <w:szCs w:val="28"/>
          <w:lang w:val="ru-RU" w:eastAsia="ar-SA"/>
        </w:rPr>
        <w:t>мұғалімдер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және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ата-аналар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арасында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өзара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түсіністік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атмосферасын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құру</w:t>
      </w:r>
      <w:proofErr w:type="spellEnd"/>
      <w:r w:rsidRPr="00942AE4">
        <w:rPr>
          <w:bCs/>
          <w:sz w:val="28"/>
          <w:szCs w:val="28"/>
          <w:lang w:val="ru-RU" w:eastAsia="ar-SA"/>
        </w:rPr>
        <w:t>;</w:t>
      </w:r>
    </w:p>
    <w:p w14:paraId="2C2F98EB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rPr>
          <w:bCs/>
          <w:sz w:val="28"/>
          <w:szCs w:val="28"/>
          <w:lang w:val="ru-RU" w:eastAsia="ar-SA"/>
        </w:rPr>
      </w:pPr>
      <w:r w:rsidRPr="00942AE4">
        <w:rPr>
          <w:bCs/>
          <w:sz w:val="28"/>
          <w:szCs w:val="28"/>
          <w:lang w:val="ru-RU" w:eastAsia="ar-SA"/>
        </w:rPr>
        <w:t xml:space="preserve">2. </w:t>
      </w:r>
      <w:proofErr w:type="spellStart"/>
      <w:r w:rsidRPr="00942AE4">
        <w:rPr>
          <w:bCs/>
          <w:sz w:val="28"/>
          <w:szCs w:val="28"/>
          <w:lang w:val="ru-RU" w:eastAsia="ar-SA"/>
        </w:rPr>
        <w:t>оқушылардың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отбасыларын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және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баланы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отбасында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тәрбиелеу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жағдайларын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зерттеу</w:t>
      </w:r>
      <w:proofErr w:type="spellEnd"/>
      <w:r w:rsidRPr="00942AE4">
        <w:rPr>
          <w:bCs/>
          <w:sz w:val="28"/>
          <w:szCs w:val="28"/>
          <w:lang w:val="ru-RU" w:eastAsia="ar-SA"/>
        </w:rPr>
        <w:t>;</w:t>
      </w:r>
    </w:p>
    <w:p w14:paraId="390A3ECC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rPr>
          <w:bCs/>
          <w:sz w:val="28"/>
          <w:szCs w:val="28"/>
          <w:lang w:val="ru-RU" w:eastAsia="ar-SA"/>
        </w:rPr>
      </w:pPr>
      <w:r w:rsidRPr="00942AE4">
        <w:rPr>
          <w:bCs/>
          <w:sz w:val="28"/>
          <w:szCs w:val="28"/>
          <w:lang w:val="ru-RU" w:eastAsia="ar-SA"/>
        </w:rPr>
        <w:t xml:space="preserve">3. </w:t>
      </w:r>
      <w:proofErr w:type="spellStart"/>
      <w:r w:rsidRPr="00942AE4">
        <w:rPr>
          <w:bCs/>
          <w:sz w:val="28"/>
          <w:szCs w:val="28"/>
          <w:lang w:val="ru-RU" w:eastAsia="ar-SA"/>
        </w:rPr>
        <w:t>ата-аналармен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тығыз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және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жемісті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байланыс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орнату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bCs/>
          <w:sz w:val="28"/>
          <w:szCs w:val="28"/>
          <w:lang w:val="ru-RU" w:eastAsia="ar-SA"/>
        </w:rPr>
        <w:t>оларды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балалардың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оқу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іс-әрекетіне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және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сабақтан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тыс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bCs/>
          <w:sz w:val="28"/>
          <w:szCs w:val="28"/>
          <w:lang w:val="ru-RU" w:eastAsia="ar-SA"/>
        </w:rPr>
        <w:t>сыныптан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тыс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жұмыстарға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тарту</w:t>
      </w:r>
      <w:proofErr w:type="spellEnd"/>
      <w:r w:rsidRPr="00942AE4">
        <w:rPr>
          <w:bCs/>
          <w:sz w:val="28"/>
          <w:szCs w:val="28"/>
          <w:lang w:val="ru-RU" w:eastAsia="ar-SA"/>
        </w:rPr>
        <w:t>;</w:t>
      </w:r>
    </w:p>
    <w:p w14:paraId="5917E044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rPr>
          <w:bCs/>
          <w:sz w:val="28"/>
          <w:szCs w:val="28"/>
          <w:lang w:val="ru-RU" w:eastAsia="ar-SA"/>
        </w:rPr>
      </w:pPr>
      <w:r w:rsidRPr="00942AE4">
        <w:rPr>
          <w:bCs/>
          <w:sz w:val="28"/>
          <w:szCs w:val="28"/>
          <w:lang w:val="ru-RU" w:eastAsia="ar-SA"/>
        </w:rPr>
        <w:t xml:space="preserve">4. </w:t>
      </w:r>
      <w:proofErr w:type="spellStart"/>
      <w:r w:rsidRPr="00942AE4">
        <w:rPr>
          <w:bCs/>
          <w:sz w:val="28"/>
          <w:szCs w:val="28"/>
          <w:lang w:val="ru-RU" w:eastAsia="ar-SA"/>
        </w:rPr>
        <w:t>ата-аналар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bCs/>
          <w:sz w:val="28"/>
          <w:szCs w:val="28"/>
          <w:lang w:val="ru-RU" w:eastAsia="ar-SA"/>
        </w:rPr>
        <w:t>балалар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bCs/>
          <w:sz w:val="28"/>
          <w:szCs w:val="28"/>
          <w:lang w:val="ru-RU" w:eastAsia="ar-SA"/>
        </w:rPr>
        <w:t>мұғалімдер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bCs/>
          <w:sz w:val="28"/>
          <w:szCs w:val="28"/>
          <w:lang w:val="ru-RU" w:eastAsia="ar-SA"/>
        </w:rPr>
        <w:t>ата-аналар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арасында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сенімді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және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достық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қарым-қатынасты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қалыптастыруға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ықпал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ету</w:t>
      </w:r>
      <w:proofErr w:type="spellEnd"/>
      <w:r w:rsidRPr="00942AE4">
        <w:rPr>
          <w:bCs/>
          <w:sz w:val="28"/>
          <w:szCs w:val="28"/>
          <w:lang w:val="ru-RU" w:eastAsia="ar-SA"/>
        </w:rPr>
        <w:t>;</w:t>
      </w:r>
    </w:p>
    <w:p w14:paraId="04036779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rPr>
          <w:bCs/>
          <w:sz w:val="28"/>
          <w:szCs w:val="28"/>
          <w:lang w:val="ru-RU" w:eastAsia="ar-SA"/>
        </w:rPr>
      </w:pPr>
      <w:r w:rsidRPr="00942AE4">
        <w:rPr>
          <w:bCs/>
          <w:sz w:val="28"/>
          <w:szCs w:val="28"/>
          <w:lang w:val="ru-RU" w:eastAsia="ar-SA"/>
        </w:rPr>
        <w:t xml:space="preserve">5. </w:t>
      </w:r>
      <w:proofErr w:type="spellStart"/>
      <w:r w:rsidRPr="00942AE4">
        <w:rPr>
          <w:bCs/>
          <w:sz w:val="28"/>
          <w:szCs w:val="28"/>
          <w:lang w:val="ru-RU" w:eastAsia="ar-SA"/>
        </w:rPr>
        <w:t>балалардың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жеке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басының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дамуына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ықпал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ету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мәселелері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bCs/>
          <w:sz w:val="28"/>
          <w:szCs w:val="28"/>
          <w:lang w:val="ru-RU" w:eastAsia="ar-SA"/>
        </w:rPr>
        <w:t>тәсілдерін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белгілеу</w:t>
      </w:r>
      <w:proofErr w:type="spellEnd"/>
      <w:r w:rsidRPr="00942AE4">
        <w:rPr>
          <w:bCs/>
          <w:sz w:val="28"/>
          <w:szCs w:val="28"/>
          <w:lang w:val="ru-RU" w:eastAsia="ar-SA"/>
        </w:rPr>
        <w:t>;</w:t>
      </w:r>
    </w:p>
    <w:p w14:paraId="11A54D79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rPr>
          <w:bCs/>
          <w:sz w:val="28"/>
          <w:szCs w:val="28"/>
          <w:lang w:val="ru-RU" w:eastAsia="ar-SA"/>
        </w:rPr>
      </w:pPr>
      <w:r w:rsidRPr="00942AE4">
        <w:rPr>
          <w:bCs/>
          <w:sz w:val="28"/>
          <w:szCs w:val="28"/>
          <w:lang w:val="ru-RU" w:eastAsia="ar-SA"/>
        </w:rPr>
        <w:t xml:space="preserve">6. </w:t>
      </w:r>
      <w:proofErr w:type="spellStart"/>
      <w:r w:rsidRPr="00942AE4">
        <w:rPr>
          <w:bCs/>
          <w:sz w:val="28"/>
          <w:szCs w:val="28"/>
          <w:lang w:val="ru-RU" w:eastAsia="ar-SA"/>
        </w:rPr>
        <w:t>отбасының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барлық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мүшелеріне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құрметпен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қарауды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тәрбиелеу</w:t>
      </w:r>
      <w:proofErr w:type="spellEnd"/>
      <w:r w:rsidRPr="00942AE4">
        <w:rPr>
          <w:bCs/>
          <w:sz w:val="28"/>
          <w:szCs w:val="28"/>
          <w:lang w:val="ru-RU" w:eastAsia="ar-SA"/>
        </w:rPr>
        <w:t>;</w:t>
      </w:r>
    </w:p>
    <w:p w14:paraId="0D99DD7F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rPr>
          <w:bCs/>
          <w:sz w:val="28"/>
          <w:szCs w:val="28"/>
          <w:lang w:val="ru-RU" w:eastAsia="ar-SA"/>
        </w:rPr>
      </w:pPr>
      <w:r w:rsidRPr="00942AE4">
        <w:rPr>
          <w:bCs/>
          <w:sz w:val="28"/>
          <w:szCs w:val="28"/>
          <w:lang w:val="ru-RU" w:eastAsia="ar-SA"/>
        </w:rPr>
        <w:t xml:space="preserve">7. </w:t>
      </w:r>
      <w:proofErr w:type="spellStart"/>
      <w:r w:rsidRPr="00942AE4">
        <w:rPr>
          <w:bCs/>
          <w:sz w:val="28"/>
          <w:szCs w:val="28"/>
          <w:lang w:val="ru-RU" w:eastAsia="ar-SA"/>
        </w:rPr>
        <w:t>өз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отбасының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тарихына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bCs/>
          <w:sz w:val="28"/>
          <w:szCs w:val="28"/>
          <w:lang w:val="ru-RU" w:eastAsia="ar-SA"/>
        </w:rPr>
        <w:t>оның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дәстүрлеріне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қызығушылықты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дамыту</w:t>
      </w:r>
      <w:proofErr w:type="spellEnd"/>
      <w:r w:rsidRPr="00942AE4">
        <w:rPr>
          <w:bCs/>
          <w:sz w:val="28"/>
          <w:szCs w:val="28"/>
          <w:lang w:val="ru-RU" w:eastAsia="ar-SA"/>
        </w:rPr>
        <w:t>;</w:t>
      </w:r>
    </w:p>
    <w:p w14:paraId="62D31000" w14:textId="77777777" w:rsidR="00942AE4" w:rsidRPr="00942AE4" w:rsidRDefault="00942AE4" w:rsidP="00942AE4">
      <w:pPr>
        <w:suppressAutoHyphens/>
        <w:spacing w:after="0" w:line="240" w:lineRule="auto"/>
        <w:ind w:firstLineChars="236" w:firstLine="661"/>
        <w:rPr>
          <w:bCs/>
          <w:sz w:val="28"/>
          <w:szCs w:val="28"/>
          <w:lang w:val="ru-RU" w:eastAsia="ar-SA"/>
        </w:rPr>
      </w:pPr>
      <w:proofErr w:type="spellStart"/>
      <w:r w:rsidRPr="00942AE4">
        <w:rPr>
          <w:bCs/>
          <w:sz w:val="28"/>
          <w:szCs w:val="28"/>
          <w:lang w:val="ru-RU" w:eastAsia="ar-SA"/>
        </w:rPr>
        <w:t>Қойылған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міндеттерді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шешу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үшін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жұмыс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мектепте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келесі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бағыттар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бойынша</w:t>
      </w:r>
      <w:proofErr w:type="spellEnd"/>
      <w:r w:rsidRPr="00942AE4">
        <w:rPr>
          <w:bCs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Cs/>
          <w:sz w:val="28"/>
          <w:szCs w:val="28"/>
          <w:lang w:val="ru-RU" w:eastAsia="ar-SA"/>
        </w:rPr>
        <w:t>ұйымдастырылды</w:t>
      </w:r>
      <w:proofErr w:type="spellEnd"/>
      <w:r w:rsidRPr="00942AE4">
        <w:rPr>
          <w:bCs/>
          <w:sz w:val="28"/>
          <w:szCs w:val="28"/>
          <w:lang w:val="ru-RU" w:eastAsia="ar-SA"/>
        </w:rPr>
        <w:t>:</w:t>
      </w:r>
    </w:p>
    <w:p w14:paraId="5619B90C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ar-SA"/>
        </w:rPr>
      </w:pPr>
      <w:r w:rsidRPr="00942AE4">
        <w:rPr>
          <w:i/>
          <w:sz w:val="28"/>
          <w:szCs w:val="28"/>
          <w:lang w:val="ru-RU" w:eastAsia="ar-SA"/>
        </w:rPr>
        <w:t xml:space="preserve">1. </w:t>
      </w:r>
      <w:proofErr w:type="spellStart"/>
      <w:r w:rsidRPr="00942AE4">
        <w:rPr>
          <w:i/>
          <w:sz w:val="28"/>
          <w:szCs w:val="28"/>
          <w:lang w:val="ru-RU" w:eastAsia="ar-SA"/>
        </w:rPr>
        <w:t>Ақпараттық-ағартушылық</w:t>
      </w:r>
      <w:proofErr w:type="spellEnd"/>
      <w:r w:rsidRPr="00942AE4">
        <w:rPr>
          <w:i/>
          <w:sz w:val="28"/>
          <w:szCs w:val="28"/>
          <w:lang w:val="ru-RU" w:eastAsia="ar-SA"/>
        </w:rPr>
        <w:t>:</w:t>
      </w:r>
    </w:p>
    <w:p w14:paraId="33DCF486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- </w:t>
      </w:r>
      <w:proofErr w:type="spellStart"/>
      <w:r w:rsidRPr="00942AE4">
        <w:rPr>
          <w:sz w:val="28"/>
          <w:szCs w:val="28"/>
          <w:lang w:val="ru-RU" w:eastAsia="ar-SA"/>
        </w:rPr>
        <w:t>ата-аналар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дәрістерін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өткізу</w:t>
      </w:r>
      <w:proofErr w:type="spellEnd"/>
      <w:r w:rsidRPr="00942AE4">
        <w:rPr>
          <w:sz w:val="28"/>
          <w:szCs w:val="28"/>
          <w:lang w:val="ru-RU" w:eastAsia="ar-SA"/>
        </w:rPr>
        <w:t>;</w:t>
      </w:r>
    </w:p>
    <w:p w14:paraId="3E9D997D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- </w:t>
      </w:r>
      <w:proofErr w:type="spellStart"/>
      <w:r w:rsidRPr="00942AE4">
        <w:rPr>
          <w:sz w:val="28"/>
          <w:szCs w:val="28"/>
          <w:lang w:val="ru-RU" w:eastAsia="ar-SA"/>
        </w:rPr>
        <w:t>сынып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ата-аналар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жиналысы</w:t>
      </w:r>
      <w:proofErr w:type="spellEnd"/>
      <w:r w:rsidRPr="00942AE4">
        <w:rPr>
          <w:sz w:val="28"/>
          <w:szCs w:val="28"/>
          <w:lang w:val="ru-RU" w:eastAsia="ar-SA"/>
        </w:rPr>
        <w:t>;</w:t>
      </w:r>
    </w:p>
    <w:p w14:paraId="3F161DF6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- </w:t>
      </w:r>
      <w:proofErr w:type="spellStart"/>
      <w:r w:rsidRPr="00942AE4">
        <w:rPr>
          <w:sz w:val="28"/>
          <w:szCs w:val="28"/>
          <w:lang w:val="ru-RU" w:eastAsia="ar-SA"/>
        </w:rPr>
        <w:t>оқушыларды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тәрбиелеу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мәселелері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бойынша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психологтың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жеке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консультациясы</w:t>
      </w:r>
      <w:proofErr w:type="spellEnd"/>
      <w:r w:rsidRPr="00942AE4">
        <w:rPr>
          <w:sz w:val="28"/>
          <w:szCs w:val="28"/>
          <w:lang w:val="ru-RU" w:eastAsia="ar-SA"/>
        </w:rPr>
        <w:t>;</w:t>
      </w:r>
    </w:p>
    <w:p w14:paraId="4E884021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ar-SA"/>
        </w:rPr>
      </w:pPr>
      <w:r w:rsidRPr="00942AE4">
        <w:rPr>
          <w:i/>
          <w:sz w:val="28"/>
          <w:szCs w:val="28"/>
          <w:lang w:val="ru-RU" w:eastAsia="ar-SA"/>
        </w:rPr>
        <w:t>2.Ұйымдастырушылық-әрекеттік;</w:t>
      </w:r>
    </w:p>
    <w:p w14:paraId="5C11230E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- </w:t>
      </w:r>
      <w:proofErr w:type="spellStart"/>
      <w:r w:rsidRPr="00942AE4">
        <w:rPr>
          <w:sz w:val="28"/>
          <w:szCs w:val="28"/>
          <w:lang w:val="ru-RU" w:eastAsia="ar-SA"/>
        </w:rPr>
        <w:t>жалпымектептік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ата-аналар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комитетінің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отырыстарын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өткізу</w:t>
      </w:r>
      <w:proofErr w:type="spellEnd"/>
      <w:r w:rsidRPr="00942AE4">
        <w:rPr>
          <w:sz w:val="28"/>
          <w:szCs w:val="28"/>
          <w:lang w:val="ru-RU" w:eastAsia="ar-SA"/>
        </w:rPr>
        <w:t>;</w:t>
      </w:r>
    </w:p>
    <w:p w14:paraId="187AAD99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- профилактика </w:t>
      </w:r>
      <w:proofErr w:type="spellStart"/>
      <w:r w:rsidRPr="00942AE4">
        <w:rPr>
          <w:sz w:val="28"/>
          <w:szCs w:val="28"/>
          <w:lang w:val="ru-RU" w:eastAsia="ar-SA"/>
        </w:rPr>
        <w:t>Кеңесінің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отырыстарына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қатысу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әлеуметтік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педагогпен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педагог-</w:t>
      </w:r>
      <w:proofErr w:type="spellStart"/>
      <w:r w:rsidRPr="00942AE4">
        <w:rPr>
          <w:sz w:val="28"/>
          <w:szCs w:val="28"/>
          <w:lang w:val="ru-RU" w:eastAsia="ar-SA"/>
        </w:rPr>
        <w:t>психологпен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бірлесіп</w:t>
      </w:r>
      <w:proofErr w:type="spellEnd"/>
      <w:r w:rsidRPr="00942AE4">
        <w:rPr>
          <w:sz w:val="28"/>
          <w:szCs w:val="28"/>
          <w:lang w:val="ru-RU" w:eastAsia="ar-SA"/>
        </w:rPr>
        <w:t xml:space="preserve"> "</w:t>
      </w:r>
      <w:proofErr w:type="spellStart"/>
      <w:r w:rsidRPr="00942AE4">
        <w:rPr>
          <w:sz w:val="28"/>
          <w:szCs w:val="28"/>
          <w:lang w:val="ru-RU" w:eastAsia="ar-SA"/>
        </w:rPr>
        <w:t>әлеуметтік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жағдайы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төмен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отбасыларға</w:t>
      </w:r>
      <w:proofErr w:type="spellEnd"/>
      <w:r w:rsidRPr="00942AE4">
        <w:rPr>
          <w:sz w:val="28"/>
          <w:szCs w:val="28"/>
          <w:lang w:val="ru-RU" w:eastAsia="ar-SA"/>
        </w:rPr>
        <w:t xml:space="preserve">" </w:t>
      </w:r>
      <w:proofErr w:type="spellStart"/>
      <w:r w:rsidRPr="00942AE4">
        <w:rPr>
          <w:sz w:val="28"/>
          <w:szCs w:val="28"/>
          <w:lang w:val="ru-RU" w:eastAsia="ar-SA"/>
        </w:rPr>
        <w:t>рейдтер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ұйымдастыру</w:t>
      </w:r>
      <w:proofErr w:type="spellEnd"/>
      <w:r w:rsidRPr="00942AE4">
        <w:rPr>
          <w:sz w:val="28"/>
          <w:szCs w:val="28"/>
          <w:lang w:val="ru-RU" w:eastAsia="ar-SA"/>
        </w:rPr>
        <w:t>;</w:t>
      </w:r>
    </w:p>
    <w:p w14:paraId="3562946F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- </w:t>
      </w:r>
      <w:proofErr w:type="spellStart"/>
      <w:r w:rsidRPr="00942AE4">
        <w:rPr>
          <w:sz w:val="28"/>
          <w:szCs w:val="28"/>
          <w:lang w:val="ru-RU" w:eastAsia="ar-SA"/>
        </w:rPr>
        <w:t>мектепке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демеушілік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көмек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көрсету</w:t>
      </w:r>
      <w:proofErr w:type="spellEnd"/>
      <w:r w:rsidRPr="00942AE4">
        <w:rPr>
          <w:sz w:val="28"/>
          <w:szCs w:val="28"/>
          <w:lang w:val="ru-RU" w:eastAsia="ar-SA"/>
        </w:rPr>
        <w:t>;</w:t>
      </w:r>
    </w:p>
    <w:p w14:paraId="21E5359A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- </w:t>
      </w:r>
      <w:proofErr w:type="spellStart"/>
      <w:r w:rsidRPr="00942AE4">
        <w:rPr>
          <w:sz w:val="28"/>
          <w:szCs w:val="28"/>
          <w:lang w:val="ru-RU" w:eastAsia="ar-SA"/>
        </w:rPr>
        <w:t>сынып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жетекшісінің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ата-аналармен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жеке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жұмысы</w:t>
      </w:r>
      <w:proofErr w:type="spellEnd"/>
      <w:r w:rsidRPr="00942AE4">
        <w:rPr>
          <w:sz w:val="28"/>
          <w:szCs w:val="28"/>
          <w:lang w:val="ru-RU" w:eastAsia="ar-SA"/>
        </w:rPr>
        <w:t xml:space="preserve"> (</w:t>
      </w:r>
      <w:proofErr w:type="spellStart"/>
      <w:r w:rsidRPr="00942AE4">
        <w:rPr>
          <w:sz w:val="28"/>
          <w:szCs w:val="28"/>
          <w:lang w:val="ru-RU" w:eastAsia="ar-SA"/>
        </w:rPr>
        <w:t>әңгімелер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кеңестер</w:t>
      </w:r>
      <w:proofErr w:type="spellEnd"/>
      <w:r w:rsidRPr="00942AE4">
        <w:rPr>
          <w:sz w:val="28"/>
          <w:szCs w:val="28"/>
          <w:lang w:val="ru-RU" w:eastAsia="ar-SA"/>
        </w:rPr>
        <w:t>).</w:t>
      </w:r>
    </w:p>
    <w:p w14:paraId="71460F29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ar-SA"/>
        </w:rPr>
      </w:pPr>
      <w:r w:rsidRPr="00942AE4">
        <w:rPr>
          <w:i/>
          <w:sz w:val="28"/>
          <w:szCs w:val="28"/>
          <w:lang w:val="ru-RU" w:eastAsia="ar-SA"/>
        </w:rPr>
        <w:t xml:space="preserve">3. </w:t>
      </w:r>
      <w:proofErr w:type="spellStart"/>
      <w:r w:rsidRPr="00942AE4">
        <w:rPr>
          <w:i/>
          <w:sz w:val="28"/>
          <w:szCs w:val="28"/>
          <w:lang w:val="ru-RU" w:eastAsia="ar-SA"/>
        </w:rPr>
        <w:t>Шығармашылық</w:t>
      </w:r>
      <w:proofErr w:type="spellEnd"/>
    </w:p>
    <w:p w14:paraId="27C09D45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- </w:t>
      </w:r>
      <w:proofErr w:type="spellStart"/>
      <w:r w:rsidRPr="00942AE4">
        <w:rPr>
          <w:sz w:val="28"/>
          <w:szCs w:val="28"/>
          <w:lang w:val="ru-RU" w:eastAsia="ar-SA"/>
        </w:rPr>
        <w:t>жалпы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мектептік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іс-шараларға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қатысу</w:t>
      </w:r>
      <w:proofErr w:type="spellEnd"/>
      <w:r w:rsidRPr="00942AE4">
        <w:rPr>
          <w:sz w:val="28"/>
          <w:szCs w:val="28"/>
          <w:lang w:val="ru-RU" w:eastAsia="ar-SA"/>
        </w:rPr>
        <w:t>;</w:t>
      </w:r>
    </w:p>
    <w:p w14:paraId="235E1FD5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- </w:t>
      </w:r>
      <w:proofErr w:type="spellStart"/>
      <w:r w:rsidRPr="00942AE4">
        <w:rPr>
          <w:sz w:val="28"/>
          <w:szCs w:val="28"/>
          <w:lang w:val="ru-RU" w:eastAsia="ar-SA"/>
        </w:rPr>
        <w:t>бірлескен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отбасылық-сыныптық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мерекелерді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ұйымдастыру</w:t>
      </w:r>
      <w:proofErr w:type="spellEnd"/>
      <w:r w:rsidRPr="00942AE4">
        <w:rPr>
          <w:sz w:val="28"/>
          <w:szCs w:val="28"/>
          <w:lang w:val="ru-RU" w:eastAsia="ar-SA"/>
        </w:rPr>
        <w:t>;</w:t>
      </w:r>
    </w:p>
    <w:p w14:paraId="6CF7F7F5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- </w:t>
      </w:r>
      <w:proofErr w:type="spellStart"/>
      <w:r w:rsidRPr="00942AE4">
        <w:rPr>
          <w:sz w:val="28"/>
          <w:szCs w:val="28"/>
          <w:lang w:val="ru-RU" w:eastAsia="ar-SA"/>
        </w:rPr>
        <w:t>экскурсиялар</w:t>
      </w:r>
      <w:proofErr w:type="spellEnd"/>
      <w:r w:rsidRPr="00942AE4">
        <w:rPr>
          <w:sz w:val="28"/>
          <w:szCs w:val="28"/>
          <w:lang w:val="ru-RU" w:eastAsia="ar-SA"/>
        </w:rPr>
        <w:t>.</w:t>
      </w:r>
    </w:p>
    <w:p w14:paraId="7FF05A13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proofErr w:type="spellStart"/>
      <w:r w:rsidRPr="00942AE4">
        <w:rPr>
          <w:sz w:val="28"/>
          <w:szCs w:val="28"/>
          <w:lang w:val="ru-RU" w:eastAsia="ar-SA"/>
        </w:rPr>
        <w:t>Оқу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жылының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басында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ұйымдастырушылық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жалпымектептік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ата-аналар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жиналысы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өткізілді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оның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күн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тәртібіне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мынадай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мәселелер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кірді</w:t>
      </w:r>
      <w:proofErr w:type="spellEnd"/>
      <w:r w:rsidRPr="00942AE4">
        <w:rPr>
          <w:sz w:val="28"/>
          <w:szCs w:val="28"/>
          <w:lang w:val="ru-RU" w:eastAsia="ar-SA"/>
        </w:rPr>
        <w:t xml:space="preserve">: 1) </w:t>
      </w:r>
      <w:proofErr w:type="spellStart"/>
      <w:r w:rsidRPr="00942AE4">
        <w:rPr>
          <w:sz w:val="28"/>
          <w:szCs w:val="28"/>
          <w:lang w:val="ru-RU" w:eastAsia="ar-SA"/>
        </w:rPr>
        <w:t>балалардың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жол-көлік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жарақаттануының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алдын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алудағы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отбасының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рөлі</w:t>
      </w:r>
      <w:proofErr w:type="spellEnd"/>
      <w:r w:rsidRPr="00942AE4">
        <w:rPr>
          <w:sz w:val="28"/>
          <w:szCs w:val="28"/>
          <w:lang w:val="ru-RU" w:eastAsia="ar-SA"/>
        </w:rPr>
        <w:t xml:space="preserve">; 2) </w:t>
      </w:r>
      <w:proofErr w:type="spellStart"/>
      <w:r w:rsidRPr="00942AE4">
        <w:rPr>
          <w:sz w:val="28"/>
          <w:szCs w:val="28"/>
          <w:lang w:val="ru-RU" w:eastAsia="ar-SA"/>
        </w:rPr>
        <w:t>оқушылардың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мектептің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ішкі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тәртіп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ережелерін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орындауы</w:t>
      </w:r>
      <w:proofErr w:type="spellEnd"/>
      <w:r w:rsidRPr="00942AE4">
        <w:rPr>
          <w:sz w:val="28"/>
          <w:szCs w:val="28"/>
          <w:lang w:val="ru-RU" w:eastAsia="ar-SA"/>
        </w:rPr>
        <w:t xml:space="preserve"> (</w:t>
      </w:r>
      <w:proofErr w:type="spellStart"/>
      <w:r w:rsidRPr="00942AE4">
        <w:rPr>
          <w:sz w:val="28"/>
          <w:szCs w:val="28"/>
          <w:lang w:val="ru-RU" w:eastAsia="ar-SA"/>
        </w:rPr>
        <w:t>сыртқы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келбеті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кешігуі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сәйкес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келмейтін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заттарды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тағуы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т. б.); 3)</w:t>
      </w:r>
      <w:proofErr w:type="spellStart"/>
      <w:r w:rsidRPr="00942AE4">
        <w:rPr>
          <w:sz w:val="28"/>
          <w:szCs w:val="28"/>
          <w:lang w:val="ru-RU" w:eastAsia="ar-SA"/>
        </w:rPr>
        <w:t>кешкі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уақыт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туралы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lastRenderedPageBreak/>
        <w:t>хабарлама</w:t>
      </w:r>
      <w:proofErr w:type="spellEnd"/>
      <w:r w:rsidRPr="00942AE4">
        <w:rPr>
          <w:sz w:val="28"/>
          <w:szCs w:val="28"/>
          <w:lang w:val="ru-RU" w:eastAsia="ar-SA"/>
        </w:rPr>
        <w:t>; 4)</w:t>
      </w:r>
      <w:proofErr w:type="spellStart"/>
      <w:r w:rsidRPr="00942AE4">
        <w:rPr>
          <w:sz w:val="28"/>
          <w:szCs w:val="28"/>
          <w:lang w:val="ru-RU" w:eastAsia="ar-SA"/>
        </w:rPr>
        <w:t>оқушылардың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мектепішілік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тәртіп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ережелерін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орындауы</w:t>
      </w:r>
      <w:proofErr w:type="spellEnd"/>
      <w:r w:rsidRPr="00942AE4">
        <w:rPr>
          <w:sz w:val="28"/>
          <w:szCs w:val="28"/>
          <w:lang w:val="ru-RU" w:eastAsia="ar-SA"/>
        </w:rPr>
        <w:t xml:space="preserve">; </w:t>
      </w:r>
      <w:proofErr w:type="spellStart"/>
      <w:r w:rsidRPr="00942AE4">
        <w:rPr>
          <w:sz w:val="28"/>
          <w:szCs w:val="28"/>
          <w:lang w:val="ru-RU" w:eastAsia="ar-SA"/>
        </w:rPr>
        <w:t>оқушылардың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сабақтан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тыс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уақыттағы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жұмыспен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қамтылуы</w:t>
      </w:r>
      <w:proofErr w:type="spellEnd"/>
      <w:r w:rsidRPr="00942AE4">
        <w:rPr>
          <w:sz w:val="28"/>
          <w:szCs w:val="28"/>
          <w:lang w:val="ru-RU" w:eastAsia="ar-SA"/>
        </w:rPr>
        <w:t>.</w:t>
      </w:r>
    </w:p>
    <w:p w14:paraId="42BC96A5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proofErr w:type="spellStart"/>
      <w:r w:rsidRPr="00942AE4">
        <w:rPr>
          <w:sz w:val="28"/>
          <w:szCs w:val="28"/>
          <w:lang w:val="ru-RU" w:eastAsia="ar-SA"/>
        </w:rPr>
        <w:t>Оқу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жылының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басынан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бастап</w:t>
      </w:r>
      <w:proofErr w:type="spellEnd"/>
      <w:r w:rsidRPr="00942AE4">
        <w:rPr>
          <w:sz w:val="28"/>
          <w:szCs w:val="28"/>
          <w:lang w:val="ru-RU" w:eastAsia="ar-SA"/>
        </w:rPr>
        <w:t xml:space="preserve"> онлайн </w:t>
      </w:r>
      <w:proofErr w:type="spellStart"/>
      <w:r w:rsidRPr="00942AE4">
        <w:rPr>
          <w:sz w:val="28"/>
          <w:szCs w:val="28"/>
          <w:lang w:val="ru-RU" w:eastAsia="ar-SA"/>
        </w:rPr>
        <w:t>форматта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жалпымектептік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ата-аналар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комитетінің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екі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отырысы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өткізілді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онда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ата-аналардың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көмегін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талап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ететін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мектептің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проблемалары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болашаққа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жоспарлар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талқыланды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қол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жеткізілген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жетістіктер</w:t>
      </w:r>
      <w:proofErr w:type="spellEnd"/>
      <w:r w:rsidRPr="00942AE4">
        <w:rPr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sz w:val="28"/>
          <w:szCs w:val="28"/>
          <w:lang w:val="ru-RU" w:eastAsia="ar-SA"/>
        </w:rPr>
        <w:t>жұмыс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нәтижелері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көрсетілді</w:t>
      </w:r>
      <w:proofErr w:type="spellEnd"/>
      <w:r w:rsidRPr="00942AE4">
        <w:rPr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sz w:val="28"/>
          <w:szCs w:val="28"/>
          <w:lang w:val="ru-RU" w:eastAsia="ar-SA"/>
        </w:rPr>
        <w:t>Жалпы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мектептік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ата-аналар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комитетінің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күшімен</w:t>
      </w:r>
      <w:proofErr w:type="spellEnd"/>
      <w:r w:rsidRPr="00942AE4">
        <w:rPr>
          <w:sz w:val="28"/>
          <w:szCs w:val="28"/>
          <w:lang w:val="ru-RU" w:eastAsia="ar-SA"/>
        </w:rPr>
        <w:t xml:space="preserve"> аз </w:t>
      </w:r>
      <w:proofErr w:type="spellStart"/>
      <w:r w:rsidRPr="00942AE4">
        <w:rPr>
          <w:sz w:val="28"/>
          <w:szCs w:val="28"/>
          <w:lang w:val="ru-RU" w:eastAsia="ar-SA"/>
        </w:rPr>
        <w:t>қамтылған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отбасылардан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шыққан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балаларға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жаңа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жылдық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сыйлықтар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үшін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қаражат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жиналды</w:t>
      </w:r>
      <w:proofErr w:type="spellEnd"/>
      <w:r w:rsidRPr="00942AE4">
        <w:rPr>
          <w:sz w:val="28"/>
          <w:szCs w:val="28"/>
          <w:lang w:val="ru-RU" w:eastAsia="ar-SA"/>
        </w:rPr>
        <w:t>.</w:t>
      </w:r>
    </w:p>
    <w:p w14:paraId="57EC08A3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>"</w:t>
      </w:r>
      <w:proofErr w:type="spellStart"/>
      <w:r w:rsidRPr="00942AE4">
        <w:rPr>
          <w:sz w:val="28"/>
          <w:szCs w:val="28"/>
          <w:lang w:val="ru-RU" w:eastAsia="ar-SA"/>
        </w:rPr>
        <w:t>Отбасы</w:t>
      </w:r>
      <w:proofErr w:type="spellEnd"/>
      <w:r w:rsidRPr="00942AE4">
        <w:rPr>
          <w:sz w:val="28"/>
          <w:szCs w:val="28"/>
          <w:lang w:val="ru-RU" w:eastAsia="ar-SA"/>
        </w:rPr>
        <w:t xml:space="preserve"> - орта </w:t>
      </w:r>
      <w:proofErr w:type="spellStart"/>
      <w:r w:rsidRPr="00942AE4">
        <w:rPr>
          <w:sz w:val="28"/>
          <w:szCs w:val="28"/>
          <w:lang w:val="ru-RU" w:eastAsia="ar-SA"/>
        </w:rPr>
        <w:t>мектеп</w:t>
      </w:r>
      <w:proofErr w:type="spellEnd"/>
      <w:r w:rsidRPr="00942AE4">
        <w:rPr>
          <w:sz w:val="28"/>
          <w:szCs w:val="28"/>
          <w:lang w:val="ru-RU" w:eastAsia="ar-SA"/>
        </w:rPr>
        <w:t xml:space="preserve">" </w:t>
      </w:r>
      <w:proofErr w:type="spellStart"/>
      <w:r w:rsidRPr="00942AE4">
        <w:rPr>
          <w:sz w:val="28"/>
          <w:szCs w:val="28"/>
          <w:lang w:val="ru-RU" w:eastAsia="ar-SA"/>
        </w:rPr>
        <w:t>жобасын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іске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асыру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шеңберінде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отбасы</w:t>
      </w:r>
      <w:proofErr w:type="spellEnd"/>
      <w:r w:rsidRPr="00942AE4">
        <w:rPr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sz w:val="28"/>
          <w:szCs w:val="28"/>
          <w:lang w:val="ru-RU" w:eastAsia="ar-SA"/>
        </w:rPr>
        <w:t>мектептің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тәрбие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ісіндегі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байланысын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нығайту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жалпы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білім</w:t>
      </w:r>
      <w:proofErr w:type="spellEnd"/>
      <w:r w:rsidRPr="00942AE4">
        <w:rPr>
          <w:sz w:val="28"/>
          <w:szCs w:val="28"/>
          <w:lang w:val="ru-RU" w:eastAsia="ar-SA"/>
        </w:rPr>
        <w:t xml:space="preserve"> беру </w:t>
      </w:r>
      <w:proofErr w:type="spellStart"/>
      <w:r w:rsidRPr="00942AE4">
        <w:rPr>
          <w:sz w:val="28"/>
          <w:szCs w:val="28"/>
          <w:lang w:val="ru-RU" w:eastAsia="ar-SA"/>
        </w:rPr>
        <w:t>мекемесінің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жұмыс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істеуі</w:t>
      </w:r>
      <w:proofErr w:type="spellEnd"/>
      <w:r w:rsidRPr="00942AE4">
        <w:rPr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sz w:val="28"/>
          <w:szCs w:val="28"/>
          <w:lang w:val="ru-RU" w:eastAsia="ar-SA"/>
        </w:rPr>
        <w:t>дамуына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ықпал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ететін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табысты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отбасылардың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тәжірибесін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жинақтау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тарату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ата-аналардың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бала </w:t>
      </w:r>
      <w:proofErr w:type="spellStart"/>
      <w:r w:rsidRPr="00942AE4">
        <w:rPr>
          <w:sz w:val="28"/>
          <w:szCs w:val="28"/>
          <w:lang w:val="ru-RU" w:eastAsia="ar-SA"/>
        </w:rPr>
        <w:t>тәрбиесіне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жауапкершілік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деңгейін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арттыру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мақсатында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әкелер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кеңесі</w:t>
      </w:r>
      <w:proofErr w:type="spellEnd"/>
      <w:r w:rsidRPr="00942AE4">
        <w:rPr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sz w:val="28"/>
          <w:szCs w:val="28"/>
          <w:lang w:val="ru-RU" w:eastAsia="ar-SA"/>
        </w:rPr>
        <w:t>Аналар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кеңесі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жұмыс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жүргізуде</w:t>
      </w:r>
      <w:proofErr w:type="spellEnd"/>
      <w:r w:rsidRPr="00942AE4">
        <w:rPr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sz w:val="28"/>
          <w:szCs w:val="28"/>
          <w:lang w:val="ru-RU" w:eastAsia="ar-SA"/>
        </w:rPr>
        <w:t>Қазан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айында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кеңестердің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алғашқы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отырыстары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өтті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онда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ата-аналар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отбасылық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қатынастарға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отбасы</w:t>
      </w:r>
      <w:proofErr w:type="spellEnd"/>
      <w:r w:rsidRPr="00942AE4">
        <w:rPr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sz w:val="28"/>
          <w:szCs w:val="28"/>
          <w:lang w:val="ru-RU" w:eastAsia="ar-SA"/>
        </w:rPr>
        <w:t>қоғамдағы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әке</w:t>
      </w:r>
      <w:proofErr w:type="spellEnd"/>
      <w:r w:rsidRPr="00942AE4">
        <w:rPr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sz w:val="28"/>
          <w:szCs w:val="28"/>
          <w:lang w:val="ru-RU" w:eastAsia="ar-SA"/>
        </w:rPr>
        <w:t>ананың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рөліне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балаларды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көп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балалы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толық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емес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отбасыларда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тәрбиелеуге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байланысты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мәселелерді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талқылады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жақын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арада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пысықталатын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проблемалар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белгіленді</w:t>
      </w:r>
      <w:proofErr w:type="spellEnd"/>
      <w:r w:rsidRPr="00942AE4">
        <w:rPr>
          <w:sz w:val="28"/>
          <w:szCs w:val="28"/>
          <w:lang w:val="ru-RU" w:eastAsia="ar-SA"/>
        </w:rPr>
        <w:t>.</w:t>
      </w:r>
    </w:p>
    <w:p w14:paraId="1514471C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proofErr w:type="spellStart"/>
      <w:r w:rsidRPr="00942AE4">
        <w:rPr>
          <w:sz w:val="28"/>
          <w:szCs w:val="28"/>
          <w:lang w:val="ru-RU" w:eastAsia="ar-SA"/>
        </w:rPr>
        <w:t>Отбасылық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тәрбие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мәселелерін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өзектендіру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оқушылардың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отбасы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туралы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білімдерін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кеңейтуге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ықпал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ету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отбасының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әр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адамның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өміріндегі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маңыздылығын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анықтау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баланың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жеке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басын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оның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патриоттық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дүниетанымын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қалыптастырудағы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отбасының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рөлін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арттыру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мақсатында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мектепте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Отбасы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күніне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арналған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іс-шаралар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өткізілді</w:t>
      </w:r>
      <w:proofErr w:type="spellEnd"/>
      <w:r w:rsidRPr="00942AE4">
        <w:rPr>
          <w:sz w:val="28"/>
          <w:szCs w:val="28"/>
          <w:lang w:val="ru-RU" w:eastAsia="ar-SA"/>
        </w:rPr>
        <w:t xml:space="preserve">: </w:t>
      </w:r>
      <w:proofErr w:type="spellStart"/>
      <w:r w:rsidRPr="00942AE4">
        <w:rPr>
          <w:sz w:val="28"/>
          <w:szCs w:val="28"/>
          <w:lang w:val="ru-RU" w:eastAsia="ar-SA"/>
        </w:rPr>
        <w:t>суреттер</w:t>
      </w:r>
      <w:proofErr w:type="spellEnd"/>
      <w:r w:rsidRPr="00942AE4">
        <w:rPr>
          <w:sz w:val="28"/>
          <w:szCs w:val="28"/>
          <w:lang w:val="ru-RU" w:eastAsia="ar-SA"/>
        </w:rPr>
        <w:t xml:space="preserve"> конкурсы, "</w:t>
      </w:r>
      <w:proofErr w:type="spellStart"/>
      <w:r w:rsidRPr="00942AE4">
        <w:rPr>
          <w:sz w:val="28"/>
          <w:szCs w:val="28"/>
          <w:lang w:val="ru-RU" w:eastAsia="ar-SA"/>
        </w:rPr>
        <w:t>өз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отбасының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бастауына"отбасылық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ағаштар</w:t>
      </w:r>
      <w:proofErr w:type="spellEnd"/>
      <w:r w:rsidRPr="00942AE4">
        <w:rPr>
          <w:sz w:val="28"/>
          <w:szCs w:val="28"/>
          <w:lang w:val="ru-RU" w:eastAsia="ar-SA"/>
        </w:rPr>
        <w:t xml:space="preserve"> конкурсы. </w:t>
      </w:r>
      <w:proofErr w:type="spellStart"/>
      <w:r w:rsidRPr="00942AE4">
        <w:rPr>
          <w:sz w:val="28"/>
          <w:szCs w:val="28"/>
          <w:lang w:val="ru-RU" w:eastAsia="ar-SA"/>
        </w:rPr>
        <w:t>Мектептегі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Instagram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беттерінде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мектеп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оқушылары</w:t>
      </w:r>
      <w:proofErr w:type="spellEnd"/>
      <w:r w:rsidRPr="00942AE4">
        <w:rPr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sz w:val="28"/>
          <w:szCs w:val="28"/>
          <w:lang w:val="ru-RU" w:eastAsia="ar-SA"/>
        </w:rPr>
        <w:t>олардың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ата-аналары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арасында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әлеуметтік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желілерде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өз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отбасы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туралы</w:t>
      </w:r>
      <w:proofErr w:type="spellEnd"/>
      <w:r w:rsidRPr="00942AE4">
        <w:rPr>
          <w:sz w:val="28"/>
          <w:szCs w:val="28"/>
          <w:lang w:val="ru-RU" w:eastAsia="ar-SA"/>
        </w:rPr>
        <w:t xml:space="preserve"> 1-2 </w:t>
      </w:r>
      <w:proofErr w:type="spellStart"/>
      <w:r w:rsidRPr="00942AE4">
        <w:rPr>
          <w:sz w:val="28"/>
          <w:szCs w:val="28"/>
          <w:lang w:val="ru-RU" w:eastAsia="ar-SA"/>
        </w:rPr>
        <w:t>минуттық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бейнеролик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немесе</w:t>
      </w:r>
      <w:proofErr w:type="spellEnd"/>
      <w:r w:rsidRPr="00942AE4">
        <w:rPr>
          <w:sz w:val="28"/>
          <w:szCs w:val="28"/>
          <w:lang w:val="ru-RU" w:eastAsia="ar-SA"/>
        </w:rPr>
        <w:t xml:space="preserve"> фотоколлаж </w:t>
      </w:r>
      <w:proofErr w:type="spellStart"/>
      <w:r w:rsidRPr="00942AE4">
        <w:rPr>
          <w:sz w:val="28"/>
          <w:szCs w:val="28"/>
          <w:lang w:val="ru-RU" w:eastAsia="ar-SA"/>
        </w:rPr>
        <w:t>орналастыру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бойынша</w:t>
      </w:r>
      <w:proofErr w:type="spellEnd"/>
      <w:r w:rsidRPr="00942AE4">
        <w:rPr>
          <w:sz w:val="28"/>
          <w:szCs w:val="28"/>
          <w:lang w:val="ru-RU" w:eastAsia="ar-SA"/>
        </w:rPr>
        <w:t xml:space="preserve"> интернет-акция </w:t>
      </w:r>
      <w:proofErr w:type="spellStart"/>
      <w:r w:rsidRPr="00942AE4">
        <w:rPr>
          <w:sz w:val="28"/>
          <w:szCs w:val="28"/>
          <w:lang w:val="ru-RU" w:eastAsia="ar-SA"/>
        </w:rPr>
        <w:t>өтті</w:t>
      </w:r>
      <w:proofErr w:type="spellEnd"/>
      <w:r w:rsidRPr="00942AE4">
        <w:rPr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sz w:val="28"/>
          <w:szCs w:val="28"/>
          <w:lang w:val="ru-RU" w:eastAsia="ar-SA"/>
        </w:rPr>
        <w:t>Позитивті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бейнелер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отбасының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жағымды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имиджін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қалыптастыруға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ықпал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етті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отбасылық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құндылықтар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дәстүрлер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мерекелер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т. б. </w:t>
      </w:r>
      <w:proofErr w:type="spellStart"/>
      <w:r w:rsidRPr="00942AE4">
        <w:rPr>
          <w:sz w:val="28"/>
          <w:szCs w:val="28"/>
          <w:lang w:val="ru-RU" w:eastAsia="ar-SA"/>
        </w:rPr>
        <w:t>туралы</w:t>
      </w:r>
      <w:proofErr w:type="spellEnd"/>
      <w:r w:rsidRPr="00942AE4">
        <w:rPr>
          <w:sz w:val="28"/>
          <w:szCs w:val="28"/>
          <w:lang w:val="ru-RU" w:eastAsia="ar-SA"/>
        </w:rPr>
        <w:t xml:space="preserve"> интернет-</w:t>
      </w:r>
      <w:proofErr w:type="spellStart"/>
      <w:r w:rsidRPr="00942AE4">
        <w:rPr>
          <w:sz w:val="28"/>
          <w:szCs w:val="28"/>
          <w:lang w:val="ru-RU" w:eastAsia="ar-SA"/>
        </w:rPr>
        <w:t>кеңістікті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толтырды</w:t>
      </w:r>
      <w:proofErr w:type="spellEnd"/>
      <w:r w:rsidRPr="00942AE4">
        <w:rPr>
          <w:sz w:val="28"/>
          <w:szCs w:val="28"/>
          <w:lang w:val="ru-RU" w:eastAsia="ar-SA"/>
        </w:rPr>
        <w:t>.</w:t>
      </w:r>
    </w:p>
    <w:p w14:paraId="45F8B43E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proofErr w:type="spellStart"/>
      <w:r w:rsidRPr="00942AE4">
        <w:rPr>
          <w:sz w:val="28"/>
          <w:szCs w:val="28"/>
          <w:lang w:val="ru-RU" w:eastAsia="ar-SA"/>
        </w:rPr>
        <w:t>Жаңа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жыл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қарсаңында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ата</w:t>
      </w:r>
      <w:proofErr w:type="spellEnd"/>
      <w:r w:rsidRPr="00942AE4">
        <w:rPr>
          <w:sz w:val="28"/>
          <w:szCs w:val="28"/>
          <w:lang w:val="ru-RU" w:eastAsia="ar-SA"/>
        </w:rPr>
        <w:t xml:space="preserve"> –</w:t>
      </w:r>
      <w:proofErr w:type="spellStart"/>
      <w:r w:rsidRPr="00942AE4">
        <w:rPr>
          <w:sz w:val="28"/>
          <w:szCs w:val="28"/>
          <w:lang w:val="ru-RU" w:eastAsia="ar-SA"/>
        </w:rPr>
        <w:t>аналар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балаларымен</w:t>
      </w:r>
      <w:proofErr w:type="spellEnd"/>
      <w:r w:rsidRPr="00942AE4">
        <w:rPr>
          <w:sz w:val="28"/>
          <w:szCs w:val="28"/>
          <w:lang w:val="ru-RU" w:eastAsia="ar-SA"/>
        </w:rPr>
        <w:t xml:space="preserve"> "</w:t>
      </w:r>
      <w:proofErr w:type="spellStart"/>
      <w:r w:rsidRPr="00942AE4">
        <w:rPr>
          <w:sz w:val="28"/>
          <w:szCs w:val="28"/>
          <w:lang w:val="ru-RU" w:eastAsia="ar-SA"/>
        </w:rPr>
        <w:t>біздің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отбасымыздағы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Жаңа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жыл</w:t>
      </w:r>
      <w:proofErr w:type="spellEnd"/>
      <w:r w:rsidRPr="00942AE4">
        <w:rPr>
          <w:sz w:val="28"/>
          <w:szCs w:val="28"/>
          <w:lang w:val="ru-RU" w:eastAsia="ar-SA"/>
        </w:rPr>
        <w:t>" онлайн-</w:t>
      </w:r>
      <w:proofErr w:type="spellStart"/>
      <w:r w:rsidRPr="00942AE4">
        <w:rPr>
          <w:sz w:val="28"/>
          <w:szCs w:val="28"/>
          <w:lang w:val="ru-RU" w:eastAsia="ar-SA"/>
        </w:rPr>
        <w:t>іс</w:t>
      </w:r>
      <w:proofErr w:type="spellEnd"/>
      <w:r w:rsidRPr="00942AE4">
        <w:rPr>
          <w:sz w:val="28"/>
          <w:szCs w:val="28"/>
          <w:lang w:val="ru-RU" w:eastAsia="ar-SA"/>
        </w:rPr>
        <w:t>-</w:t>
      </w:r>
      <w:proofErr w:type="spellStart"/>
      <w:r w:rsidRPr="00942AE4">
        <w:rPr>
          <w:sz w:val="28"/>
          <w:szCs w:val="28"/>
          <w:lang w:val="ru-RU" w:eastAsia="ar-SA"/>
        </w:rPr>
        <w:t>шарасына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жаңа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жылдық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құттықтау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челленджіне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қатысты</w:t>
      </w:r>
      <w:proofErr w:type="spellEnd"/>
      <w:r w:rsidRPr="00942AE4">
        <w:rPr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sz w:val="28"/>
          <w:szCs w:val="28"/>
          <w:lang w:val="ru-RU" w:eastAsia="ar-SA"/>
        </w:rPr>
        <w:t>Бұл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іс-шаралардың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мақсаты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балалар</w:t>
      </w:r>
      <w:proofErr w:type="spellEnd"/>
      <w:r w:rsidRPr="00942AE4">
        <w:rPr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sz w:val="28"/>
          <w:szCs w:val="28"/>
          <w:lang w:val="ru-RU" w:eastAsia="ar-SA"/>
        </w:rPr>
        <w:t>ата-аналар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қатынастарының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тиімділігін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ата-аналардың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балалармен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нәтижелі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бос </w:t>
      </w:r>
      <w:proofErr w:type="spellStart"/>
      <w:r w:rsidRPr="00942AE4">
        <w:rPr>
          <w:sz w:val="28"/>
          <w:szCs w:val="28"/>
          <w:lang w:val="ru-RU" w:eastAsia="ar-SA"/>
        </w:rPr>
        <w:t>уақытты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өткізуге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қызығушылығын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арттыру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болды</w:t>
      </w:r>
      <w:proofErr w:type="spellEnd"/>
      <w:r w:rsidRPr="00942AE4">
        <w:rPr>
          <w:sz w:val="28"/>
          <w:szCs w:val="28"/>
          <w:lang w:val="ru-RU" w:eastAsia="ar-SA"/>
        </w:rPr>
        <w:t>.</w:t>
      </w:r>
    </w:p>
    <w:p w14:paraId="15B3C91A" w14:textId="77777777" w:rsidR="00DB5E1D" w:rsidRDefault="00DB5E1D" w:rsidP="00942AE4">
      <w:pPr>
        <w:suppressAutoHyphens/>
        <w:spacing w:after="0" w:line="240" w:lineRule="auto"/>
        <w:ind w:firstLine="567"/>
        <w:jc w:val="both"/>
        <w:rPr>
          <w:rFonts w:eastAsia="Calibri"/>
          <w:b/>
          <w:bCs/>
          <w:sz w:val="28"/>
          <w:szCs w:val="28"/>
          <w:lang w:val="ru-RU"/>
        </w:rPr>
      </w:pPr>
    </w:p>
    <w:p w14:paraId="71279BC4" w14:textId="3F936C70" w:rsidR="00942AE4" w:rsidRPr="00942AE4" w:rsidRDefault="00942AE4" w:rsidP="00942AE4">
      <w:pPr>
        <w:suppressAutoHyphens/>
        <w:spacing w:after="0" w:line="240" w:lineRule="auto"/>
        <w:ind w:firstLine="567"/>
        <w:jc w:val="both"/>
        <w:rPr>
          <w:rFonts w:eastAsia="Calibri"/>
          <w:b/>
          <w:bCs/>
          <w:sz w:val="28"/>
          <w:szCs w:val="28"/>
          <w:lang w:val="ru-RU"/>
        </w:rPr>
      </w:pPr>
      <w:r w:rsidRPr="00942AE4">
        <w:rPr>
          <w:rFonts w:eastAsia="Calibri"/>
          <w:b/>
          <w:bCs/>
          <w:sz w:val="28"/>
          <w:szCs w:val="28"/>
          <w:lang w:val="ru-RU"/>
        </w:rPr>
        <w:t>"</w:t>
      </w:r>
      <w:proofErr w:type="spellStart"/>
      <w:r w:rsidRPr="00942AE4">
        <w:rPr>
          <w:rFonts w:eastAsia="Calibri"/>
          <w:b/>
          <w:bCs/>
          <w:sz w:val="28"/>
          <w:szCs w:val="28"/>
          <w:lang w:val="ru-RU"/>
        </w:rPr>
        <w:t>Еңбек</w:t>
      </w:r>
      <w:proofErr w:type="spellEnd"/>
      <w:r w:rsidRPr="00942AE4">
        <w:rPr>
          <w:rFonts w:eastAsia="Calibri"/>
          <w:b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/>
          <w:bCs/>
          <w:sz w:val="28"/>
          <w:szCs w:val="28"/>
          <w:lang w:val="ru-RU"/>
        </w:rPr>
        <w:t>экономикалық</w:t>
      </w:r>
      <w:proofErr w:type="spellEnd"/>
      <w:r w:rsidRPr="00942AE4">
        <w:rPr>
          <w:rFonts w:eastAsia="Calibri"/>
          <w:b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bCs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b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bCs/>
          <w:sz w:val="28"/>
          <w:szCs w:val="28"/>
          <w:lang w:val="ru-RU"/>
        </w:rPr>
        <w:t>экологиялық</w:t>
      </w:r>
      <w:proofErr w:type="spellEnd"/>
      <w:r w:rsidRPr="00942AE4">
        <w:rPr>
          <w:rFonts w:eastAsia="Calibri"/>
          <w:b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bCs/>
          <w:sz w:val="28"/>
          <w:szCs w:val="28"/>
          <w:lang w:val="ru-RU"/>
        </w:rPr>
        <w:t>тәрбие</w:t>
      </w:r>
      <w:proofErr w:type="spellEnd"/>
      <w:r w:rsidRPr="00942AE4">
        <w:rPr>
          <w:rFonts w:eastAsia="Calibri"/>
          <w:b/>
          <w:bCs/>
          <w:sz w:val="28"/>
          <w:szCs w:val="28"/>
          <w:lang w:val="ru-RU"/>
        </w:rPr>
        <w:t xml:space="preserve">" </w:t>
      </w:r>
      <w:proofErr w:type="spellStart"/>
      <w:r w:rsidRPr="00942AE4">
        <w:rPr>
          <w:rFonts w:eastAsia="Calibri"/>
          <w:b/>
          <w:bCs/>
          <w:sz w:val="28"/>
          <w:szCs w:val="28"/>
          <w:lang w:val="ru-RU"/>
        </w:rPr>
        <w:t>бағыты</w:t>
      </w:r>
      <w:proofErr w:type="spellEnd"/>
      <w:r w:rsidRPr="00942AE4">
        <w:rPr>
          <w:rFonts w:eastAsia="Calibri"/>
          <w:b/>
          <w:bCs/>
          <w:sz w:val="28"/>
          <w:szCs w:val="28"/>
          <w:lang w:val="ru-RU"/>
        </w:rPr>
        <w:t>.</w:t>
      </w:r>
    </w:p>
    <w:p w14:paraId="178FA7F7" w14:textId="77777777" w:rsidR="00942AE4" w:rsidRPr="00942AE4" w:rsidRDefault="00942AE4" w:rsidP="00942AE4">
      <w:pPr>
        <w:suppressAutoHyphens/>
        <w:spacing w:after="0" w:line="240" w:lineRule="auto"/>
        <w:ind w:firstLine="567"/>
        <w:jc w:val="both"/>
        <w:rPr>
          <w:rFonts w:eastAsia="Calibri"/>
          <w:bCs/>
          <w:sz w:val="28"/>
          <w:szCs w:val="28"/>
          <w:lang w:val="ru-RU"/>
        </w:rPr>
      </w:pP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Мектеп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Еңбек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экономикалық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экологиялық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тәрбиеге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көп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көңіл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бөледі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Бұл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бағыттың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негізгі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идеясы-жүйелі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бірлескен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шығармашылық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шығармашылық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әлеуметтік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маңызы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бар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еңбек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Мектептегі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еңбек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тәрбиесінің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мақсаты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: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ұжымдық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еңбекті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ұйымдастыру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дағдыларын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жетілдіру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еңбек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пен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еңбек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адамдарына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құрмет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көрсету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үнемділікке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дәлдікке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еңбек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нәтижелері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үшін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жауапкершілікке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942AE4">
        <w:rPr>
          <w:rFonts w:eastAsia="Calibri"/>
          <w:bCs/>
          <w:sz w:val="28"/>
          <w:szCs w:val="28"/>
          <w:lang w:val="ru-RU"/>
        </w:rPr>
        <w:t>тәрбиелеу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оқушыларды</w:t>
      </w:r>
      <w:proofErr w:type="spellEnd"/>
      <w:proofErr w:type="gram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одан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әрі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әлеуметтендіру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үшін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қажетті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негізгі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еңбек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дағдыларымен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қамтамасыз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ету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Мектеп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оқушылары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қоғамдық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маңызы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бар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істерге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тартылады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Бұл-сыныптардың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мектеп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бойынша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lastRenderedPageBreak/>
        <w:t>кезекшілігі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сынып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бөлмелерін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тазалау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мектеп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аумағын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абаттандыру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тазалау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бойынша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сенбіліктерге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қатысу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>.</w:t>
      </w:r>
    </w:p>
    <w:p w14:paraId="7D2B68A6" w14:textId="77777777" w:rsidR="00942AE4" w:rsidRPr="00942AE4" w:rsidRDefault="00942AE4" w:rsidP="00942AE4">
      <w:pPr>
        <w:suppressAutoHyphens/>
        <w:spacing w:after="0" w:line="240" w:lineRule="auto"/>
        <w:ind w:firstLine="567"/>
        <w:jc w:val="both"/>
        <w:rPr>
          <w:rFonts w:eastAsia="Calibri"/>
          <w:bCs/>
          <w:sz w:val="28"/>
          <w:szCs w:val="28"/>
          <w:lang w:val="ru-RU"/>
        </w:rPr>
      </w:pPr>
      <w:proofErr w:type="spellStart"/>
      <w:r w:rsidRPr="00942AE4">
        <w:rPr>
          <w:rFonts w:eastAsia="Calibri"/>
          <w:bCs/>
          <w:sz w:val="28"/>
          <w:szCs w:val="28"/>
          <w:lang w:val="ru-RU"/>
        </w:rPr>
        <w:t>Еңбек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тәрбиесінің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маңызды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бағыты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кәсіптік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бағдарлау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жұмысы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болып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табылады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Кәсіптік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бағдар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беру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бойынша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іс-шаралар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жоспарына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сәйкес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мектепте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Ақтөбе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қаласының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жоғары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орта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оқу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орындарының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кәсіптік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бағдар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берушілері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–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өкілдерімен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кездесулер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ұйымдастырылды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өткізілді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>.</w:t>
      </w:r>
    </w:p>
    <w:p w14:paraId="055A91CF" w14:textId="77777777" w:rsidR="00942AE4" w:rsidRPr="00942AE4" w:rsidRDefault="00942AE4" w:rsidP="00942AE4">
      <w:pPr>
        <w:suppressAutoHyphens/>
        <w:spacing w:after="0" w:line="240" w:lineRule="auto"/>
        <w:ind w:firstLine="567"/>
        <w:jc w:val="both"/>
        <w:rPr>
          <w:rFonts w:eastAsia="Calibri"/>
          <w:bCs/>
          <w:sz w:val="28"/>
          <w:szCs w:val="28"/>
          <w:lang w:val="ru-RU"/>
        </w:rPr>
      </w:pPr>
      <w:r w:rsidRPr="00942AE4">
        <w:rPr>
          <w:rFonts w:eastAsia="Calibri"/>
          <w:bCs/>
          <w:sz w:val="28"/>
          <w:szCs w:val="28"/>
          <w:lang w:val="ru-RU"/>
        </w:rPr>
        <w:t>"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Ерте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жастан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Экологиялық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мәдениет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"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жобасы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шеңберінде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тәрбиелік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іс-шаралар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кешенін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іске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асыру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білім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алушылардың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экологиялық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тәрбиесін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қалыптастыруға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қоршаған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әлемге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ұқыпты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қарауға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ықпал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етеді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. 2020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жылдың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қыркүйегінен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бастап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сынып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жетекшілері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1-11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сынып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оқушыларына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экологиялық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білім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беру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бойынша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сынып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сағаттарының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бағдарламасын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жүзеге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асыруда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. 7-10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сынып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оқушылары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үшін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ЮНИСЕФ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BeGgreen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Kazakhstan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волонтерлік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экологиялық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жобасы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шеңберінде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экологиялық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сабақтар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өткізді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Желтоқсан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айында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мектеп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оқушылары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"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Қыста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құстарды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тамақтандырыңыз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"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акциясының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белсенді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қатысушылары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болды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. Осы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акцияны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өткізу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кезінде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отбасымен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тығыз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ынтымақтастық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орнату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маңызды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>.</w:t>
      </w:r>
    </w:p>
    <w:p w14:paraId="44D1CC32" w14:textId="77777777" w:rsidR="00DB5E1D" w:rsidRDefault="00DB5E1D" w:rsidP="00942AE4">
      <w:pPr>
        <w:suppressAutoHyphens/>
        <w:spacing w:after="0" w:line="240" w:lineRule="auto"/>
        <w:ind w:firstLine="567"/>
        <w:jc w:val="both"/>
        <w:rPr>
          <w:rFonts w:eastAsia="Calibri"/>
          <w:b/>
          <w:bCs/>
          <w:sz w:val="28"/>
          <w:szCs w:val="28"/>
          <w:lang w:val="ru-RU"/>
        </w:rPr>
      </w:pPr>
    </w:p>
    <w:p w14:paraId="7E985C15" w14:textId="1AFF078F" w:rsidR="00942AE4" w:rsidRPr="00942AE4" w:rsidRDefault="00942AE4" w:rsidP="00942AE4">
      <w:pPr>
        <w:suppressAutoHyphens/>
        <w:spacing w:after="0" w:line="240" w:lineRule="auto"/>
        <w:ind w:firstLine="567"/>
        <w:jc w:val="both"/>
        <w:rPr>
          <w:rFonts w:eastAsia="Calibri"/>
          <w:bCs/>
          <w:sz w:val="28"/>
          <w:szCs w:val="28"/>
          <w:lang w:val="ru-RU"/>
        </w:rPr>
      </w:pPr>
      <w:r w:rsidRPr="00942AE4">
        <w:rPr>
          <w:rFonts w:eastAsia="Calibri"/>
          <w:b/>
          <w:bCs/>
          <w:sz w:val="28"/>
          <w:szCs w:val="28"/>
          <w:lang w:val="ru-RU"/>
        </w:rPr>
        <w:t>"</w:t>
      </w:r>
      <w:proofErr w:type="spellStart"/>
      <w:r w:rsidRPr="00942AE4">
        <w:rPr>
          <w:rFonts w:eastAsia="Calibri"/>
          <w:b/>
          <w:bCs/>
          <w:sz w:val="28"/>
          <w:szCs w:val="28"/>
          <w:lang w:val="ru-RU"/>
        </w:rPr>
        <w:t>Көпмәдениетті</w:t>
      </w:r>
      <w:proofErr w:type="spellEnd"/>
      <w:r w:rsidRPr="00942AE4">
        <w:rPr>
          <w:rFonts w:eastAsia="Calibri"/>
          <w:b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bCs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b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bCs/>
          <w:sz w:val="28"/>
          <w:szCs w:val="28"/>
          <w:lang w:val="ru-RU"/>
        </w:rPr>
        <w:t>көркем-эстетикалық</w:t>
      </w:r>
      <w:proofErr w:type="spellEnd"/>
      <w:r w:rsidRPr="00942AE4">
        <w:rPr>
          <w:rFonts w:eastAsia="Calibri"/>
          <w:b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bCs/>
          <w:sz w:val="28"/>
          <w:szCs w:val="28"/>
          <w:lang w:val="ru-RU"/>
        </w:rPr>
        <w:t>тәрбие</w:t>
      </w:r>
      <w:proofErr w:type="spellEnd"/>
      <w:r w:rsidRPr="00942AE4">
        <w:rPr>
          <w:rFonts w:eastAsia="Calibri"/>
          <w:b/>
          <w:bCs/>
          <w:sz w:val="28"/>
          <w:szCs w:val="28"/>
          <w:lang w:val="ru-RU"/>
        </w:rPr>
        <w:t xml:space="preserve">"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бағыты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>.</w:t>
      </w:r>
    </w:p>
    <w:p w14:paraId="36118013" w14:textId="77777777" w:rsidR="00942AE4" w:rsidRPr="00942AE4" w:rsidRDefault="00942AE4" w:rsidP="00942AE4">
      <w:pPr>
        <w:suppressAutoHyphens/>
        <w:spacing w:after="0" w:line="240" w:lineRule="auto"/>
        <w:ind w:firstLine="567"/>
        <w:jc w:val="both"/>
        <w:rPr>
          <w:rFonts w:eastAsia="Calibri"/>
          <w:bCs/>
          <w:sz w:val="28"/>
          <w:szCs w:val="28"/>
          <w:lang w:val="ru-RU"/>
        </w:rPr>
      </w:pP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Көпмәдениетті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тәрбие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процесі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келесі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жұмыс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түрлері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арқылы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ұйымдастырылған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: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экскурсиялар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мерекелер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фестивальдар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конкурстар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әңгімелер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өткізу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Сынып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жетекшілері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жыл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бойы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толеранттылық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мәселелері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бойынша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әңгімелесулер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өткізді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Қыркүйек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айында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мектепте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Қазақстан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халқының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Тілдері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күніне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арналған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іс-шаралар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өтті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>.</w:t>
      </w:r>
    </w:p>
    <w:p w14:paraId="586B28DA" w14:textId="77777777" w:rsidR="00942AE4" w:rsidRPr="00942AE4" w:rsidRDefault="00942AE4" w:rsidP="00942AE4">
      <w:pPr>
        <w:suppressAutoHyphens/>
        <w:spacing w:after="0" w:line="240" w:lineRule="auto"/>
        <w:ind w:firstLine="567"/>
        <w:jc w:val="both"/>
        <w:rPr>
          <w:rFonts w:eastAsia="Calibri"/>
          <w:bCs/>
          <w:sz w:val="28"/>
          <w:szCs w:val="28"/>
          <w:lang w:val="ru-RU"/>
        </w:rPr>
      </w:pP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Мектептегі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көркемдік-эстетикалық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қызмет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келесі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бағыттар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бойынша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жүзеге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асырылады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: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бейнелеу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көркем-сөйлеу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музыкалық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хореографиялық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мәдени-бұқаралық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>.</w:t>
      </w:r>
    </w:p>
    <w:p w14:paraId="220B05C5" w14:textId="77777777" w:rsidR="00942AE4" w:rsidRPr="00942AE4" w:rsidRDefault="00942AE4" w:rsidP="00942AE4">
      <w:pPr>
        <w:suppressAutoHyphens/>
        <w:spacing w:after="0" w:line="240" w:lineRule="auto"/>
        <w:ind w:firstLine="567"/>
        <w:jc w:val="both"/>
        <w:rPr>
          <w:rFonts w:eastAsia="Calibri"/>
          <w:bCs/>
          <w:sz w:val="28"/>
          <w:szCs w:val="28"/>
          <w:lang w:val="ru-RU"/>
        </w:rPr>
      </w:pPr>
      <w:r w:rsidRPr="00942AE4">
        <w:rPr>
          <w:rFonts w:eastAsia="Calibri"/>
          <w:bCs/>
          <w:sz w:val="28"/>
          <w:szCs w:val="28"/>
          <w:lang w:val="ru-RU"/>
        </w:rPr>
        <w:t xml:space="preserve">Осы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бағыт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бойынша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жұмыс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тиісті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деңгейде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жүргізілуде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Оқушылар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дәстүрлі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шығармашылық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конкурстарға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белсенді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қатысты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: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күзгі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қиялға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арналған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"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Күзгі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қиял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"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конкурсына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"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Мұғалімдер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сіздер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біздің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жүрегімізде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..."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құттықтау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плакаттар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конкурсында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>, "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Менің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сүйікті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мұғалімім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"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суреттер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көрмесінде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"Аяз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Атаның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шеберханасы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"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жаңа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жылдық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қолөнер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конкурстарында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жаңа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жылдық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плакаттар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конкурсында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өздерінің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шығармашылық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таланттарын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көрсетті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қабырға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газеті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>, "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Қысқы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қиял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"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шығармашылық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жұмыстарының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онлайн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көрмесінде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т. б.</w:t>
      </w:r>
    </w:p>
    <w:p w14:paraId="0B64B062" w14:textId="77777777" w:rsidR="00DB5E1D" w:rsidRDefault="00DB5E1D" w:rsidP="00942AE4">
      <w:pPr>
        <w:suppressAutoHyphens/>
        <w:spacing w:after="0" w:line="240" w:lineRule="auto"/>
        <w:ind w:firstLine="567"/>
        <w:jc w:val="both"/>
        <w:rPr>
          <w:rFonts w:eastAsia="Calibri"/>
          <w:bCs/>
          <w:sz w:val="28"/>
          <w:szCs w:val="28"/>
          <w:lang w:val="ru-RU"/>
        </w:rPr>
      </w:pPr>
    </w:p>
    <w:p w14:paraId="1BE9107D" w14:textId="568D723F" w:rsidR="00942AE4" w:rsidRPr="00942AE4" w:rsidRDefault="00942AE4" w:rsidP="00942AE4">
      <w:pPr>
        <w:suppressAutoHyphens/>
        <w:spacing w:after="0" w:line="240" w:lineRule="auto"/>
        <w:ind w:firstLine="567"/>
        <w:jc w:val="both"/>
        <w:rPr>
          <w:rFonts w:eastAsia="Calibri"/>
          <w:bCs/>
          <w:sz w:val="28"/>
          <w:szCs w:val="28"/>
          <w:lang w:val="ru-RU"/>
        </w:rPr>
      </w:pPr>
      <w:proofErr w:type="spellStart"/>
      <w:r w:rsidRPr="00942AE4">
        <w:rPr>
          <w:rFonts w:eastAsia="Calibri"/>
          <w:bCs/>
          <w:sz w:val="28"/>
          <w:szCs w:val="28"/>
          <w:lang w:val="ru-RU"/>
        </w:rPr>
        <w:t>Зияткерлік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мүмкіндіктерді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көшбасшылық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қасиеттерді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дарындылықты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дамытуды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қамтамасыз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ететін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мотивациялық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кеңістікті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қалыптастыру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мақсатында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r w:rsidRPr="00942AE4">
        <w:rPr>
          <w:rFonts w:eastAsia="Calibri"/>
          <w:b/>
          <w:bCs/>
          <w:sz w:val="28"/>
          <w:szCs w:val="28"/>
          <w:lang w:val="ru-RU"/>
        </w:rPr>
        <w:t>"</w:t>
      </w:r>
      <w:proofErr w:type="spellStart"/>
      <w:r w:rsidRPr="00942AE4">
        <w:rPr>
          <w:rFonts w:eastAsia="Calibri"/>
          <w:b/>
          <w:bCs/>
          <w:sz w:val="28"/>
          <w:szCs w:val="28"/>
          <w:lang w:val="ru-RU"/>
        </w:rPr>
        <w:t>Зияткерлік</w:t>
      </w:r>
      <w:proofErr w:type="spellEnd"/>
      <w:r w:rsidRPr="00942AE4">
        <w:rPr>
          <w:rFonts w:eastAsia="Calibri"/>
          <w:b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bCs/>
          <w:sz w:val="28"/>
          <w:szCs w:val="28"/>
          <w:lang w:val="ru-RU"/>
        </w:rPr>
        <w:t>тәрбие</w:t>
      </w:r>
      <w:proofErr w:type="spellEnd"/>
      <w:r w:rsidRPr="00942AE4">
        <w:rPr>
          <w:rFonts w:eastAsia="Calibri"/>
          <w:b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/>
          <w:bCs/>
          <w:sz w:val="28"/>
          <w:szCs w:val="28"/>
          <w:lang w:val="ru-RU"/>
        </w:rPr>
        <w:t>ақпараттық</w:t>
      </w:r>
      <w:proofErr w:type="spellEnd"/>
      <w:r w:rsidRPr="00942AE4">
        <w:rPr>
          <w:rFonts w:eastAsia="Calibri"/>
          <w:b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bCs/>
          <w:sz w:val="28"/>
          <w:szCs w:val="28"/>
          <w:lang w:val="ru-RU"/>
        </w:rPr>
        <w:t>мәдениетті</w:t>
      </w:r>
      <w:proofErr w:type="spellEnd"/>
      <w:r w:rsidRPr="00942AE4">
        <w:rPr>
          <w:rFonts w:eastAsia="Calibri"/>
          <w:b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/>
          <w:bCs/>
          <w:sz w:val="28"/>
          <w:szCs w:val="28"/>
          <w:lang w:val="ru-RU"/>
        </w:rPr>
        <w:t>тәрбиелеу</w:t>
      </w:r>
      <w:proofErr w:type="spellEnd"/>
      <w:r w:rsidRPr="00942AE4">
        <w:rPr>
          <w:rFonts w:eastAsia="Calibri"/>
          <w:b/>
          <w:bCs/>
          <w:sz w:val="28"/>
          <w:szCs w:val="28"/>
          <w:lang w:val="ru-RU"/>
        </w:rPr>
        <w:t>"</w:t>
      </w:r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бағыты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бойынша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мектеп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оқушылары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үшін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зияткерлік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ойындар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тәрбие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жұмысының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барлық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бағыттары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бойынша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викториналар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: экология,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жол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қозғалысы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ережелері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бойынша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викториналар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т. б.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өткізіледі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>.</w:t>
      </w:r>
    </w:p>
    <w:p w14:paraId="572A4E8B" w14:textId="77777777" w:rsidR="00942AE4" w:rsidRPr="00942AE4" w:rsidRDefault="00942AE4" w:rsidP="00942AE4">
      <w:pPr>
        <w:suppressAutoHyphens/>
        <w:spacing w:after="0" w:line="240" w:lineRule="auto"/>
        <w:ind w:firstLine="567"/>
        <w:jc w:val="both"/>
        <w:rPr>
          <w:rFonts w:eastAsia="Calibri"/>
          <w:bCs/>
          <w:sz w:val="28"/>
          <w:szCs w:val="28"/>
          <w:lang w:val="ru-RU"/>
        </w:rPr>
      </w:pPr>
      <w:proofErr w:type="spellStart"/>
      <w:r w:rsidRPr="00942AE4">
        <w:rPr>
          <w:rFonts w:eastAsia="Calibri"/>
          <w:bCs/>
          <w:sz w:val="28"/>
          <w:szCs w:val="28"/>
          <w:lang w:val="ru-RU"/>
        </w:rPr>
        <w:t>Зияткерлік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мәдениетті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тәрбиелеу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мақсатында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сынып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жетекшілері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оқушыларды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түрлі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конкурстар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мен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олимпиадаларға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тартады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зияткерлік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lastRenderedPageBreak/>
        <w:t>ойындар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түрінде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сыныптан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тыс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іс-шаралар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өткізеді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Оқушылардың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сабақтарда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алған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білімдерін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тереңдету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сабақтан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тыс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уақытта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ең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алдымен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мектеп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үйірмелерін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өткізуге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қатысуға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bCs/>
          <w:sz w:val="28"/>
          <w:szCs w:val="28"/>
          <w:lang w:val="ru-RU"/>
        </w:rPr>
        <w:t>жалғасады</w:t>
      </w:r>
      <w:proofErr w:type="spellEnd"/>
      <w:r w:rsidRPr="00942AE4">
        <w:rPr>
          <w:rFonts w:eastAsia="Calibri"/>
          <w:bCs/>
          <w:sz w:val="28"/>
          <w:szCs w:val="28"/>
          <w:lang w:val="ru-RU"/>
        </w:rPr>
        <w:t>.</w:t>
      </w:r>
    </w:p>
    <w:p w14:paraId="2266A324" w14:textId="77777777" w:rsidR="00DB5E1D" w:rsidRDefault="00DB5E1D" w:rsidP="00942AE4">
      <w:pPr>
        <w:spacing w:after="0" w:line="240" w:lineRule="auto"/>
        <w:ind w:firstLine="567"/>
        <w:jc w:val="both"/>
        <w:rPr>
          <w:b/>
          <w:sz w:val="28"/>
          <w:szCs w:val="28"/>
          <w:lang w:val="ru-RU" w:eastAsia="ar-SA"/>
        </w:rPr>
      </w:pPr>
    </w:p>
    <w:p w14:paraId="0D14211C" w14:textId="2D3697B4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942AE4">
        <w:rPr>
          <w:b/>
          <w:sz w:val="28"/>
          <w:szCs w:val="28"/>
          <w:lang w:val="ru-RU" w:eastAsia="ar-SA"/>
        </w:rPr>
        <w:t xml:space="preserve">"Дене </w:t>
      </w:r>
      <w:proofErr w:type="spellStart"/>
      <w:r w:rsidRPr="00942AE4">
        <w:rPr>
          <w:b/>
          <w:sz w:val="28"/>
          <w:szCs w:val="28"/>
          <w:lang w:val="ru-RU" w:eastAsia="ar-SA"/>
        </w:rPr>
        <w:t>тәрбиесі</w:t>
      </w:r>
      <w:proofErr w:type="spellEnd"/>
      <w:r w:rsidRPr="00942AE4">
        <w:rPr>
          <w:b/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b/>
          <w:sz w:val="28"/>
          <w:szCs w:val="28"/>
          <w:lang w:val="ru-RU" w:eastAsia="ar-SA"/>
        </w:rPr>
        <w:t>салауатты</w:t>
      </w:r>
      <w:proofErr w:type="spellEnd"/>
      <w:r w:rsidRPr="00942AE4">
        <w:rPr>
          <w:b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/>
          <w:sz w:val="28"/>
          <w:szCs w:val="28"/>
          <w:lang w:val="ru-RU" w:eastAsia="ar-SA"/>
        </w:rPr>
        <w:t>өмір</w:t>
      </w:r>
      <w:proofErr w:type="spellEnd"/>
      <w:r w:rsidRPr="00942AE4">
        <w:rPr>
          <w:b/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b/>
          <w:sz w:val="28"/>
          <w:szCs w:val="28"/>
          <w:lang w:val="ru-RU" w:eastAsia="ar-SA"/>
        </w:rPr>
        <w:t>салты</w:t>
      </w:r>
      <w:proofErr w:type="spellEnd"/>
      <w:r w:rsidRPr="00942AE4">
        <w:rPr>
          <w:b/>
          <w:sz w:val="28"/>
          <w:szCs w:val="28"/>
          <w:lang w:val="ru-RU" w:eastAsia="ar-SA"/>
        </w:rPr>
        <w:t xml:space="preserve">" </w:t>
      </w:r>
      <w:proofErr w:type="spellStart"/>
      <w:r w:rsidRPr="00942AE4">
        <w:rPr>
          <w:sz w:val="28"/>
          <w:szCs w:val="28"/>
          <w:lang w:val="ru-RU" w:eastAsia="ar-SA"/>
        </w:rPr>
        <w:t>бағыты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бойынша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мектепте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денсаулық</w:t>
      </w:r>
      <w:proofErr w:type="spellEnd"/>
      <w:r w:rsidRPr="00942AE4">
        <w:rPr>
          <w:sz w:val="28"/>
          <w:szCs w:val="28"/>
          <w:lang w:val="ru-RU" w:eastAsia="ar-SA"/>
        </w:rPr>
        <w:t xml:space="preserve"> пен </w:t>
      </w:r>
      <w:proofErr w:type="spellStart"/>
      <w:r w:rsidRPr="00942AE4">
        <w:rPr>
          <w:sz w:val="28"/>
          <w:szCs w:val="28"/>
          <w:lang w:val="ru-RU" w:eastAsia="ar-SA"/>
        </w:rPr>
        <w:t>салауатты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өмір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салты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құндылықтарының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жүйесін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қалыптастыруға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көп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көңіл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бөлінеді</w:t>
      </w:r>
      <w:proofErr w:type="spellEnd"/>
      <w:r w:rsidRPr="00942AE4">
        <w:rPr>
          <w:sz w:val="28"/>
          <w:szCs w:val="28"/>
          <w:lang w:val="ru-RU" w:eastAsia="ar-SA"/>
        </w:rPr>
        <w:t>.</w:t>
      </w:r>
    </w:p>
    <w:p w14:paraId="5846F740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proofErr w:type="spellStart"/>
      <w:r w:rsidRPr="00942AE4">
        <w:rPr>
          <w:sz w:val="28"/>
          <w:szCs w:val="28"/>
          <w:lang w:val="ru-RU" w:eastAsia="ar-SA"/>
        </w:rPr>
        <w:t>Денсаулықты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сақтау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процесінің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орталық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жетекші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бағыттары-дене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тәрбиесі</w:t>
      </w:r>
      <w:proofErr w:type="spellEnd"/>
      <w:r w:rsidRPr="00942AE4">
        <w:rPr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sz w:val="28"/>
          <w:szCs w:val="28"/>
          <w:lang w:val="ru-RU" w:eastAsia="ar-SA"/>
        </w:rPr>
        <w:t>Оқушыларды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сабақтан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тыс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спорттық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іс-шаралар</w:t>
      </w:r>
      <w:proofErr w:type="spellEnd"/>
      <w:r w:rsidRPr="00942AE4">
        <w:rPr>
          <w:sz w:val="28"/>
          <w:szCs w:val="28"/>
          <w:lang w:val="ru-RU" w:eastAsia="ar-SA"/>
        </w:rPr>
        <w:t xml:space="preserve"> мен </w:t>
      </w:r>
      <w:proofErr w:type="spellStart"/>
      <w:r w:rsidRPr="00942AE4">
        <w:rPr>
          <w:sz w:val="28"/>
          <w:szCs w:val="28"/>
          <w:lang w:val="ru-RU" w:eastAsia="ar-SA"/>
        </w:rPr>
        <w:t>іс-шаралардың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стандартты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емес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түрлерін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қолдана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отырып</w:t>
      </w:r>
      <w:proofErr w:type="spellEnd"/>
      <w:r w:rsidRPr="00942AE4">
        <w:rPr>
          <w:sz w:val="28"/>
          <w:szCs w:val="28"/>
          <w:lang w:val="ru-RU" w:eastAsia="ar-SA"/>
        </w:rPr>
        <w:t xml:space="preserve">, спорт </w:t>
      </w:r>
      <w:proofErr w:type="spellStart"/>
      <w:r w:rsidRPr="00942AE4">
        <w:rPr>
          <w:sz w:val="28"/>
          <w:szCs w:val="28"/>
          <w:lang w:val="ru-RU" w:eastAsia="ar-SA"/>
        </w:rPr>
        <w:t>секцияларындағы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сабақтарға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тарту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дене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шынықтыру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мұғалімдері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сыныптан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тыс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спорттық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жұмыстарға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қызығушылықты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арттыруға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ықпал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етеді</w:t>
      </w:r>
      <w:proofErr w:type="spellEnd"/>
      <w:r w:rsidRPr="00942AE4">
        <w:rPr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sz w:val="28"/>
          <w:szCs w:val="28"/>
          <w:lang w:val="ru-RU" w:eastAsia="ar-SA"/>
        </w:rPr>
        <w:t>Оқу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жылының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басынан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мектепте</w:t>
      </w:r>
      <w:proofErr w:type="spellEnd"/>
      <w:r w:rsidRPr="00942AE4">
        <w:rPr>
          <w:sz w:val="28"/>
          <w:szCs w:val="28"/>
          <w:lang w:val="ru-RU" w:eastAsia="ar-SA"/>
        </w:rPr>
        <w:t xml:space="preserve"> 2,5 </w:t>
      </w:r>
      <w:proofErr w:type="spellStart"/>
      <w:r w:rsidRPr="00942AE4">
        <w:rPr>
          <w:sz w:val="28"/>
          <w:szCs w:val="28"/>
          <w:lang w:val="ru-RU" w:eastAsia="ar-SA"/>
        </w:rPr>
        <w:t>сыныптар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арасында</w:t>
      </w:r>
      <w:proofErr w:type="spellEnd"/>
      <w:r w:rsidRPr="00942AE4">
        <w:rPr>
          <w:sz w:val="28"/>
          <w:szCs w:val="28"/>
          <w:lang w:val="ru-RU" w:eastAsia="ar-SA"/>
        </w:rPr>
        <w:t xml:space="preserve"> "</w:t>
      </w:r>
      <w:proofErr w:type="spellStart"/>
      <w:r w:rsidRPr="00942AE4">
        <w:rPr>
          <w:sz w:val="28"/>
          <w:szCs w:val="28"/>
          <w:lang w:val="ru-RU" w:eastAsia="ar-SA"/>
        </w:rPr>
        <w:t>Көңілді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старттар</w:t>
      </w:r>
      <w:proofErr w:type="spellEnd"/>
      <w:r w:rsidRPr="00942AE4">
        <w:rPr>
          <w:sz w:val="28"/>
          <w:szCs w:val="28"/>
          <w:lang w:val="ru-RU" w:eastAsia="ar-SA"/>
        </w:rPr>
        <w:t xml:space="preserve">", </w:t>
      </w:r>
      <w:proofErr w:type="spellStart"/>
      <w:r w:rsidRPr="00942AE4">
        <w:rPr>
          <w:sz w:val="28"/>
          <w:szCs w:val="28"/>
          <w:lang w:val="ru-RU" w:eastAsia="ar-SA"/>
        </w:rPr>
        <w:t>үстел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теннисінен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жарыстар</w:t>
      </w:r>
      <w:proofErr w:type="spellEnd"/>
      <w:r w:rsidRPr="00942AE4">
        <w:rPr>
          <w:sz w:val="28"/>
          <w:szCs w:val="28"/>
          <w:lang w:val="ru-RU" w:eastAsia="ar-SA"/>
        </w:rPr>
        <w:t xml:space="preserve">, футбол, </w:t>
      </w:r>
      <w:proofErr w:type="spellStart"/>
      <w:r w:rsidRPr="00942AE4">
        <w:rPr>
          <w:sz w:val="28"/>
          <w:szCs w:val="28"/>
          <w:lang w:val="ru-RU" w:eastAsia="ar-SA"/>
        </w:rPr>
        <w:t>баскетболдан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турнирлер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сияқты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спорттық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іс-шаралар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өткізілді</w:t>
      </w:r>
      <w:proofErr w:type="spellEnd"/>
      <w:r w:rsidRPr="00942AE4">
        <w:rPr>
          <w:sz w:val="28"/>
          <w:szCs w:val="28"/>
          <w:lang w:val="ru-RU" w:eastAsia="ar-SA"/>
        </w:rPr>
        <w:t>.</w:t>
      </w:r>
    </w:p>
    <w:p w14:paraId="3588486A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proofErr w:type="spellStart"/>
      <w:r w:rsidRPr="00942AE4">
        <w:rPr>
          <w:sz w:val="28"/>
          <w:szCs w:val="28"/>
          <w:lang w:val="ru-RU" w:eastAsia="ar-SA"/>
        </w:rPr>
        <w:t>Қолайсыз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әлеуметтік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процестер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жасөспірімдер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арасында</w:t>
      </w:r>
      <w:proofErr w:type="spellEnd"/>
      <w:r w:rsidRPr="00942AE4">
        <w:rPr>
          <w:sz w:val="28"/>
          <w:szCs w:val="28"/>
          <w:lang w:val="ru-RU" w:eastAsia="ar-SA"/>
        </w:rPr>
        <w:t xml:space="preserve"> алкоголизм мен </w:t>
      </w:r>
      <w:proofErr w:type="spellStart"/>
      <w:r w:rsidRPr="00942AE4">
        <w:rPr>
          <w:sz w:val="28"/>
          <w:szCs w:val="28"/>
          <w:lang w:val="ru-RU" w:eastAsia="ar-SA"/>
        </w:rPr>
        <w:t>нашақорлықтың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таралуына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әкеледі</w:t>
      </w:r>
      <w:proofErr w:type="spellEnd"/>
      <w:r w:rsidRPr="00942AE4">
        <w:rPr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sz w:val="28"/>
          <w:szCs w:val="28"/>
          <w:lang w:val="ru-RU" w:eastAsia="ar-SA"/>
        </w:rPr>
        <w:t>Мектепте</w:t>
      </w:r>
      <w:proofErr w:type="spellEnd"/>
      <w:r w:rsidRPr="00942AE4">
        <w:rPr>
          <w:sz w:val="28"/>
          <w:szCs w:val="28"/>
          <w:lang w:val="ru-RU" w:eastAsia="ar-SA"/>
        </w:rPr>
        <w:t xml:space="preserve"> осы </w:t>
      </w:r>
      <w:proofErr w:type="spellStart"/>
      <w:r w:rsidRPr="00942AE4">
        <w:rPr>
          <w:sz w:val="28"/>
          <w:szCs w:val="28"/>
          <w:lang w:val="ru-RU" w:eastAsia="ar-SA"/>
        </w:rPr>
        <w:t>әлеуметтік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құбылыстардың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алдын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алу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бойынша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үлкен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жұмыс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жүргізілуде</w:t>
      </w:r>
      <w:proofErr w:type="spellEnd"/>
      <w:r w:rsidRPr="00942AE4">
        <w:rPr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sz w:val="28"/>
          <w:szCs w:val="28"/>
          <w:lang w:val="ru-RU" w:eastAsia="ar-SA"/>
        </w:rPr>
        <w:t>Қараша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айында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салауатты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өмір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салтын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насихаттау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мақсатында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Халықаралық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темекі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шегуден</w:t>
      </w:r>
      <w:proofErr w:type="spellEnd"/>
      <w:r w:rsidRPr="00942AE4">
        <w:rPr>
          <w:sz w:val="28"/>
          <w:szCs w:val="28"/>
          <w:lang w:val="ru-RU" w:eastAsia="ar-SA"/>
        </w:rPr>
        <w:t xml:space="preserve"> бас </w:t>
      </w:r>
      <w:proofErr w:type="spellStart"/>
      <w:r w:rsidRPr="00942AE4">
        <w:rPr>
          <w:sz w:val="28"/>
          <w:szCs w:val="28"/>
          <w:lang w:val="ru-RU" w:eastAsia="ar-SA"/>
        </w:rPr>
        <w:t>тарту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күніне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арналған</w:t>
      </w:r>
      <w:proofErr w:type="spellEnd"/>
      <w:r w:rsidRPr="00942AE4">
        <w:rPr>
          <w:sz w:val="28"/>
          <w:szCs w:val="28"/>
          <w:lang w:val="ru-RU" w:eastAsia="ar-SA"/>
        </w:rPr>
        <w:t xml:space="preserve"> "</w:t>
      </w:r>
      <w:proofErr w:type="spellStart"/>
      <w:r w:rsidRPr="00942AE4">
        <w:rPr>
          <w:sz w:val="28"/>
          <w:szCs w:val="28"/>
          <w:lang w:val="ru-RU" w:eastAsia="ar-SA"/>
        </w:rPr>
        <w:t>Темекі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шегу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сәнді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емес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еркін</w:t>
      </w:r>
      <w:proofErr w:type="spellEnd"/>
      <w:r w:rsidRPr="00942AE4">
        <w:rPr>
          <w:sz w:val="28"/>
          <w:szCs w:val="28"/>
          <w:lang w:val="ru-RU" w:eastAsia="ar-SA"/>
        </w:rPr>
        <w:t xml:space="preserve"> дем ал" </w:t>
      </w:r>
      <w:proofErr w:type="spellStart"/>
      <w:r w:rsidRPr="00942AE4">
        <w:rPr>
          <w:sz w:val="28"/>
          <w:szCs w:val="28"/>
          <w:lang w:val="ru-RU" w:eastAsia="ar-SA"/>
        </w:rPr>
        <w:t>акциясын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өткізді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сынып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жетекшілері</w:t>
      </w:r>
      <w:proofErr w:type="spellEnd"/>
      <w:r w:rsidRPr="00942AE4">
        <w:rPr>
          <w:sz w:val="28"/>
          <w:szCs w:val="28"/>
          <w:lang w:val="ru-RU" w:eastAsia="ar-SA"/>
        </w:rPr>
        <w:t xml:space="preserve"> " </w:t>
      </w:r>
      <w:proofErr w:type="spellStart"/>
      <w:r w:rsidRPr="00942AE4">
        <w:rPr>
          <w:sz w:val="28"/>
          <w:szCs w:val="28"/>
          <w:lang w:val="ru-RU" w:eastAsia="ar-SA"/>
        </w:rPr>
        <w:t>Денсаулықты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қалай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сақтау</w:t>
      </w:r>
      <w:proofErr w:type="spellEnd"/>
      <w:r w:rsidRPr="00942AE4">
        <w:rPr>
          <w:sz w:val="28"/>
          <w:szCs w:val="28"/>
          <w:lang w:val="ru-RU" w:eastAsia="ar-SA"/>
        </w:rPr>
        <w:t xml:space="preserve"> керек?", "</w:t>
      </w:r>
      <w:proofErr w:type="spellStart"/>
      <w:r w:rsidRPr="00942AE4">
        <w:rPr>
          <w:sz w:val="28"/>
          <w:szCs w:val="28"/>
          <w:lang w:val="ru-RU" w:eastAsia="ar-SA"/>
        </w:rPr>
        <w:t>Денсаулық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сенің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қолыңда</w:t>
      </w:r>
      <w:proofErr w:type="spellEnd"/>
      <w:r w:rsidRPr="00942AE4">
        <w:rPr>
          <w:sz w:val="28"/>
          <w:szCs w:val="28"/>
          <w:lang w:val="ru-RU" w:eastAsia="ar-SA"/>
        </w:rPr>
        <w:t>", "</w:t>
      </w:r>
      <w:proofErr w:type="spellStart"/>
      <w:r w:rsidRPr="00942AE4">
        <w:rPr>
          <w:sz w:val="28"/>
          <w:szCs w:val="28"/>
          <w:lang w:val="ru-RU" w:eastAsia="ar-SA"/>
        </w:rPr>
        <w:t>Жаман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әдеттер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олармен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қалай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күресу</w:t>
      </w:r>
      <w:proofErr w:type="spellEnd"/>
      <w:r w:rsidRPr="00942AE4">
        <w:rPr>
          <w:sz w:val="28"/>
          <w:szCs w:val="28"/>
          <w:lang w:val="ru-RU" w:eastAsia="ar-SA"/>
        </w:rPr>
        <w:t xml:space="preserve"> керек", 8-9 </w:t>
      </w:r>
      <w:proofErr w:type="spellStart"/>
      <w:r w:rsidRPr="00942AE4">
        <w:rPr>
          <w:sz w:val="28"/>
          <w:szCs w:val="28"/>
          <w:lang w:val="ru-RU" w:eastAsia="ar-SA"/>
        </w:rPr>
        <w:t>сынып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оқушылары</w:t>
      </w:r>
      <w:proofErr w:type="spellEnd"/>
      <w:r w:rsidRPr="00942AE4">
        <w:rPr>
          <w:sz w:val="28"/>
          <w:szCs w:val="28"/>
          <w:lang w:val="ru-RU" w:eastAsia="ar-SA"/>
        </w:rPr>
        <w:t xml:space="preserve">" </w:t>
      </w:r>
      <w:proofErr w:type="spellStart"/>
      <w:r w:rsidRPr="00942AE4">
        <w:rPr>
          <w:sz w:val="28"/>
          <w:szCs w:val="28"/>
          <w:lang w:val="ru-RU" w:eastAsia="ar-SA"/>
        </w:rPr>
        <w:t>Жаман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әдеттерге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жол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жоқ</w:t>
      </w:r>
      <w:proofErr w:type="spellEnd"/>
      <w:r w:rsidRPr="00942AE4">
        <w:rPr>
          <w:sz w:val="28"/>
          <w:szCs w:val="28"/>
          <w:lang w:val="ru-RU" w:eastAsia="ar-SA"/>
        </w:rPr>
        <w:t xml:space="preserve">" </w:t>
      </w:r>
      <w:proofErr w:type="spellStart"/>
      <w:r w:rsidRPr="00942AE4">
        <w:rPr>
          <w:sz w:val="28"/>
          <w:szCs w:val="28"/>
          <w:lang w:val="ru-RU" w:eastAsia="ar-SA"/>
        </w:rPr>
        <w:t>қабырға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газеттерін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шығарды</w:t>
      </w:r>
      <w:proofErr w:type="spellEnd"/>
      <w:r w:rsidRPr="00942AE4">
        <w:rPr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sz w:val="28"/>
          <w:szCs w:val="28"/>
          <w:lang w:val="ru-RU" w:eastAsia="ar-SA"/>
        </w:rPr>
        <w:t>Желтоқсан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айында</w:t>
      </w:r>
      <w:proofErr w:type="spellEnd"/>
      <w:r w:rsidRPr="00942AE4">
        <w:rPr>
          <w:sz w:val="28"/>
          <w:szCs w:val="28"/>
          <w:lang w:val="ru-RU" w:eastAsia="ar-SA"/>
        </w:rPr>
        <w:t xml:space="preserve"> 10 </w:t>
      </w:r>
      <w:proofErr w:type="spellStart"/>
      <w:r w:rsidRPr="00942AE4">
        <w:rPr>
          <w:sz w:val="28"/>
          <w:szCs w:val="28"/>
          <w:lang w:val="ru-RU" w:eastAsia="ar-SA"/>
        </w:rPr>
        <w:t>сынып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оқушыларының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қатысуымен</w:t>
      </w:r>
      <w:proofErr w:type="spellEnd"/>
      <w:r w:rsidRPr="00942AE4">
        <w:rPr>
          <w:sz w:val="28"/>
          <w:szCs w:val="28"/>
          <w:lang w:val="ru-RU" w:eastAsia="ar-SA"/>
        </w:rPr>
        <w:t xml:space="preserve"> ЖИТС-пен </w:t>
      </w:r>
      <w:proofErr w:type="spellStart"/>
      <w:r w:rsidRPr="00942AE4">
        <w:rPr>
          <w:sz w:val="28"/>
          <w:szCs w:val="28"/>
          <w:lang w:val="ru-RU" w:eastAsia="ar-SA"/>
        </w:rPr>
        <w:t>күрес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күніне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арналған</w:t>
      </w:r>
      <w:proofErr w:type="spellEnd"/>
      <w:r w:rsidRPr="00942AE4">
        <w:rPr>
          <w:sz w:val="28"/>
          <w:szCs w:val="28"/>
          <w:lang w:val="ru-RU" w:eastAsia="ar-SA"/>
        </w:rPr>
        <w:t xml:space="preserve"> "АИТВ/ЖИТС </w:t>
      </w:r>
      <w:proofErr w:type="spellStart"/>
      <w:r w:rsidRPr="00942AE4">
        <w:rPr>
          <w:sz w:val="28"/>
          <w:szCs w:val="28"/>
          <w:lang w:val="ru-RU" w:eastAsia="ar-SA"/>
        </w:rPr>
        <w:t>тоқта</w:t>
      </w:r>
      <w:proofErr w:type="spellEnd"/>
      <w:r w:rsidRPr="00942AE4">
        <w:rPr>
          <w:sz w:val="28"/>
          <w:szCs w:val="28"/>
          <w:lang w:val="ru-RU" w:eastAsia="ar-SA"/>
        </w:rPr>
        <w:t xml:space="preserve">" </w:t>
      </w:r>
      <w:proofErr w:type="spellStart"/>
      <w:r w:rsidRPr="00942AE4">
        <w:rPr>
          <w:sz w:val="28"/>
          <w:szCs w:val="28"/>
          <w:lang w:val="ru-RU" w:eastAsia="ar-SA"/>
        </w:rPr>
        <w:t>акциясы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өтті</w:t>
      </w:r>
      <w:proofErr w:type="spellEnd"/>
      <w:r w:rsidRPr="00942AE4">
        <w:rPr>
          <w:sz w:val="28"/>
          <w:szCs w:val="28"/>
          <w:lang w:val="ru-RU" w:eastAsia="ar-SA"/>
        </w:rPr>
        <w:t xml:space="preserve">. 5-9 </w:t>
      </w:r>
      <w:proofErr w:type="spellStart"/>
      <w:r w:rsidRPr="00942AE4">
        <w:rPr>
          <w:sz w:val="28"/>
          <w:szCs w:val="28"/>
          <w:lang w:val="ru-RU" w:eastAsia="ar-SA"/>
        </w:rPr>
        <w:t>сынып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жетекшілерімен</w:t>
      </w:r>
      <w:proofErr w:type="spellEnd"/>
      <w:r w:rsidRPr="00942AE4">
        <w:rPr>
          <w:sz w:val="28"/>
          <w:szCs w:val="28"/>
          <w:lang w:val="ru-RU" w:eastAsia="ar-SA"/>
        </w:rPr>
        <w:t xml:space="preserve"> "</w:t>
      </w:r>
      <w:proofErr w:type="spellStart"/>
      <w:r w:rsidRPr="00942AE4">
        <w:rPr>
          <w:sz w:val="28"/>
          <w:szCs w:val="28"/>
          <w:lang w:val="ru-RU" w:eastAsia="ar-SA"/>
        </w:rPr>
        <w:t>Тәуелділікке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әкелетін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азғыру</w:t>
      </w:r>
      <w:proofErr w:type="spellEnd"/>
      <w:r w:rsidRPr="00942AE4">
        <w:rPr>
          <w:sz w:val="28"/>
          <w:szCs w:val="28"/>
          <w:lang w:val="ru-RU" w:eastAsia="ar-SA"/>
        </w:rPr>
        <w:t xml:space="preserve">", "ЖИТС — </w:t>
      </w:r>
      <w:proofErr w:type="spellStart"/>
      <w:r w:rsidRPr="00942AE4">
        <w:rPr>
          <w:sz w:val="28"/>
          <w:szCs w:val="28"/>
          <w:lang w:val="ru-RU" w:eastAsia="ar-SA"/>
        </w:rPr>
        <w:t>жан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ауруы</w:t>
      </w:r>
      <w:proofErr w:type="spellEnd"/>
      <w:r w:rsidRPr="00942AE4">
        <w:rPr>
          <w:sz w:val="28"/>
          <w:szCs w:val="28"/>
          <w:lang w:val="ru-RU" w:eastAsia="ar-SA"/>
        </w:rPr>
        <w:t>", "</w:t>
      </w:r>
      <w:proofErr w:type="spellStart"/>
      <w:r w:rsidRPr="00942AE4">
        <w:rPr>
          <w:sz w:val="28"/>
          <w:szCs w:val="28"/>
          <w:lang w:val="ru-RU" w:eastAsia="ar-SA"/>
        </w:rPr>
        <w:t>Өмірді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қорғаудағы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фактілер</w:t>
      </w:r>
      <w:proofErr w:type="spellEnd"/>
      <w:r w:rsidRPr="00942AE4">
        <w:rPr>
          <w:sz w:val="28"/>
          <w:szCs w:val="28"/>
          <w:lang w:val="ru-RU" w:eastAsia="ar-SA"/>
        </w:rPr>
        <w:t>", "</w:t>
      </w:r>
      <w:proofErr w:type="spellStart"/>
      <w:r w:rsidRPr="00942AE4">
        <w:rPr>
          <w:sz w:val="28"/>
          <w:szCs w:val="28"/>
          <w:lang w:val="ru-RU" w:eastAsia="ar-SA"/>
        </w:rPr>
        <w:t>Сенің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адал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жолың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сенің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қолыңда"атты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әңгімелер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өткізілді</w:t>
      </w:r>
      <w:proofErr w:type="spellEnd"/>
      <w:r w:rsidRPr="00942AE4">
        <w:rPr>
          <w:sz w:val="28"/>
          <w:szCs w:val="28"/>
          <w:lang w:val="ru-RU" w:eastAsia="ar-SA"/>
        </w:rPr>
        <w:t>.</w:t>
      </w:r>
    </w:p>
    <w:p w14:paraId="484ECF24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proofErr w:type="spellStart"/>
      <w:r w:rsidRPr="00942AE4">
        <w:rPr>
          <w:sz w:val="28"/>
          <w:szCs w:val="28"/>
          <w:lang w:val="ru-RU" w:eastAsia="ar-SA"/>
        </w:rPr>
        <w:t>Жасөспірім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қыздардың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репродуктивті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денсаулығын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сақтау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мәселелерінде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құзыреттілікті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қалыптастыру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мақсатында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мектепте</w:t>
      </w:r>
      <w:proofErr w:type="spellEnd"/>
      <w:r w:rsidRPr="00942AE4">
        <w:rPr>
          <w:sz w:val="28"/>
          <w:szCs w:val="28"/>
          <w:lang w:val="ru-RU" w:eastAsia="ar-SA"/>
        </w:rPr>
        <w:t xml:space="preserve"> гинеколог-</w:t>
      </w:r>
      <w:proofErr w:type="spellStart"/>
      <w:r w:rsidRPr="00942AE4">
        <w:rPr>
          <w:sz w:val="28"/>
          <w:szCs w:val="28"/>
          <w:lang w:val="ru-RU" w:eastAsia="ar-SA"/>
        </w:rPr>
        <w:t>дәрігерлермен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кездесулер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өткізілді</w:t>
      </w:r>
      <w:proofErr w:type="spellEnd"/>
      <w:r w:rsidRPr="00942AE4">
        <w:rPr>
          <w:sz w:val="28"/>
          <w:szCs w:val="28"/>
          <w:lang w:val="ru-RU" w:eastAsia="ar-SA"/>
        </w:rPr>
        <w:t>.</w:t>
      </w:r>
    </w:p>
    <w:p w14:paraId="126D809B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proofErr w:type="spellStart"/>
      <w:r w:rsidRPr="00942AE4">
        <w:rPr>
          <w:sz w:val="28"/>
          <w:szCs w:val="28"/>
          <w:lang w:val="ru-RU" w:eastAsia="ar-SA"/>
        </w:rPr>
        <w:t>Дұрыс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тамақтану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түсінігі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арқылы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өз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денсаулығына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дұрыс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қатынасты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қалыптастыру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мақсатында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қазан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айында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сынып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жетекшілері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Дүниежүзілік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салауатты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тамақтану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күніне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арналған</w:t>
      </w:r>
      <w:proofErr w:type="spellEnd"/>
      <w:r w:rsidRPr="00942AE4">
        <w:rPr>
          <w:sz w:val="28"/>
          <w:szCs w:val="28"/>
          <w:lang w:val="ru-RU" w:eastAsia="ar-SA"/>
        </w:rPr>
        <w:t xml:space="preserve"> "</w:t>
      </w:r>
      <w:proofErr w:type="spellStart"/>
      <w:r w:rsidRPr="00942AE4">
        <w:rPr>
          <w:sz w:val="28"/>
          <w:szCs w:val="28"/>
          <w:lang w:val="ru-RU" w:eastAsia="ar-SA"/>
        </w:rPr>
        <w:t>дұрыс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тамақтану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құпиялары</w:t>
      </w:r>
      <w:proofErr w:type="spellEnd"/>
      <w:r w:rsidRPr="00942AE4">
        <w:rPr>
          <w:sz w:val="28"/>
          <w:szCs w:val="28"/>
          <w:lang w:val="ru-RU" w:eastAsia="ar-SA"/>
        </w:rPr>
        <w:t xml:space="preserve">", 1-2 </w:t>
      </w:r>
      <w:proofErr w:type="spellStart"/>
      <w:r w:rsidRPr="00942AE4">
        <w:rPr>
          <w:sz w:val="28"/>
          <w:szCs w:val="28"/>
          <w:lang w:val="ru-RU" w:eastAsia="ar-SA"/>
        </w:rPr>
        <w:t>сыныптар</w:t>
      </w:r>
      <w:proofErr w:type="spellEnd"/>
      <w:r w:rsidRPr="00942AE4">
        <w:rPr>
          <w:sz w:val="28"/>
          <w:szCs w:val="28"/>
          <w:lang w:val="ru-RU" w:eastAsia="ar-SA"/>
        </w:rPr>
        <w:t>, "</w:t>
      </w:r>
      <w:proofErr w:type="spellStart"/>
      <w:r w:rsidRPr="00942AE4">
        <w:rPr>
          <w:sz w:val="28"/>
          <w:szCs w:val="28"/>
          <w:lang w:val="ru-RU" w:eastAsia="ar-SA"/>
        </w:rPr>
        <w:t>дұрыс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тамақтану</w:t>
      </w:r>
      <w:proofErr w:type="spellEnd"/>
      <w:r w:rsidRPr="00942AE4">
        <w:rPr>
          <w:sz w:val="28"/>
          <w:szCs w:val="28"/>
          <w:lang w:val="ru-RU" w:eastAsia="ar-SA"/>
        </w:rPr>
        <w:t xml:space="preserve"> - </w:t>
      </w:r>
      <w:proofErr w:type="spellStart"/>
      <w:r w:rsidRPr="00942AE4">
        <w:rPr>
          <w:sz w:val="28"/>
          <w:szCs w:val="28"/>
          <w:lang w:val="ru-RU" w:eastAsia="ar-SA"/>
        </w:rPr>
        <w:t>денсаулық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кепілі</w:t>
      </w:r>
      <w:proofErr w:type="spellEnd"/>
      <w:r w:rsidRPr="00942AE4">
        <w:rPr>
          <w:sz w:val="28"/>
          <w:szCs w:val="28"/>
          <w:lang w:val="ru-RU" w:eastAsia="ar-SA"/>
        </w:rPr>
        <w:t xml:space="preserve">" - 3-4 </w:t>
      </w:r>
      <w:proofErr w:type="spellStart"/>
      <w:r w:rsidRPr="00942AE4">
        <w:rPr>
          <w:sz w:val="28"/>
          <w:szCs w:val="28"/>
          <w:lang w:val="ru-RU" w:eastAsia="ar-SA"/>
        </w:rPr>
        <w:t>сыныптар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сынып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сағаттарын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өткізді</w:t>
      </w:r>
      <w:proofErr w:type="spellEnd"/>
      <w:r w:rsidRPr="00942AE4">
        <w:rPr>
          <w:sz w:val="28"/>
          <w:szCs w:val="28"/>
          <w:lang w:val="ru-RU" w:eastAsia="ar-SA"/>
        </w:rPr>
        <w:t>.</w:t>
      </w:r>
    </w:p>
    <w:p w14:paraId="0DEB7CB3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Дене </w:t>
      </w:r>
      <w:proofErr w:type="spellStart"/>
      <w:r w:rsidRPr="00942AE4">
        <w:rPr>
          <w:sz w:val="28"/>
          <w:szCs w:val="28"/>
          <w:lang w:val="ru-RU" w:eastAsia="ar-SA"/>
        </w:rPr>
        <w:t>денсаулығына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деген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қамқорлық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оқушылардың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психологиялық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әл-ауқатына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деген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қамқорлықпен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тығыз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байланысты</w:t>
      </w:r>
      <w:proofErr w:type="spellEnd"/>
      <w:r w:rsidRPr="00942AE4">
        <w:rPr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sz w:val="28"/>
          <w:szCs w:val="28"/>
          <w:lang w:val="ru-RU" w:eastAsia="ar-SA"/>
        </w:rPr>
        <w:t>Мектепте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жеке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топтық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түзету-дамыту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жұмыстарын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ұйымдастыратын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психологтар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жұмыс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істейді</w:t>
      </w:r>
      <w:proofErr w:type="spellEnd"/>
      <w:r w:rsidRPr="00942AE4">
        <w:rPr>
          <w:sz w:val="28"/>
          <w:szCs w:val="28"/>
          <w:lang w:val="ru-RU" w:eastAsia="ar-SA"/>
        </w:rPr>
        <w:t>.</w:t>
      </w:r>
    </w:p>
    <w:p w14:paraId="1E1B8FF5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942AE4">
        <w:rPr>
          <w:sz w:val="28"/>
          <w:szCs w:val="28"/>
          <w:lang w:val="ru-RU" w:eastAsia="ar-SA"/>
        </w:rPr>
        <w:t xml:space="preserve">2021-2022 </w:t>
      </w:r>
      <w:proofErr w:type="spellStart"/>
      <w:r w:rsidRPr="00942AE4">
        <w:rPr>
          <w:sz w:val="28"/>
          <w:szCs w:val="28"/>
          <w:lang w:val="ru-RU" w:eastAsia="ar-SA"/>
        </w:rPr>
        <w:t>оқу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жылының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бірінші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жартыжылдығындағы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тәрбие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жұмысын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талдай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отырып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барлық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негізгі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жоспарланған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іс-шаралар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өткізілгенін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тақырыпқа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терең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енуімен</w:t>
      </w:r>
      <w:proofErr w:type="spellEnd"/>
      <w:r w:rsidRPr="00942AE4">
        <w:rPr>
          <w:sz w:val="28"/>
          <w:szCs w:val="28"/>
          <w:lang w:val="ru-RU" w:eastAsia="ar-SA"/>
        </w:rPr>
        <w:t xml:space="preserve">, </w:t>
      </w:r>
      <w:proofErr w:type="spellStart"/>
      <w:r w:rsidRPr="00942AE4">
        <w:rPr>
          <w:sz w:val="28"/>
          <w:szCs w:val="28"/>
          <w:lang w:val="ru-RU" w:eastAsia="ar-SA"/>
        </w:rPr>
        <w:t>жақсы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дайындығымен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жақсы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деңгейімен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сипатталғанын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мойындауға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болады</w:t>
      </w:r>
      <w:proofErr w:type="spellEnd"/>
      <w:r w:rsidRPr="00942AE4">
        <w:rPr>
          <w:sz w:val="28"/>
          <w:szCs w:val="28"/>
          <w:lang w:val="ru-RU" w:eastAsia="ar-SA"/>
        </w:rPr>
        <w:t>.</w:t>
      </w:r>
    </w:p>
    <w:p w14:paraId="226E74EF" w14:textId="0A784E25" w:rsid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proofErr w:type="spellStart"/>
      <w:r w:rsidRPr="00942AE4">
        <w:rPr>
          <w:sz w:val="28"/>
          <w:szCs w:val="28"/>
          <w:lang w:val="ru-RU" w:eastAsia="ar-SA"/>
        </w:rPr>
        <w:t>Педагогикалық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ұжым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жеке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тұлғаны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тәрбиелеудің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барлық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бағыттары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бойынша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жұмысты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жетілдіруді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жалғастыруда</w:t>
      </w:r>
      <w:proofErr w:type="spellEnd"/>
      <w:r w:rsidRPr="00942AE4">
        <w:rPr>
          <w:sz w:val="28"/>
          <w:szCs w:val="28"/>
          <w:lang w:val="ru-RU" w:eastAsia="ar-SA"/>
        </w:rPr>
        <w:t xml:space="preserve">. </w:t>
      </w:r>
      <w:proofErr w:type="spellStart"/>
      <w:r w:rsidRPr="00942AE4">
        <w:rPr>
          <w:sz w:val="28"/>
          <w:szCs w:val="28"/>
          <w:lang w:val="ru-RU" w:eastAsia="ar-SA"/>
        </w:rPr>
        <w:t>Тәрбие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жұмысы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барысында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lastRenderedPageBreak/>
        <w:t>мұғалімдер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мектеп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ұжымын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құруға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ықпал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ететін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мектеп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дәстүрлерін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қолдауға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және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нығайтуға</w:t>
      </w:r>
      <w:proofErr w:type="spellEnd"/>
      <w:r w:rsidRPr="00942AE4">
        <w:rPr>
          <w:sz w:val="28"/>
          <w:szCs w:val="28"/>
          <w:lang w:val="ru-RU" w:eastAsia="ar-SA"/>
        </w:rPr>
        <w:t xml:space="preserve"> </w:t>
      </w:r>
      <w:proofErr w:type="spellStart"/>
      <w:r w:rsidRPr="00942AE4">
        <w:rPr>
          <w:sz w:val="28"/>
          <w:szCs w:val="28"/>
          <w:lang w:val="ru-RU" w:eastAsia="ar-SA"/>
        </w:rPr>
        <w:t>тырысады</w:t>
      </w:r>
      <w:proofErr w:type="spellEnd"/>
      <w:r w:rsidRPr="00942AE4">
        <w:rPr>
          <w:sz w:val="28"/>
          <w:szCs w:val="28"/>
          <w:lang w:val="ru-RU" w:eastAsia="ar-SA"/>
        </w:rPr>
        <w:t>.</w:t>
      </w:r>
    </w:p>
    <w:p w14:paraId="0288C0E1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b/>
          <w:sz w:val="28"/>
          <w:szCs w:val="28"/>
          <w:lang w:val="ru-RU" w:eastAsia="ar-SA"/>
        </w:rPr>
      </w:pPr>
      <w:r w:rsidRPr="00942AE4">
        <w:rPr>
          <w:b/>
          <w:color w:val="000000"/>
          <w:sz w:val="28"/>
          <w:szCs w:val="28"/>
          <w:lang w:val="ru-RU"/>
        </w:rPr>
        <w:t>5)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білім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алушылардың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рухани-адамгершілік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азаматтық-патриоттық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көркем-эстетикалық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еңбек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және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дене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тәрбиесін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іске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асыруды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жиынтықта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қамтамасыз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ететін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сабақтан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тыс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қызметтің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алуан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түрлі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нысандарын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ұйымдастыру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(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бағаланатын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кезеңдегі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қосымша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сабақтар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кестелерінің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көшірмелері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оның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ішінде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спорттық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шығармашылық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және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мәдени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конкурстарға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жарыстарға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фестивальдар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мен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байқауларға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қатысу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нәтижелері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қоса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b/>
          <w:color w:val="000000"/>
          <w:sz w:val="28"/>
          <w:szCs w:val="28"/>
          <w:lang w:val="ru-RU"/>
        </w:rPr>
        <w:t>беріледі</w:t>
      </w:r>
      <w:proofErr w:type="spellEnd"/>
      <w:r w:rsidRPr="00942AE4">
        <w:rPr>
          <w:b/>
          <w:color w:val="000000"/>
          <w:sz w:val="28"/>
          <w:szCs w:val="28"/>
          <w:lang w:val="ru-RU"/>
        </w:rPr>
        <w:t>)</w:t>
      </w:r>
    </w:p>
    <w:p w14:paraId="535C393A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942AE4">
        <w:rPr>
          <w:color w:val="000000"/>
          <w:sz w:val="28"/>
          <w:szCs w:val="28"/>
          <w:lang w:val="ru-RU"/>
        </w:rPr>
        <w:t xml:space="preserve">2021-2022 </w:t>
      </w:r>
      <w:proofErr w:type="spellStart"/>
      <w:r w:rsidRPr="00942AE4">
        <w:rPr>
          <w:color w:val="000000"/>
          <w:sz w:val="28"/>
          <w:szCs w:val="28"/>
          <w:lang w:val="ru-RU"/>
        </w:rPr>
        <w:t>оқу</w:t>
      </w:r>
      <w:proofErr w:type="spellEnd"/>
      <w:r w:rsidRPr="00942A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/>
        </w:rPr>
        <w:t>жылында</w:t>
      </w:r>
      <w:proofErr w:type="spellEnd"/>
      <w:r w:rsidRPr="00942A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/>
        </w:rPr>
        <w:t>біздің</w:t>
      </w:r>
      <w:proofErr w:type="spellEnd"/>
      <w:r w:rsidRPr="00942A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/>
        </w:rPr>
        <w:t>мектепте</w:t>
      </w:r>
      <w:proofErr w:type="spellEnd"/>
      <w:r w:rsidRPr="00942A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/>
        </w:rPr>
        <w:t>келесі</w:t>
      </w:r>
      <w:proofErr w:type="spellEnd"/>
      <w:r w:rsidRPr="00942A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/>
        </w:rPr>
        <w:t>үйірмелер</w:t>
      </w:r>
      <w:proofErr w:type="spellEnd"/>
      <w:r w:rsidRPr="00942AE4">
        <w:rPr>
          <w:color w:val="000000"/>
          <w:sz w:val="28"/>
          <w:szCs w:val="28"/>
          <w:lang w:val="ru-RU"/>
        </w:rPr>
        <w:t xml:space="preserve"> мен спорт </w:t>
      </w:r>
      <w:proofErr w:type="spellStart"/>
      <w:r w:rsidRPr="00942AE4">
        <w:rPr>
          <w:color w:val="000000"/>
          <w:sz w:val="28"/>
          <w:szCs w:val="28"/>
          <w:lang w:val="ru-RU"/>
        </w:rPr>
        <w:t>секциялары</w:t>
      </w:r>
      <w:proofErr w:type="spellEnd"/>
      <w:r w:rsidRPr="00942A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/>
        </w:rPr>
        <w:t>жұмыс</w:t>
      </w:r>
      <w:proofErr w:type="spellEnd"/>
      <w:r w:rsidRPr="00942AE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42AE4">
        <w:rPr>
          <w:color w:val="000000"/>
          <w:sz w:val="28"/>
          <w:szCs w:val="28"/>
          <w:lang w:val="ru-RU"/>
        </w:rPr>
        <w:t>істейді</w:t>
      </w:r>
      <w:proofErr w:type="spellEnd"/>
      <w:r w:rsidRPr="00942AE4">
        <w:rPr>
          <w:color w:val="000000"/>
          <w:sz w:val="28"/>
          <w:szCs w:val="28"/>
          <w:lang w:val="ru-RU"/>
        </w:rPr>
        <w:t>:</w:t>
      </w:r>
    </w:p>
    <w:tbl>
      <w:tblPr>
        <w:tblW w:w="9639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6"/>
        <w:gridCol w:w="6097"/>
        <w:gridCol w:w="2126"/>
        <w:gridCol w:w="790"/>
      </w:tblGrid>
      <w:tr w:rsidR="00942AE4" w:rsidRPr="00942AE4" w14:paraId="670568AD" w14:textId="77777777" w:rsidTr="000C58EA">
        <w:trPr>
          <w:trHeight w:val="22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C3679" w14:textId="77777777" w:rsidR="00942AE4" w:rsidRPr="00942AE4" w:rsidRDefault="00942AE4" w:rsidP="00942AE4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2869E" w14:textId="77777777" w:rsidR="00942AE4" w:rsidRPr="00942AE4" w:rsidRDefault="00942AE4" w:rsidP="00942AE4">
            <w:pPr>
              <w:spacing w:after="0" w:line="240" w:lineRule="auto"/>
              <w:jc w:val="center"/>
              <w:rPr>
                <w:sz w:val="28"/>
                <w:szCs w:val="28"/>
                <w:lang w:val="ru-RU" w:eastAsia="ar-SA"/>
              </w:rPr>
            </w:pPr>
            <w:proofErr w:type="spellStart"/>
            <w:r w:rsidRPr="00942AE4">
              <w:rPr>
                <w:b/>
                <w:sz w:val="28"/>
                <w:szCs w:val="28"/>
                <w:lang w:val="ru-RU" w:eastAsia="ru-RU"/>
              </w:rPr>
              <w:t>Үйірме</w:t>
            </w:r>
            <w:proofErr w:type="spellEnd"/>
            <w:r w:rsidRPr="00942AE4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42AE4">
              <w:rPr>
                <w:b/>
                <w:sz w:val="28"/>
                <w:szCs w:val="28"/>
                <w:lang w:val="ru-RU" w:eastAsia="ru-RU"/>
              </w:rPr>
              <w:t>атауы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4319E4" w14:textId="77777777" w:rsidR="00942AE4" w:rsidRPr="00942AE4" w:rsidRDefault="00942AE4" w:rsidP="00942AE4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val="ru-RU" w:eastAsia="ar-SA"/>
              </w:rPr>
            </w:pPr>
            <w:proofErr w:type="spellStart"/>
            <w:r w:rsidRPr="00942AE4">
              <w:rPr>
                <w:b/>
                <w:sz w:val="28"/>
                <w:szCs w:val="28"/>
                <w:lang w:val="ru-RU" w:eastAsia="ru-RU"/>
              </w:rPr>
              <w:t>Үйірме</w:t>
            </w:r>
            <w:proofErr w:type="spellEnd"/>
            <w:r w:rsidRPr="00942AE4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42AE4">
              <w:rPr>
                <w:b/>
                <w:sz w:val="28"/>
                <w:szCs w:val="28"/>
                <w:lang w:val="ru-RU" w:eastAsia="ru-RU"/>
              </w:rPr>
              <w:t>жетекшісі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060A" w14:textId="77777777" w:rsidR="00942AE4" w:rsidRPr="00942AE4" w:rsidRDefault="00942AE4" w:rsidP="00942AE4">
            <w:pPr>
              <w:tabs>
                <w:tab w:val="left" w:pos="0"/>
                <w:tab w:val="left" w:pos="80"/>
              </w:tabs>
              <w:suppressAutoHyphens/>
              <w:spacing w:after="0" w:line="240" w:lineRule="auto"/>
              <w:ind w:left="81" w:right="-51" w:hanging="81"/>
              <w:jc w:val="center"/>
              <w:rPr>
                <w:sz w:val="28"/>
                <w:szCs w:val="28"/>
                <w:lang w:val="ru-RU" w:eastAsia="ar-SA"/>
              </w:rPr>
            </w:pPr>
            <w:proofErr w:type="spellStart"/>
            <w:r w:rsidRPr="00942AE4">
              <w:rPr>
                <w:b/>
                <w:sz w:val="28"/>
                <w:szCs w:val="28"/>
                <w:lang w:val="ru-RU" w:eastAsia="ru-RU"/>
              </w:rPr>
              <w:t>сыныптар</w:t>
            </w:r>
            <w:proofErr w:type="spellEnd"/>
          </w:p>
        </w:tc>
      </w:tr>
      <w:tr w:rsidR="00942AE4" w:rsidRPr="00942AE4" w14:paraId="5E07D17A" w14:textId="77777777" w:rsidTr="000C58EA">
        <w:trPr>
          <w:trHeight w:val="28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D93C8" w14:textId="77777777" w:rsidR="00942AE4" w:rsidRPr="00942AE4" w:rsidRDefault="00942AE4" w:rsidP="00942AE4">
            <w:pPr>
              <w:spacing w:after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942AE4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B3ED1" w14:textId="77777777" w:rsidR="00942AE4" w:rsidRPr="00942AE4" w:rsidRDefault="00942AE4" w:rsidP="00942AE4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val="ru-RU" w:eastAsia="ar-SA"/>
              </w:rPr>
            </w:pPr>
            <w:proofErr w:type="spellStart"/>
            <w:r w:rsidRPr="00942AE4">
              <w:rPr>
                <w:sz w:val="28"/>
                <w:szCs w:val="28"/>
                <w:lang w:val="ru-RU" w:eastAsia="ar-SA"/>
              </w:rPr>
              <w:t>Математикалық</w:t>
            </w:r>
            <w:proofErr w:type="spellEnd"/>
            <w:r w:rsidRPr="00942AE4">
              <w:rPr>
                <w:sz w:val="28"/>
                <w:szCs w:val="28"/>
                <w:lang w:val="ru-RU" w:eastAsia="ar-SA"/>
              </w:rPr>
              <w:t xml:space="preserve"> логика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55A5A1" w14:textId="77777777" w:rsidR="00942AE4" w:rsidRPr="00942AE4" w:rsidRDefault="00942AE4" w:rsidP="00942AE4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val="ru-RU" w:eastAsia="ar-SA"/>
              </w:rPr>
            </w:pPr>
            <w:proofErr w:type="spellStart"/>
            <w:r w:rsidRPr="00942AE4">
              <w:rPr>
                <w:sz w:val="28"/>
                <w:szCs w:val="28"/>
                <w:lang w:val="ru-RU" w:eastAsia="ar-SA"/>
              </w:rPr>
              <w:t>Бакетаева</w:t>
            </w:r>
            <w:proofErr w:type="spellEnd"/>
            <w:r w:rsidRPr="00942AE4">
              <w:rPr>
                <w:sz w:val="28"/>
                <w:szCs w:val="28"/>
                <w:lang w:val="ru-RU" w:eastAsia="ar-SA"/>
              </w:rPr>
              <w:t xml:space="preserve"> Ж.Ж..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D2D3" w14:textId="77777777" w:rsidR="00942AE4" w:rsidRPr="00942AE4" w:rsidRDefault="00942AE4" w:rsidP="00942AE4">
            <w:pPr>
              <w:tabs>
                <w:tab w:val="left" w:pos="0"/>
                <w:tab w:val="left" w:pos="80"/>
              </w:tabs>
              <w:suppressAutoHyphens/>
              <w:spacing w:after="0" w:line="240" w:lineRule="auto"/>
              <w:ind w:left="81" w:right="-51" w:hanging="81"/>
              <w:jc w:val="both"/>
              <w:rPr>
                <w:sz w:val="28"/>
                <w:szCs w:val="28"/>
                <w:lang w:val="ru-RU" w:eastAsia="ar-SA"/>
              </w:rPr>
            </w:pPr>
            <w:r w:rsidRPr="00942AE4">
              <w:rPr>
                <w:sz w:val="28"/>
                <w:szCs w:val="28"/>
                <w:lang w:val="ru-RU" w:eastAsia="ar-SA"/>
              </w:rPr>
              <w:t>2</w:t>
            </w:r>
          </w:p>
        </w:tc>
      </w:tr>
      <w:tr w:rsidR="00942AE4" w:rsidRPr="00942AE4" w14:paraId="4B2E3AD5" w14:textId="77777777" w:rsidTr="000C58EA">
        <w:trPr>
          <w:trHeight w:val="16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C1394" w14:textId="77777777" w:rsidR="00942AE4" w:rsidRPr="00942AE4" w:rsidRDefault="00942AE4" w:rsidP="00942AE4">
            <w:pPr>
              <w:spacing w:after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942AE4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801F0" w14:textId="77777777" w:rsidR="00942AE4" w:rsidRPr="00942AE4" w:rsidRDefault="00942AE4" w:rsidP="00942AE4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val="kk-KZ" w:eastAsia="ar-SA"/>
              </w:rPr>
            </w:pPr>
            <w:r w:rsidRPr="00942AE4">
              <w:rPr>
                <w:sz w:val="28"/>
                <w:szCs w:val="28"/>
                <w:lang w:val="kk-KZ" w:eastAsia="ar-SA"/>
              </w:rPr>
              <w:t>Ойлаан,тап, ізден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BF20B1" w14:textId="77777777" w:rsidR="00942AE4" w:rsidRPr="00942AE4" w:rsidRDefault="00942AE4" w:rsidP="00942AE4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val="ru-RU" w:eastAsia="ar-SA"/>
              </w:rPr>
            </w:pPr>
            <w:proofErr w:type="spellStart"/>
            <w:r w:rsidRPr="00942AE4">
              <w:rPr>
                <w:sz w:val="28"/>
                <w:szCs w:val="28"/>
                <w:lang w:val="ru-RU" w:eastAsia="ar-SA"/>
              </w:rPr>
              <w:t>Сейтен</w:t>
            </w:r>
            <w:proofErr w:type="spellEnd"/>
            <w:r w:rsidRPr="00942AE4">
              <w:rPr>
                <w:sz w:val="28"/>
                <w:szCs w:val="28"/>
                <w:lang w:val="ru-RU" w:eastAsia="ar-SA"/>
              </w:rPr>
              <w:t xml:space="preserve"> Н.К.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EB3D" w14:textId="77777777" w:rsidR="00942AE4" w:rsidRPr="00942AE4" w:rsidRDefault="00942AE4" w:rsidP="00942AE4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val="ru-RU" w:eastAsia="ar-SA"/>
              </w:rPr>
            </w:pPr>
            <w:r w:rsidRPr="00942AE4">
              <w:rPr>
                <w:sz w:val="28"/>
                <w:szCs w:val="28"/>
                <w:lang w:val="ru-RU" w:eastAsia="ar-SA"/>
              </w:rPr>
              <w:t>3</w:t>
            </w:r>
          </w:p>
        </w:tc>
      </w:tr>
      <w:tr w:rsidR="00942AE4" w:rsidRPr="00942AE4" w14:paraId="436CE0AB" w14:textId="77777777" w:rsidTr="000C58EA">
        <w:trPr>
          <w:trHeight w:val="14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3D5A5" w14:textId="77777777" w:rsidR="00942AE4" w:rsidRPr="00942AE4" w:rsidRDefault="00942AE4" w:rsidP="00942AE4">
            <w:pPr>
              <w:spacing w:after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942AE4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7F3BC" w14:textId="77777777" w:rsidR="00942AE4" w:rsidRPr="00942AE4" w:rsidRDefault="00942AE4" w:rsidP="00942AE4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val="ru-RU" w:eastAsia="ar-SA"/>
              </w:rPr>
            </w:pPr>
            <w:proofErr w:type="spellStart"/>
            <w:r w:rsidRPr="00942AE4">
              <w:rPr>
                <w:sz w:val="28"/>
                <w:szCs w:val="28"/>
                <w:lang w:val="ru-RU" w:eastAsia="ar-SA"/>
              </w:rPr>
              <w:t>Қызықты</w:t>
            </w:r>
            <w:proofErr w:type="spellEnd"/>
            <w:r w:rsidRPr="00942AE4">
              <w:rPr>
                <w:sz w:val="28"/>
                <w:szCs w:val="28"/>
                <w:lang w:val="ru-RU" w:eastAsia="ar-SA"/>
              </w:rPr>
              <w:t xml:space="preserve"> 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E3023" w14:textId="77777777" w:rsidR="00942AE4" w:rsidRPr="00942AE4" w:rsidRDefault="00942AE4" w:rsidP="00942AE4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val="ru-RU" w:eastAsia="ar-SA"/>
              </w:rPr>
            </w:pPr>
            <w:proofErr w:type="spellStart"/>
            <w:r w:rsidRPr="00942AE4">
              <w:rPr>
                <w:sz w:val="28"/>
                <w:szCs w:val="28"/>
                <w:lang w:val="ru-RU" w:eastAsia="ar-SA"/>
              </w:rPr>
              <w:t>Шухитова</w:t>
            </w:r>
            <w:proofErr w:type="spellEnd"/>
            <w:r w:rsidRPr="00942AE4">
              <w:rPr>
                <w:sz w:val="28"/>
                <w:szCs w:val="28"/>
                <w:lang w:val="ru-RU" w:eastAsia="ar-SA"/>
              </w:rPr>
              <w:t xml:space="preserve"> А.О.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9B6F" w14:textId="77777777" w:rsidR="00942AE4" w:rsidRPr="00942AE4" w:rsidRDefault="00942AE4" w:rsidP="00942AE4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val="ru-RU" w:eastAsia="ar-SA"/>
              </w:rPr>
            </w:pPr>
            <w:r w:rsidRPr="00942AE4">
              <w:rPr>
                <w:sz w:val="28"/>
                <w:szCs w:val="28"/>
                <w:lang w:val="ru-RU" w:eastAsia="ar-SA"/>
              </w:rPr>
              <w:t>4</w:t>
            </w:r>
          </w:p>
        </w:tc>
      </w:tr>
      <w:tr w:rsidR="00942AE4" w:rsidRPr="00942AE4" w14:paraId="26B993C7" w14:textId="77777777" w:rsidTr="000C58EA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F3D6F7" w14:textId="77777777" w:rsidR="00942AE4" w:rsidRPr="00942AE4" w:rsidRDefault="00942AE4" w:rsidP="00942AE4">
            <w:pPr>
              <w:spacing w:after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942AE4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A8937" w14:textId="77777777" w:rsidR="00942AE4" w:rsidRPr="00942AE4" w:rsidRDefault="00942AE4" w:rsidP="00942AE4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val="ru-RU" w:eastAsia="ar-SA"/>
              </w:rPr>
            </w:pPr>
            <w:proofErr w:type="spellStart"/>
            <w:r w:rsidRPr="00942AE4">
              <w:rPr>
                <w:sz w:val="28"/>
                <w:szCs w:val="28"/>
                <w:lang w:val="ru-RU" w:eastAsia="ar-SA"/>
              </w:rPr>
              <w:t>Өлкетану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EC166" w14:textId="77777777" w:rsidR="00942AE4" w:rsidRPr="00942AE4" w:rsidRDefault="00942AE4" w:rsidP="00942AE4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val="ru-RU" w:eastAsia="ar-SA"/>
              </w:rPr>
            </w:pPr>
            <w:proofErr w:type="spellStart"/>
            <w:r w:rsidRPr="00942AE4">
              <w:rPr>
                <w:sz w:val="28"/>
                <w:szCs w:val="28"/>
                <w:lang w:val="ru-RU" w:eastAsia="ar-SA"/>
              </w:rPr>
              <w:t>Конорбаева</w:t>
            </w:r>
            <w:proofErr w:type="spellEnd"/>
            <w:r w:rsidRPr="00942AE4">
              <w:rPr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Pr="00942AE4">
              <w:rPr>
                <w:sz w:val="28"/>
                <w:szCs w:val="28"/>
                <w:lang w:val="ru-RU" w:eastAsia="ar-SA"/>
              </w:rPr>
              <w:t>Д:О.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254B" w14:textId="77777777" w:rsidR="00942AE4" w:rsidRPr="00942AE4" w:rsidRDefault="00942AE4" w:rsidP="00942AE4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val="ru-RU" w:eastAsia="ar-SA"/>
              </w:rPr>
            </w:pPr>
            <w:r w:rsidRPr="00942AE4">
              <w:rPr>
                <w:sz w:val="28"/>
                <w:szCs w:val="28"/>
                <w:lang w:val="ru-RU" w:eastAsia="ar-SA"/>
              </w:rPr>
              <w:t>5-7</w:t>
            </w:r>
          </w:p>
        </w:tc>
      </w:tr>
      <w:tr w:rsidR="00942AE4" w:rsidRPr="00942AE4" w14:paraId="2A53DEC7" w14:textId="77777777" w:rsidTr="000C58EA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6F17D" w14:textId="77777777" w:rsidR="00942AE4" w:rsidRPr="00942AE4" w:rsidRDefault="00942AE4" w:rsidP="00942AE4">
            <w:pPr>
              <w:spacing w:after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942AE4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B2B17" w14:textId="77777777" w:rsidR="00942AE4" w:rsidRPr="00942AE4" w:rsidRDefault="00942AE4" w:rsidP="00942AE4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val="ru-RU" w:eastAsia="ar-SA"/>
              </w:rPr>
            </w:pPr>
            <w:proofErr w:type="spellStart"/>
            <w:r w:rsidRPr="00942AE4">
              <w:rPr>
                <w:sz w:val="28"/>
                <w:szCs w:val="28"/>
                <w:lang w:val="ru-RU" w:eastAsia="ar-SA"/>
              </w:rPr>
              <w:t>Сұлулық</w:t>
            </w:r>
            <w:proofErr w:type="spellEnd"/>
            <w:r w:rsidRPr="00942AE4">
              <w:rPr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942AE4">
              <w:rPr>
                <w:sz w:val="28"/>
                <w:szCs w:val="28"/>
                <w:lang w:val="ru-RU" w:eastAsia="ar-SA"/>
              </w:rPr>
              <w:t>және</w:t>
            </w:r>
            <w:proofErr w:type="spellEnd"/>
            <w:r w:rsidRPr="00942AE4">
              <w:rPr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942AE4">
              <w:rPr>
                <w:sz w:val="28"/>
                <w:szCs w:val="28"/>
                <w:lang w:val="ru-RU" w:eastAsia="ar-SA"/>
              </w:rPr>
              <w:t>денсаулық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0F3A9" w14:textId="77777777" w:rsidR="00942AE4" w:rsidRPr="00942AE4" w:rsidRDefault="00942AE4" w:rsidP="00942AE4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val="ru-RU" w:eastAsia="ar-SA"/>
              </w:rPr>
            </w:pPr>
            <w:proofErr w:type="spellStart"/>
            <w:r w:rsidRPr="00942AE4">
              <w:rPr>
                <w:sz w:val="28"/>
                <w:szCs w:val="28"/>
                <w:lang w:val="ru-RU" w:eastAsia="ar-SA"/>
              </w:rPr>
              <w:t>Мукишова</w:t>
            </w:r>
            <w:proofErr w:type="spellEnd"/>
            <w:r w:rsidRPr="00942AE4">
              <w:rPr>
                <w:sz w:val="28"/>
                <w:szCs w:val="28"/>
                <w:lang w:val="ru-RU" w:eastAsia="ar-SA"/>
              </w:rPr>
              <w:t xml:space="preserve"> Г.М.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803A" w14:textId="77777777" w:rsidR="00942AE4" w:rsidRPr="00942AE4" w:rsidRDefault="00942AE4" w:rsidP="00942AE4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val="ru-RU" w:eastAsia="ar-SA"/>
              </w:rPr>
            </w:pPr>
            <w:r w:rsidRPr="00942AE4">
              <w:rPr>
                <w:sz w:val="28"/>
                <w:szCs w:val="28"/>
                <w:lang w:val="ru-RU" w:eastAsia="ar-SA"/>
              </w:rPr>
              <w:t>8</w:t>
            </w:r>
          </w:p>
        </w:tc>
      </w:tr>
      <w:tr w:rsidR="00942AE4" w:rsidRPr="00942AE4" w14:paraId="45433AD1" w14:textId="77777777" w:rsidTr="000C58EA">
        <w:trPr>
          <w:trHeight w:val="18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64A7D" w14:textId="77777777" w:rsidR="00942AE4" w:rsidRPr="00942AE4" w:rsidRDefault="00942AE4" w:rsidP="00942AE4">
            <w:pPr>
              <w:spacing w:after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942AE4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48138" w14:textId="77777777" w:rsidR="00942AE4" w:rsidRPr="00942AE4" w:rsidRDefault="00942AE4" w:rsidP="00942AE4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eastAsia="ar-SA"/>
              </w:rPr>
            </w:pPr>
            <w:r w:rsidRPr="00942AE4">
              <w:rPr>
                <w:sz w:val="28"/>
                <w:szCs w:val="28"/>
                <w:lang w:eastAsia="ar-SA"/>
              </w:rPr>
              <w:t>Computer basics and programming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CDF2B9" w14:textId="77777777" w:rsidR="00942AE4" w:rsidRPr="00942AE4" w:rsidRDefault="00942AE4" w:rsidP="00942AE4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val="ru-RU" w:eastAsia="ar-SA"/>
              </w:rPr>
            </w:pPr>
            <w:r w:rsidRPr="00942AE4">
              <w:rPr>
                <w:sz w:val="28"/>
                <w:szCs w:val="28"/>
                <w:lang w:val="ru-RU" w:eastAsia="ar-SA"/>
              </w:rPr>
              <w:t>Ахай С.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7194" w14:textId="77777777" w:rsidR="00942AE4" w:rsidRPr="00942AE4" w:rsidRDefault="00942AE4" w:rsidP="00942AE4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val="ru-RU" w:eastAsia="ar-SA"/>
              </w:rPr>
            </w:pPr>
            <w:r w:rsidRPr="00942AE4">
              <w:rPr>
                <w:sz w:val="28"/>
                <w:szCs w:val="28"/>
                <w:lang w:val="ru-RU" w:eastAsia="ar-SA"/>
              </w:rPr>
              <w:t>9</w:t>
            </w:r>
          </w:p>
        </w:tc>
      </w:tr>
      <w:tr w:rsidR="00942AE4" w:rsidRPr="00942AE4" w14:paraId="57AB26C9" w14:textId="77777777" w:rsidTr="000C58EA">
        <w:trPr>
          <w:trHeight w:val="18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44E06" w14:textId="77777777" w:rsidR="00942AE4" w:rsidRPr="00942AE4" w:rsidRDefault="00942AE4" w:rsidP="00942AE4">
            <w:pPr>
              <w:spacing w:after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942AE4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21DCF" w14:textId="77777777" w:rsidR="00942AE4" w:rsidRPr="00942AE4" w:rsidRDefault="00942AE4" w:rsidP="00942AE4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val="ru-RU" w:eastAsia="ar-SA"/>
              </w:rPr>
            </w:pPr>
            <w:proofErr w:type="spellStart"/>
            <w:r w:rsidRPr="00942AE4">
              <w:rPr>
                <w:sz w:val="28"/>
                <w:szCs w:val="28"/>
                <w:lang w:val="ru-RU" w:eastAsia="ar-SA"/>
              </w:rPr>
              <w:t>Дебат</w:t>
            </w:r>
            <w:proofErr w:type="spellEnd"/>
            <w:r w:rsidRPr="00942AE4">
              <w:rPr>
                <w:sz w:val="28"/>
                <w:szCs w:val="28"/>
                <w:lang w:val="ru-RU" w:eastAsia="ar-SA"/>
              </w:rPr>
              <w:t xml:space="preserve"> клубы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E8209" w14:textId="77777777" w:rsidR="00942AE4" w:rsidRPr="00942AE4" w:rsidRDefault="00942AE4" w:rsidP="00942AE4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val="ru-RU" w:eastAsia="ar-SA"/>
              </w:rPr>
            </w:pPr>
            <w:proofErr w:type="spellStart"/>
            <w:r w:rsidRPr="00942AE4">
              <w:rPr>
                <w:sz w:val="28"/>
                <w:szCs w:val="28"/>
                <w:lang w:val="ru-RU" w:eastAsia="ar-SA"/>
              </w:rPr>
              <w:t>Конорбаева</w:t>
            </w:r>
            <w:proofErr w:type="spellEnd"/>
            <w:r w:rsidRPr="00942AE4">
              <w:rPr>
                <w:sz w:val="28"/>
                <w:szCs w:val="28"/>
                <w:lang w:val="ru-RU" w:eastAsia="ar-SA"/>
              </w:rPr>
              <w:t xml:space="preserve"> Д.О.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8C6E" w14:textId="77777777" w:rsidR="00942AE4" w:rsidRPr="00942AE4" w:rsidRDefault="00942AE4" w:rsidP="00942AE4">
            <w:pPr>
              <w:suppressAutoHyphens/>
              <w:spacing w:after="0" w:line="240" w:lineRule="auto"/>
              <w:jc w:val="both"/>
              <w:rPr>
                <w:sz w:val="28"/>
                <w:szCs w:val="28"/>
                <w:lang w:val="ru-RU" w:eastAsia="ar-SA"/>
              </w:rPr>
            </w:pPr>
            <w:r w:rsidRPr="00942AE4">
              <w:rPr>
                <w:sz w:val="28"/>
                <w:szCs w:val="28"/>
                <w:lang w:val="ru-RU" w:eastAsia="ar-SA"/>
              </w:rPr>
              <w:t>7-9</w:t>
            </w:r>
          </w:p>
        </w:tc>
      </w:tr>
    </w:tbl>
    <w:p w14:paraId="5BFBCA27" w14:textId="77777777" w:rsidR="00942AE4" w:rsidRPr="00942AE4" w:rsidRDefault="00942AE4" w:rsidP="00942AE4">
      <w:pPr>
        <w:shd w:val="clear" w:color="auto" w:fill="FFFFFF"/>
        <w:autoSpaceDE w:val="0"/>
        <w:spacing w:after="0" w:line="240" w:lineRule="auto"/>
        <w:jc w:val="both"/>
        <w:rPr>
          <w:b/>
          <w:sz w:val="28"/>
          <w:szCs w:val="28"/>
          <w:lang w:val="ru-RU" w:eastAsia="ru-RU"/>
        </w:rPr>
      </w:pPr>
    </w:p>
    <w:p w14:paraId="658731E7" w14:textId="77777777" w:rsidR="00942AE4" w:rsidRPr="00942AE4" w:rsidRDefault="00942AE4" w:rsidP="00942AE4">
      <w:pPr>
        <w:shd w:val="clear" w:color="auto" w:fill="FFFFFF"/>
        <w:autoSpaceDE w:val="0"/>
        <w:spacing w:after="0" w:line="240" w:lineRule="auto"/>
        <w:jc w:val="both"/>
        <w:rPr>
          <w:b/>
          <w:bCs/>
          <w:sz w:val="28"/>
          <w:szCs w:val="28"/>
          <w:lang w:val="ru-RU" w:eastAsia="ar-SA"/>
        </w:rPr>
      </w:pPr>
      <w:r w:rsidRPr="00942AE4">
        <w:rPr>
          <w:b/>
          <w:sz w:val="28"/>
          <w:szCs w:val="28"/>
          <w:lang w:val="ru-RU" w:eastAsia="ru-RU"/>
        </w:rPr>
        <w:t xml:space="preserve">Спорт </w:t>
      </w:r>
      <w:proofErr w:type="spellStart"/>
      <w:r w:rsidRPr="00942AE4">
        <w:rPr>
          <w:b/>
          <w:sz w:val="28"/>
          <w:szCs w:val="28"/>
          <w:lang w:val="ru-RU" w:eastAsia="ru-RU"/>
        </w:rPr>
        <w:t>секциялары</w:t>
      </w:r>
      <w:proofErr w:type="spellEnd"/>
    </w:p>
    <w:tbl>
      <w:tblPr>
        <w:tblW w:w="95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4903"/>
        <w:gridCol w:w="2835"/>
        <w:gridCol w:w="1275"/>
      </w:tblGrid>
      <w:tr w:rsidR="00942AE4" w:rsidRPr="00942AE4" w14:paraId="00D93A88" w14:textId="77777777" w:rsidTr="000C58EA">
        <w:trPr>
          <w:trHeight w:val="2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24ECD" w14:textId="77777777" w:rsidR="00942AE4" w:rsidRPr="00942AE4" w:rsidRDefault="00942AE4" w:rsidP="00942AE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 w:eastAsia="ar-SA"/>
              </w:rPr>
            </w:pPr>
            <w:r w:rsidRPr="00942AE4">
              <w:rPr>
                <w:b/>
                <w:sz w:val="28"/>
                <w:szCs w:val="28"/>
                <w:lang w:val="ru-RU" w:eastAsia="ar-SA"/>
              </w:rPr>
              <w:t>№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5C6D2" w14:textId="77777777" w:rsidR="00942AE4" w:rsidRPr="00942AE4" w:rsidRDefault="00942AE4" w:rsidP="00942AE4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 w:eastAsia="ar-SA"/>
              </w:rPr>
            </w:pPr>
            <w:proofErr w:type="spellStart"/>
            <w:r w:rsidRPr="00942AE4">
              <w:rPr>
                <w:b/>
                <w:bCs/>
                <w:sz w:val="28"/>
                <w:szCs w:val="28"/>
                <w:lang w:val="ru-RU" w:eastAsia="ar-SA"/>
              </w:rPr>
              <w:t>үйірменің</w:t>
            </w:r>
            <w:proofErr w:type="spellEnd"/>
            <w:r w:rsidRPr="00942AE4">
              <w:rPr>
                <w:b/>
                <w:bCs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942AE4">
              <w:rPr>
                <w:b/>
                <w:bCs/>
                <w:sz w:val="28"/>
                <w:szCs w:val="28"/>
                <w:lang w:val="ru-RU" w:eastAsia="ar-SA"/>
              </w:rPr>
              <w:t>атауы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09308C" w14:textId="77777777" w:rsidR="00942AE4" w:rsidRPr="00942AE4" w:rsidRDefault="00942AE4" w:rsidP="00942AE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 w:eastAsia="ar-SA"/>
              </w:rPr>
            </w:pPr>
            <w:proofErr w:type="spellStart"/>
            <w:r w:rsidRPr="00942AE4">
              <w:rPr>
                <w:b/>
                <w:sz w:val="28"/>
                <w:szCs w:val="28"/>
                <w:lang w:val="ru-RU" w:eastAsia="ru-RU"/>
              </w:rPr>
              <w:t>Үйірме</w:t>
            </w:r>
            <w:proofErr w:type="spellEnd"/>
            <w:r w:rsidRPr="00942AE4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42AE4">
              <w:rPr>
                <w:b/>
                <w:sz w:val="28"/>
                <w:szCs w:val="28"/>
                <w:lang w:val="ru-RU" w:eastAsia="ru-RU"/>
              </w:rPr>
              <w:t>жетекшісі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1E8F" w14:textId="77777777" w:rsidR="00942AE4" w:rsidRPr="00942AE4" w:rsidRDefault="00942AE4" w:rsidP="00942AE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 w:eastAsia="ar-SA"/>
              </w:rPr>
            </w:pPr>
            <w:proofErr w:type="spellStart"/>
            <w:r w:rsidRPr="00942AE4">
              <w:rPr>
                <w:b/>
                <w:sz w:val="28"/>
                <w:szCs w:val="28"/>
                <w:lang w:val="ru-RU" w:eastAsia="ru-RU"/>
              </w:rPr>
              <w:t>сыныптар</w:t>
            </w:r>
            <w:proofErr w:type="spellEnd"/>
          </w:p>
        </w:tc>
      </w:tr>
      <w:tr w:rsidR="00942AE4" w:rsidRPr="00942AE4" w14:paraId="40789D70" w14:textId="77777777" w:rsidTr="000C58EA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71A12" w14:textId="77777777" w:rsidR="00942AE4" w:rsidRPr="00942AE4" w:rsidRDefault="00942AE4" w:rsidP="00942AE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ar-SA"/>
              </w:rPr>
            </w:pPr>
            <w:r w:rsidRPr="00942AE4">
              <w:rPr>
                <w:rFonts w:eastAsia="Calibri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FF3E4" w14:textId="77777777" w:rsidR="00942AE4" w:rsidRPr="00942AE4" w:rsidRDefault="00942AE4" w:rsidP="00942AE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ar-SA"/>
              </w:rPr>
            </w:pPr>
            <w:r w:rsidRPr="00942AE4">
              <w:rPr>
                <w:rFonts w:eastAsia="Calibri"/>
                <w:sz w:val="28"/>
                <w:szCs w:val="28"/>
                <w:lang w:val="ru-RU" w:eastAsia="ar-SA"/>
              </w:rPr>
              <w:t>Волейбол (</w:t>
            </w:r>
            <w:proofErr w:type="spellStart"/>
            <w:r w:rsidRPr="00942AE4">
              <w:rPr>
                <w:rFonts w:eastAsia="Calibri"/>
                <w:sz w:val="28"/>
                <w:szCs w:val="28"/>
                <w:lang w:val="ru-RU" w:eastAsia="ar-SA"/>
              </w:rPr>
              <w:t>қыздарға</w:t>
            </w:r>
            <w:proofErr w:type="spellEnd"/>
            <w:r w:rsidRPr="00942AE4">
              <w:rPr>
                <w:rFonts w:eastAsia="Calibri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942AE4">
              <w:rPr>
                <w:rFonts w:eastAsia="Calibri"/>
                <w:sz w:val="28"/>
                <w:szCs w:val="28"/>
                <w:lang w:val="ru-RU" w:eastAsia="ar-SA"/>
              </w:rPr>
              <w:t>арналған</w:t>
            </w:r>
            <w:proofErr w:type="spellEnd"/>
            <w:r w:rsidRPr="00942AE4">
              <w:rPr>
                <w:rFonts w:eastAsia="Calibri"/>
                <w:sz w:val="28"/>
                <w:szCs w:val="28"/>
                <w:lang w:val="ru-RU" w:eastAsia="ar-SA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5C3E84" w14:textId="77777777" w:rsidR="00942AE4" w:rsidRPr="00942AE4" w:rsidRDefault="00942AE4" w:rsidP="00942AE4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  <w:lang w:val="ru-RU" w:eastAsia="ar-SA"/>
              </w:rPr>
            </w:pPr>
            <w:r w:rsidRPr="00942AE4">
              <w:rPr>
                <w:rFonts w:eastAsia="Calibri"/>
                <w:sz w:val="28"/>
                <w:szCs w:val="28"/>
                <w:lang w:val="ru-RU" w:eastAsia="ar-SA"/>
              </w:rPr>
              <w:t>Батыров Ж.Б.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377E" w14:textId="77777777" w:rsidR="00942AE4" w:rsidRPr="00942AE4" w:rsidRDefault="00942AE4" w:rsidP="00942AE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ar-SA"/>
              </w:rPr>
            </w:pPr>
            <w:r w:rsidRPr="00942AE4">
              <w:rPr>
                <w:rFonts w:eastAsia="Calibri"/>
                <w:sz w:val="28"/>
                <w:szCs w:val="28"/>
                <w:lang w:val="ru-RU" w:eastAsia="ar-SA"/>
              </w:rPr>
              <w:t>5-9</w:t>
            </w:r>
          </w:p>
        </w:tc>
      </w:tr>
      <w:tr w:rsidR="00942AE4" w:rsidRPr="00942AE4" w14:paraId="16FCE9AF" w14:textId="77777777" w:rsidTr="000C58E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CA228" w14:textId="77777777" w:rsidR="00942AE4" w:rsidRPr="00942AE4" w:rsidRDefault="00942AE4" w:rsidP="00942AE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ar-SA"/>
              </w:rPr>
            </w:pPr>
            <w:r w:rsidRPr="00942AE4">
              <w:rPr>
                <w:rFonts w:eastAsia="Calibri"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5DBE2" w14:textId="77777777" w:rsidR="00942AE4" w:rsidRPr="00942AE4" w:rsidRDefault="00942AE4" w:rsidP="00942AE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ar-SA"/>
              </w:rPr>
            </w:pPr>
            <w:r w:rsidRPr="00942AE4">
              <w:rPr>
                <w:rFonts w:eastAsia="Calibri"/>
                <w:sz w:val="28"/>
                <w:szCs w:val="28"/>
                <w:lang w:val="ru-RU" w:eastAsia="ar-SA"/>
              </w:rPr>
              <w:t>Волейбол (</w:t>
            </w:r>
            <w:proofErr w:type="spellStart"/>
            <w:r w:rsidRPr="00942AE4">
              <w:rPr>
                <w:rFonts w:eastAsia="Calibri"/>
                <w:sz w:val="28"/>
                <w:szCs w:val="28"/>
                <w:lang w:val="ru-RU" w:eastAsia="ar-SA"/>
              </w:rPr>
              <w:t>ұлдарға</w:t>
            </w:r>
            <w:proofErr w:type="spellEnd"/>
            <w:r w:rsidRPr="00942AE4">
              <w:rPr>
                <w:rFonts w:eastAsia="Calibri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942AE4">
              <w:rPr>
                <w:rFonts w:eastAsia="Calibri"/>
                <w:sz w:val="28"/>
                <w:szCs w:val="28"/>
                <w:lang w:val="ru-RU" w:eastAsia="ar-SA"/>
              </w:rPr>
              <w:t>арналған</w:t>
            </w:r>
            <w:proofErr w:type="spellEnd"/>
            <w:r w:rsidRPr="00942AE4">
              <w:rPr>
                <w:rFonts w:eastAsia="Calibri"/>
                <w:sz w:val="28"/>
                <w:szCs w:val="28"/>
                <w:lang w:val="ru-RU" w:eastAsia="ar-SA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71309C" w14:textId="77777777" w:rsidR="00942AE4" w:rsidRPr="00942AE4" w:rsidRDefault="00942AE4" w:rsidP="00942AE4">
            <w:pPr>
              <w:spacing w:after="0" w:line="240" w:lineRule="auto"/>
              <w:jc w:val="both"/>
              <w:rPr>
                <w:rFonts w:eastAsia="Calibri"/>
                <w:i/>
                <w:sz w:val="28"/>
                <w:szCs w:val="28"/>
                <w:lang w:val="ru-RU" w:eastAsia="ar-SA"/>
              </w:rPr>
            </w:pPr>
            <w:r w:rsidRPr="00942AE4">
              <w:rPr>
                <w:rFonts w:eastAsia="Calibri"/>
                <w:sz w:val="28"/>
                <w:szCs w:val="28"/>
                <w:lang w:val="ru-RU" w:eastAsia="ar-SA"/>
              </w:rPr>
              <w:t>Батыров Ж.Б.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C3C2" w14:textId="77777777" w:rsidR="00942AE4" w:rsidRPr="00942AE4" w:rsidRDefault="00942AE4" w:rsidP="00942AE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ar-SA"/>
              </w:rPr>
            </w:pPr>
            <w:r w:rsidRPr="00942AE4">
              <w:rPr>
                <w:rFonts w:eastAsia="Calibri"/>
                <w:sz w:val="28"/>
                <w:szCs w:val="28"/>
                <w:lang w:val="ru-RU" w:eastAsia="ar-SA"/>
              </w:rPr>
              <w:t>7-9</w:t>
            </w:r>
          </w:p>
        </w:tc>
      </w:tr>
      <w:tr w:rsidR="00942AE4" w:rsidRPr="00942AE4" w14:paraId="468DBE3E" w14:textId="77777777" w:rsidTr="000C58EA">
        <w:trPr>
          <w:trHeight w:val="1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D89F4" w14:textId="77777777" w:rsidR="00942AE4" w:rsidRPr="00942AE4" w:rsidRDefault="00942AE4" w:rsidP="00942AE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ar-SA"/>
              </w:rPr>
            </w:pPr>
            <w:r w:rsidRPr="00942AE4">
              <w:rPr>
                <w:rFonts w:eastAsia="Calibri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25C5C" w14:textId="77777777" w:rsidR="00942AE4" w:rsidRPr="00942AE4" w:rsidRDefault="00942AE4" w:rsidP="00942AE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kk-KZ" w:eastAsia="ar-SA"/>
              </w:rPr>
            </w:pPr>
            <w:r w:rsidRPr="00942AE4">
              <w:rPr>
                <w:rFonts w:eastAsia="Calibri"/>
                <w:sz w:val="28"/>
                <w:szCs w:val="28"/>
                <w:lang w:val="ru-RU" w:eastAsia="ar-SA"/>
              </w:rPr>
              <w:t xml:space="preserve">Секция </w:t>
            </w:r>
            <w:r w:rsidRPr="00942AE4">
              <w:rPr>
                <w:rFonts w:eastAsia="Calibri"/>
                <w:sz w:val="28"/>
                <w:szCs w:val="28"/>
                <w:lang w:val="kk-KZ" w:eastAsia="ar-SA"/>
              </w:rPr>
              <w:t>«Баскетбол»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5E260B" w14:textId="77777777" w:rsidR="00942AE4" w:rsidRPr="00942AE4" w:rsidRDefault="00942AE4" w:rsidP="00942AE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ar-SA"/>
              </w:rPr>
            </w:pPr>
            <w:proofErr w:type="spellStart"/>
            <w:r w:rsidRPr="00942AE4">
              <w:rPr>
                <w:rFonts w:eastAsia="Calibri"/>
                <w:sz w:val="28"/>
                <w:szCs w:val="28"/>
                <w:lang w:val="ru-RU" w:eastAsia="ar-SA"/>
              </w:rPr>
              <w:t>Жакенов</w:t>
            </w:r>
            <w:proofErr w:type="spellEnd"/>
            <w:r w:rsidRPr="00942AE4">
              <w:rPr>
                <w:rFonts w:eastAsia="Calibri"/>
                <w:sz w:val="28"/>
                <w:szCs w:val="28"/>
                <w:lang w:val="ru-RU" w:eastAsia="ar-SA"/>
              </w:rPr>
              <w:t xml:space="preserve"> АО.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7B3" w14:textId="77777777" w:rsidR="00942AE4" w:rsidRPr="00942AE4" w:rsidRDefault="00942AE4" w:rsidP="00942AE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ru-RU" w:eastAsia="ar-SA"/>
              </w:rPr>
            </w:pPr>
            <w:r w:rsidRPr="00942AE4">
              <w:rPr>
                <w:rFonts w:eastAsia="Calibri"/>
                <w:sz w:val="28"/>
                <w:szCs w:val="28"/>
                <w:lang w:val="ru-RU" w:eastAsia="ar-SA"/>
              </w:rPr>
              <w:t>7-9</w:t>
            </w:r>
          </w:p>
        </w:tc>
      </w:tr>
    </w:tbl>
    <w:p w14:paraId="46C81D8D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val="ru-RU"/>
        </w:rPr>
      </w:pPr>
    </w:p>
    <w:p w14:paraId="06227993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942AE4">
        <w:rPr>
          <w:rFonts w:eastAsia="Calibri"/>
          <w:sz w:val="28"/>
          <w:szCs w:val="28"/>
          <w:lang w:val="ru-RU"/>
        </w:rPr>
        <w:t>В целях повышения нравственного, культурного, эстетического, технического, интеллектуального, физического уровня учащихся в школе в 2021-2022 учебном году организована работа 7 кружков и 3 спортивных секции, где были задействованы 200 учащихся. Занятия по кружкам проводились в учебных классах, спортивные секции в спортзале школы.</w:t>
      </w:r>
    </w:p>
    <w:p w14:paraId="739EBD96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proofErr w:type="spellStart"/>
      <w:r w:rsidRPr="00942AE4">
        <w:rPr>
          <w:rFonts w:eastAsia="Calibri"/>
          <w:sz w:val="28"/>
          <w:szCs w:val="28"/>
          <w:lang w:val="ru-RU"/>
        </w:rPr>
        <w:t>Оқушылардың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адамгершілік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мәдени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эстетикалық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техникалық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интеллектуалдық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дене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шынықтыру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деңгейін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арттыру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мақсатында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2021-2022 </w:t>
      </w:r>
      <w:proofErr w:type="spellStart"/>
      <w:r w:rsidRPr="00942AE4">
        <w:rPr>
          <w:rFonts w:eastAsia="Calibri"/>
          <w:sz w:val="28"/>
          <w:szCs w:val="28"/>
          <w:lang w:val="ru-RU"/>
        </w:rPr>
        <w:t>оқу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жылында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7 </w:t>
      </w:r>
      <w:proofErr w:type="spellStart"/>
      <w:r w:rsidRPr="00942AE4">
        <w:rPr>
          <w:rFonts w:eastAsia="Calibri"/>
          <w:sz w:val="28"/>
          <w:szCs w:val="28"/>
          <w:lang w:val="ru-RU"/>
        </w:rPr>
        <w:t>үйірме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мен 3 спорт </w:t>
      </w:r>
      <w:proofErr w:type="spellStart"/>
      <w:r w:rsidRPr="00942AE4">
        <w:rPr>
          <w:rFonts w:eastAsia="Calibri"/>
          <w:sz w:val="28"/>
          <w:szCs w:val="28"/>
          <w:lang w:val="ru-RU"/>
        </w:rPr>
        <w:t>секциясының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жұмысы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ұйымдастырылды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оған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200 </w:t>
      </w:r>
      <w:proofErr w:type="spellStart"/>
      <w:r w:rsidRPr="00942AE4">
        <w:rPr>
          <w:rFonts w:eastAsia="Calibri"/>
          <w:sz w:val="28"/>
          <w:szCs w:val="28"/>
          <w:lang w:val="ru-RU"/>
        </w:rPr>
        <w:t>оқушы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қатысты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. </w:t>
      </w:r>
      <w:proofErr w:type="spellStart"/>
      <w:r w:rsidRPr="00942AE4">
        <w:rPr>
          <w:rFonts w:eastAsia="Calibri"/>
          <w:sz w:val="28"/>
          <w:szCs w:val="28"/>
          <w:lang w:val="ru-RU"/>
        </w:rPr>
        <w:t>Үйірмелер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бойынша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сабақтар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оқу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сыныптарында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мектептің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спортзалындағы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спорт </w:t>
      </w:r>
      <w:proofErr w:type="spellStart"/>
      <w:r w:rsidRPr="00942AE4">
        <w:rPr>
          <w:rFonts w:eastAsia="Calibri"/>
          <w:sz w:val="28"/>
          <w:szCs w:val="28"/>
          <w:lang w:val="ru-RU"/>
        </w:rPr>
        <w:t>секцияларында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өткізілді</w:t>
      </w:r>
      <w:proofErr w:type="spellEnd"/>
      <w:r w:rsidRPr="00942AE4">
        <w:rPr>
          <w:rFonts w:eastAsia="Calibri"/>
          <w:sz w:val="28"/>
          <w:szCs w:val="28"/>
          <w:lang w:val="ru-RU"/>
        </w:rPr>
        <w:t>.</w:t>
      </w:r>
    </w:p>
    <w:p w14:paraId="2BDC24BF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942AE4">
        <w:rPr>
          <w:rFonts w:eastAsia="Calibri"/>
          <w:sz w:val="28"/>
          <w:szCs w:val="28"/>
          <w:lang w:val="ru-RU"/>
        </w:rPr>
        <w:lastRenderedPageBreak/>
        <w:t xml:space="preserve">Орта </w:t>
      </w:r>
      <w:proofErr w:type="spellStart"/>
      <w:r w:rsidRPr="00942AE4">
        <w:rPr>
          <w:rFonts w:eastAsia="Calibri"/>
          <w:sz w:val="28"/>
          <w:szCs w:val="28"/>
          <w:lang w:val="ru-RU"/>
        </w:rPr>
        <w:t>есеппен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әр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үйірмеде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бір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топта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10-20 </w:t>
      </w:r>
      <w:proofErr w:type="spellStart"/>
      <w:r w:rsidRPr="00942AE4">
        <w:rPr>
          <w:rFonts w:eastAsia="Calibri"/>
          <w:sz w:val="28"/>
          <w:szCs w:val="28"/>
          <w:lang w:val="ru-RU"/>
        </w:rPr>
        <w:t>оқушы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спорт </w:t>
      </w:r>
      <w:proofErr w:type="spellStart"/>
      <w:r w:rsidRPr="00942AE4">
        <w:rPr>
          <w:rFonts w:eastAsia="Calibri"/>
          <w:sz w:val="28"/>
          <w:szCs w:val="28"/>
          <w:lang w:val="ru-RU"/>
        </w:rPr>
        <w:t>секцияларында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бір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топта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орта </w:t>
      </w:r>
      <w:proofErr w:type="spellStart"/>
      <w:r w:rsidRPr="00942AE4">
        <w:rPr>
          <w:rFonts w:eastAsia="Calibri"/>
          <w:sz w:val="28"/>
          <w:szCs w:val="28"/>
          <w:lang w:val="ru-RU"/>
        </w:rPr>
        <w:t>есеппен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15-20 </w:t>
      </w:r>
      <w:proofErr w:type="spellStart"/>
      <w:r w:rsidRPr="00942AE4">
        <w:rPr>
          <w:rFonts w:eastAsia="Calibri"/>
          <w:sz w:val="28"/>
          <w:szCs w:val="28"/>
          <w:lang w:val="ru-RU"/>
        </w:rPr>
        <w:t>оқушы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айналысады</w:t>
      </w:r>
      <w:proofErr w:type="spellEnd"/>
      <w:r w:rsidRPr="00942AE4">
        <w:rPr>
          <w:rFonts w:eastAsia="Calibri"/>
          <w:sz w:val="28"/>
          <w:szCs w:val="28"/>
          <w:lang w:val="ru-RU"/>
        </w:rPr>
        <w:t>.</w:t>
      </w:r>
    </w:p>
    <w:p w14:paraId="377A739A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proofErr w:type="spellStart"/>
      <w:r w:rsidRPr="00942AE4">
        <w:rPr>
          <w:rFonts w:eastAsia="Calibri"/>
          <w:sz w:val="28"/>
          <w:szCs w:val="28"/>
          <w:lang w:val="ru-RU"/>
        </w:rPr>
        <w:t>Әр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үйірмеде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бөлінген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сағаттарға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арналған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өз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бағдарламасы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бар. </w:t>
      </w:r>
      <w:proofErr w:type="spellStart"/>
      <w:r w:rsidRPr="00942AE4">
        <w:rPr>
          <w:rFonts w:eastAsia="Calibri"/>
          <w:sz w:val="28"/>
          <w:szCs w:val="28"/>
          <w:lang w:val="ru-RU"/>
        </w:rPr>
        <w:t>Жыл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сайын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үйірмелер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түрлі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деңгейдегі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конкурстарға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белсенді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қатысып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жақсы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нәтижелерге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қол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жеткізеді</w:t>
      </w:r>
      <w:proofErr w:type="spellEnd"/>
      <w:r w:rsidRPr="00942AE4">
        <w:rPr>
          <w:rFonts w:eastAsia="Calibri"/>
          <w:sz w:val="28"/>
          <w:szCs w:val="28"/>
          <w:lang w:val="ru-RU"/>
        </w:rPr>
        <w:t>.</w:t>
      </w:r>
    </w:p>
    <w:p w14:paraId="6FB1A7F8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proofErr w:type="spellStart"/>
      <w:r w:rsidRPr="00942AE4">
        <w:rPr>
          <w:rFonts w:eastAsia="Calibri"/>
          <w:sz w:val="28"/>
          <w:szCs w:val="28"/>
          <w:lang w:val="ru-RU"/>
        </w:rPr>
        <w:t>Барлық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үйірмелер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үйірме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сабақтарының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фойеде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ілінген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спорт </w:t>
      </w:r>
      <w:proofErr w:type="spellStart"/>
      <w:r w:rsidRPr="00942AE4">
        <w:rPr>
          <w:rFonts w:eastAsia="Calibri"/>
          <w:sz w:val="28"/>
          <w:szCs w:val="28"/>
          <w:lang w:val="ru-RU"/>
        </w:rPr>
        <w:t>секцияларының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кестесі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бойынша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қатаң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түрде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өткізілді</w:t>
      </w:r>
      <w:proofErr w:type="spellEnd"/>
      <w:r w:rsidRPr="00942AE4">
        <w:rPr>
          <w:rFonts w:eastAsia="Calibri"/>
          <w:sz w:val="28"/>
          <w:szCs w:val="28"/>
          <w:lang w:val="ru-RU"/>
        </w:rPr>
        <w:t>.</w:t>
      </w:r>
    </w:p>
    <w:p w14:paraId="0D85CACF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proofErr w:type="spellStart"/>
      <w:r w:rsidRPr="00942AE4">
        <w:rPr>
          <w:rFonts w:eastAsia="Calibri"/>
          <w:sz w:val="28"/>
          <w:szCs w:val="28"/>
          <w:lang w:val="ru-RU"/>
        </w:rPr>
        <w:t>Қосымша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білім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беру </w:t>
      </w:r>
      <w:proofErr w:type="spellStart"/>
      <w:r w:rsidRPr="00942AE4">
        <w:rPr>
          <w:rFonts w:eastAsia="Calibri"/>
          <w:sz w:val="28"/>
          <w:szCs w:val="28"/>
          <w:lang w:val="ru-RU"/>
        </w:rPr>
        <w:t>бойынша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Мемлекеттік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қызмет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көрсету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бойынша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мемстандартқа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сәйкес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оқушыны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үйірмеге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қабылдау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кезінде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ата-аналардан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үш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негізгі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құжат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талап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етіледі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: </w:t>
      </w:r>
      <w:proofErr w:type="spellStart"/>
      <w:r w:rsidRPr="00942AE4">
        <w:rPr>
          <w:rFonts w:eastAsia="Calibri"/>
          <w:sz w:val="28"/>
          <w:szCs w:val="28"/>
          <w:lang w:val="ru-RU"/>
        </w:rPr>
        <w:t>өтініш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Pr="00942AE4">
        <w:rPr>
          <w:rFonts w:eastAsia="Calibri"/>
          <w:sz w:val="28"/>
          <w:szCs w:val="28"/>
          <w:lang w:val="ru-RU"/>
        </w:rPr>
        <w:t>баланың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туу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туралы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куәлігі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және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медициналық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анықтама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035-у </w:t>
      </w:r>
      <w:proofErr w:type="spellStart"/>
      <w:r w:rsidRPr="00942AE4">
        <w:rPr>
          <w:rFonts w:eastAsia="Calibri"/>
          <w:sz w:val="28"/>
          <w:szCs w:val="28"/>
          <w:lang w:val="ru-RU"/>
        </w:rPr>
        <w:t>нысаны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(027)</w:t>
      </w:r>
    </w:p>
    <w:p w14:paraId="60C22876" w14:textId="77777777" w:rsidR="00942AE4" w:rsidRPr="00942AE4" w:rsidRDefault="00942AE4" w:rsidP="00942AE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proofErr w:type="spellStart"/>
      <w:r w:rsidRPr="00942AE4">
        <w:rPr>
          <w:rFonts w:eastAsia="Calibri"/>
          <w:sz w:val="28"/>
          <w:szCs w:val="28"/>
          <w:lang w:val="ru-RU"/>
        </w:rPr>
        <w:t>Жетекшілер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бірқатар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іс-шаралар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өткізді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,  </w:t>
      </w:r>
      <w:proofErr w:type="spellStart"/>
      <w:r w:rsidRPr="00942AE4">
        <w:rPr>
          <w:rFonts w:eastAsia="Calibri"/>
          <w:sz w:val="28"/>
          <w:szCs w:val="28"/>
          <w:lang w:val="ru-RU"/>
        </w:rPr>
        <w:t>келесілерді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атап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өтуге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болады</w:t>
      </w:r>
      <w:proofErr w:type="spellEnd"/>
      <w:r w:rsidRPr="00942AE4">
        <w:rPr>
          <w:rFonts w:eastAsia="Calibri"/>
          <w:sz w:val="28"/>
          <w:szCs w:val="28"/>
          <w:lang w:val="ru-RU"/>
        </w:rPr>
        <w:t>:</w:t>
      </w:r>
    </w:p>
    <w:p w14:paraId="139718BA" w14:textId="77777777" w:rsidR="00942AE4" w:rsidRPr="00942AE4" w:rsidRDefault="00942AE4" w:rsidP="00942AE4">
      <w:pPr>
        <w:rPr>
          <w:sz w:val="28"/>
          <w:szCs w:val="28"/>
          <w:lang w:val="kk-KZ"/>
        </w:rPr>
      </w:pPr>
      <w:proofErr w:type="spellStart"/>
      <w:r w:rsidRPr="00942AE4">
        <w:rPr>
          <w:rFonts w:eastAsia="Calibri"/>
          <w:sz w:val="28"/>
          <w:szCs w:val="28"/>
          <w:lang w:val="ru-RU"/>
        </w:rPr>
        <w:t>Үйірмелер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түрлі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деңгейдегі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конкурстар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мен </w:t>
      </w:r>
      <w:proofErr w:type="spellStart"/>
      <w:r w:rsidRPr="00942AE4">
        <w:rPr>
          <w:rFonts w:eastAsia="Calibri"/>
          <w:sz w:val="28"/>
          <w:szCs w:val="28"/>
          <w:lang w:val="ru-RU"/>
        </w:rPr>
        <w:t>жарыстарға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белсенді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942AE4">
        <w:rPr>
          <w:rFonts w:eastAsia="Calibri"/>
          <w:sz w:val="28"/>
          <w:szCs w:val="28"/>
          <w:lang w:val="ru-RU"/>
        </w:rPr>
        <w:t>қатысады</w:t>
      </w:r>
      <w:proofErr w:type="spellEnd"/>
      <w:r w:rsidRPr="00942AE4">
        <w:rPr>
          <w:rFonts w:eastAsia="Calibri"/>
          <w:sz w:val="28"/>
          <w:szCs w:val="28"/>
          <w:lang w:val="ru-RU"/>
        </w:rPr>
        <w:t xml:space="preserve">. </w:t>
      </w:r>
      <w:r w:rsidRPr="00942AE4">
        <w:rPr>
          <w:sz w:val="28"/>
          <w:szCs w:val="28"/>
          <w:lang w:val="kk-KZ"/>
        </w:rPr>
        <w:t xml:space="preserve">«ТӘУЕЛСІЗДІК – МӘҢГІЛІК ЕЛДІҢ ТҰҒЫРЫ»  АТТЫ  РЕСПУБЛИКАЛЫҚ ӨНЕР ЖӘНЕ ШЫҒАРМАШЫЛЫҚ БАЙҚАУЫНА ҚАШЫҚТЫҚТАН ҚАТЫСЫП, ОЗАТ ТАБЫСҚА ЖЕТКЕНІ ҮШІН І-ДӘРЕЖЕЛІ ДИПЛОМ </w:t>
      </w:r>
    </w:p>
    <w:p w14:paraId="269C5397" w14:textId="77777777" w:rsidR="00942AE4" w:rsidRPr="00942AE4" w:rsidRDefault="00942AE4" w:rsidP="00942AE4">
      <w:pPr>
        <w:spacing w:after="0" w:line="240" w:lineRule="auto"/>
        <w:rPr>
          <w:lang w:val="kk-KZ"/>
        </w:rPr>
      </w:pPr>
      <w:r w:rsidRPr="00942AE4">
        <w:rPr>
          <w:lang w:val="kk-KZ"/>
        </w:rPr>
        <w:t xml:space="preserve"> АШИМОВА АЙҒАНЫМ</w:t>
      </w:r>
    </w:p>
    <w:p w14:paraId="563F8E49" w14:textId="77777777" w:rsidR="00942AE4" w:rsidRPr="00942AE4" w:rsidRDefault="00942AE4" w:rsidP="00942AE4">
      <w:pPr>
        <w:spacing w:after="0" w:line="240" w:lineRule="auto"/>
        <w:rPr>
          <w:lang w:val="kk-KZ"/>
        </w:rPr>
      </w:pPr>
      <w:r w:rsidRPr="00942AE4">
        <w:rPr>
          <w:lang w:val="kk-KZ"/>
        </w:rPr>
        <w:t>АЖИГОВ АДАМ</w:t>
      </w:r>
    </w:p>
    <w:p w14:paraId="5F427CD4" w14:textId="77777777" w:rsidR="00942AE4" w:rsidRPr="00942AE4" w:rsidRDefault="00942AE4" w:rsidP="00942AE4">
      <w:pPr>
        <w:spacing w:after="0" w:line="240" w:lineRule="auto"/>
        <w:rPr>
          <w:lang w:val="kk-KZ"/>
        </w:rPr>
      </w:pPr>
      <w:r w:rsidRPr="00942AE4">
        <w:rPr>
          <w:lang w:val="kk-KZ"/>
        </w:rPr>
        <w:t>КЛЮЕВ АРСЕНИЙ</w:t>
      </w:r>
    </w:p>
    <w:p w14:paraId="14BBC9F4" w14:textId="77777777" w:rsidR="00942AE4" w:rsidRPr="00942AE4" w:rsidRDefault="00942AE4" w:rsidP="00942AE4">
      <w:pPr>
        <w:spacing w:after="0" w:line="240" w:lineRule="auto"/>
        <w:rPr>
          <w:lang w:val="kk-KZ"/>
        </w:rPr>
      </w:pPr>
      <w:r w:rsidRPr="00942AE4">
        <w:rPr>
          <w:lang w:val="kk-KZ"/>
        </w:rPr>
        <w:t>НҰРЛЫХАН НАЗ</w:t>
      </w:r>
    </w:p>
    <w:p w14:paraId="033F4F90" w14:textId="77777777" w:rsidR="00942AE4" w:rsidRPr="00942AE4" w:rsidRDefault="00942AE4" w:rsidP="00942AE4">
      <w:pPr>
        <w:spacing w:after="0" w:line="240" w:lineRule="auto"/>
        <w:rPr>
          <w:lang w:val="kk-KZ"/>
        </w:rPr>
      </w:pPr>
      <w:r w:rsidRPr="00942AE4">
        <w:rPr>
          <w:lang w:val="kk-KZ"/>
        </w:rPr>
        <w:t>МАДЕНОВА ДИАНА</w:t>
      </w:r>
    </w:p>
    <w:p w14:paraId="2EDC0A73" w14:textId="77777777" w:rsidR="00942AE4" w:rsidRPr="00942AE4" w:rsidRDefault="00942AE4" w:rsidP="00942AE4">
      <w:pPr>
        <w:spacing w:after="0" w:line="240" w:lineRule="auto"/>
        <w:rPr>
          <w:lang w:val="kk-KZ"/>
        </w:rPr>
      </w:pPr>
    </w:p>
    <w:p w14:paraId="4A89AE07" w14:textId="77777777" w:rsidR="00942AE4" w:rsidRPr="00942AE4" w:rsidRDefault="00942AE4" w:rsidP="00942AE4">
      <w:pPr>
        <w:rPr>
          <w:sz w:val="28"/>
          <w:szCs w:val="28"/>
          <w:lang w:val="kk-KZ"/>
        </w:rPr>
      </w:pPr>
      <w:r w:rsidRPr="00942AE4">
        <w:rPr>
          <w:sz w:val="28"/>
          <w:szCs w:val="28"/>
          <w:lang w:val="kk-KZ"/>
        </w:rPr>
        <w:t>Мадақтама ҚР Тәуелсіздігінің 30 жылдығына орай ұйымдастырылған «Өрт сөндірушілер мен құтқарушылар» Клюев Арсений</w:t>
      </w:r>
    </w:p>
    <w:p w14:paraId="1EE621A1" w14:textId="77777777" w:rsidR="00942AE4" w:rsidRPr="00942AE4" w:rsidRDefault="00942AE4" w:rsidP="00942AE4">
      <w:pPr>
        <w:spacing w:after="0" w:line="240" w:lineRule="auto"/>
        <w:rPr>
          <w:sz w:val="28"/>
          <w:lang w:val="kk-KZ"/>
        </w:rPr>
      </w:pPr>
      <w:r w:rsidRPr="00942AE4">
        <w:rPr>
          <w:sz w:val="28"/>
          <w:lang w:val="kk-KZ"/>
        </w:rPr>
        <w:t>ДИПЛОМ І дәрежелі «МЫҢ БАЛА»  республикалық «Қолөнер» байқауы</w:t>
      </w:r>
    </w:p>
    <w:p w14:paraId="7DA4E438" w14:textId="77777777" w:rsidR="00942AE4" w:rsidRPr="00942AE4" w:rsidRDefault="00942AE4" w:rsidP="00942AE4">
      <w:pPr>
        <w:spacing w:after="0" w:line="240" w:lineRule="auto"/>
        <w:rPr>
          <w:sz w:val="28"/>
          <w:lang w:val="kk-KZ"/>
        </w:rPr>
      </w:pPr>
      <w:r w:rsidRPr="00942AE4">
        <w:rPr>
          <w:sz w:val="28"/>
          <w:lang w:val="kk-KZ"/>
        </w:rPr>
        <w:t xml:space="preserve"> Муратов Аслан</w:t>
      </w:r>
    </w:p>
    <w:p w14:paraId="39D4242B" w14:textId="77777777" w:rsidR="00942AE4" w:rsidRPr="00942AE4" w:rsidRDefault="00942AE4" w:rsidP="00942AE4">
      <w:pPr>
        <w:spacing w:after="0" w:line="240" w:lineRule="auto"/>
        <w:rPr>
          <w:sz w:val="28"/>
          <w:lang w:val="kk-KZ"/>
        </w:rPr>
      </w:pPr>
      <w:r w:rsidRPr="00942AE4">
        <w:rPr>
          <w:sz w:val="28"/>
          <w:lang w:val="kk-KZ"/>
        </w:rPr>
        <w:t>Хамитжанова Аида</w:t>
      </w:r>
    </w:p>
    <w:p w14:paraId="1A7C47C9" w14:textId="77777777" w:rsidR="00942AE4" w:rsidRPr="00942AE4" w:rsidRDefault="00942AE4" w:rsidP="00942AE4">
      <w:pPr>
        <w:spacing w:after="0" w:line="240" w:lineRule="auto"/>
        <w:rPr>
          <w:sz w:val="28"/>
          <w:lang w:val="kk-KZ"/>
        </w:rPr>
      </w:pPr>
      <w:r w:rsidRPr="00942AE4">
        <w:rPr>
          <w:sz w:val="28"/>
          <w:lang w:val="kk-KZ"/>
        </w:rPr>
        <w:t>Махатова Аружан</w:t>
      </w:r>
    </w:p>
    <w:p w14:paraId="2CDAAC68" w14:textId="77777777" w:rsidR="00942AE4" w:rsidRPr="00942AE4" w:rsidRDefault="00942AE4" w:rsidP="00942AE4">
      <w:pPr>
        <w:rPr>
          <w:sz w:val="28"/>
          <w:szCs w:val="28"/>
          <w:lang w:val="kk-KZ"/>
        </w:rPr>
      </w:pPr>
      <w:r w:rsidRPr="00942AE4">
        <w:rPr>
          <w:sz w:val="28"/>
          <w:szCs w:val="28"/>
          <w:lang w:val="kk-KZ"/>
        </w:rPr>
        <w:t xml:space="preserve">Мадақтама «Ұшқыр ой алаңы» аудандық пікірсайыста «Дебаттық креатив» номинациясы «Жалын» командасы </w:t>
      </w:r>
    </w:p>
    <w:p w14:paraId="5C14E912" w14:textId="77777777" w:rsidR="00942AE4" w:rsidRPr="00942AE4" w:rsidRDefault="00942AE4" w:rsidP="00942AE4">
      <w:pPr>
        <w:spacing w:after="0" w:line="240" w:lineRule="auto"/>
        <w:rPr>
          <w:sz w:val="28"/>
          <w:lang w:val="kk-KZ"/>
        </w:rPr>
      </w:pPr>
      <w:r w:rsidRPr="00942AE4">
        <w:rPr>
          <w:sz w:val="28"/>
          <w:lang w:val="kk-KZ"/>
        </w:rPr>
        <w:t xml:space="preserve">ДИПЛОМ І дәрежелі республикалық «ТАҒЫЛЫМ.KZ» «Бейнелеу өнері»  </w:t>
      </w:r>
    </w:p>
    <w:p w14:paraId="293E48D5" w14:textId="77777777" w:rsidR="00942AE4" w:rsidRPr="00942AE4" w:rsidRDefault="00942AE4" w:rsidP="00942AE4">
      <w:pPr>
        <w:spacing w:after="0" w:line="240" w:lineRule="auto"/>
        <w:rPr>
          <w:sz w:val="28"/>
          <w:lang w:val="kk-KZ"/>
        </w:rPr>
      </w:pPr>
      <w:r w:rsidRPr="00942AE4">
        <w:rPr>
          <w:sz w:val="28"/>
          <w:lang w:val="kk-KZ"/>
        </w:rPr>
        <w:t>Клюев Арсений</w:t>
      </w:r>
    </w:p>
    <w:p w14:paraId="557CDF6E" w14:textId="77777777" w:rsidR="00942AE4" w:rsidRPr="00942AE4" w:rsidRDefault="00942AE4" w:rsidP="00942AE4">
      <w:pPr>
        <w:spacing w:after="0" w:line="240" w:lineRule="auto"/>
        <w:rPr>
          <w:sz w:val="28"/>
          <w:lang w:val="kk-KZ"/>
        </w:rPr>
      </w:pPr>
      <w:r w:rsidRPr="00942AE4">
        <w:rPr>
          <w:sz w:val="28"/>
          <w:lang w:val="kk-KZ"/>
        </w:rPr>
        <w:t>Муратов Дамир</w:t>
      </w:r>
    </w:p>
    <w:p w14:paraId="329466D0" w14:textId="77777777" w:rsidR="00942AE4" w:rsidRPr="00942AE4" w:rsidRDefault="00942AE4" w:rsidP="00942AE4">
      <w:pPr>
        <w:spacing w:after="0" w:line="240" w:lineRule="auto"/>
        <w:rPr>
          <w:sz w:val="28"/>
          <w:lang w:val="kk-KZ"/>
        </w:rPr>
      </w:pPr>
      <w:r w:rsidRPr="00942AE4">
        <w:rPr>
          <w:sz w:val="28"/>
          <w:lang w:val="kk-KZ"/>
        </w:rPr>
        <w:t>Ашимова Айғаным</w:t>
      </w:r>
    </w:p>
    <w:p w14:paraId="023909F7" w14:textId="77777777" w:rsidR="00942AE4" w:rsidRPr="00942AE4" w:rsidRDefault="00942AE4" w:rsidP="00942AE4">
      <w:pPr>
        <w:spacing w:after="0" w:line="240" w:lineRule="auto"/>
        <w:rPr>
          <w:sz w:val="28"/>
          <w:lang w:val="kk-KZ"/>
        </w:rPr>
      </w:pPr>
      <w:r w:rsidRPr="00942AE4">
        <w:rPr>
          <w:sz w:val="28"/>
          <w:lang w:val="kk-KZ"/>
        </w:rPr>
        <w:t>Рахымберды Жания</w:t>
      </w:r>
    </w:p>
    <w:p w14:paraId="613FF862" w14:textId="77777777" w:rsidR="00942AE4" w:rsidRPr="00942AE4" w:rsidRDefault="00942AE4" w:rsidP="00942AE4">
      <w:pPr>
        <w:spacing w:after="0" w:line="240" w:lineRule="auto"/>
        <w:rPr>
          <w:sz w:val="28"/>
          <w:lang w:val="kk-KZ"/>
        </w:rPr>
      </w:pPr>
      <w:r w:rsidRPr="00942AE4">
        <w:rPr>
          <w:sz w:val="28"/>
          <w:lang w:val="kk-KZ"/>
        </w:rPr>
        <w:t>Ажигов Адам</w:t>
      </w:r>
    </w:p>
    <w:p w14:paraId="6E28B585" w14:textId="77777777" w:rsidR="00942AE4" w:rsidRPr="00942AE4" w:rsidRDefault="00942AE4" w:rsidP="00942AE4">
      <w:pPr>
        <w:spacing w:after="0" w:line="240" w:lineRule="auto"/>
        <w:rPr>
          <w:sz w:val="28"/>
          <w:lang w:val="kk-KZ"/>
        </w:rPr>
      </w:pPr>
      <w:r w:rsidRPr="00942AE4">
        <w:rPr>
          <w:sz w:val="28"/>
          <w:lang w:val="kk-KZ"/>
        </w:rPr>
        <w:t>Нұрлыхан Наз</w:t>
      </w:r>
    </w:p>
    <w:p w14:paraId="2AC8B211" w14:textId="77777777" w:rsidR="00942AE4" w:rsidRPr="00942AE4" w:rsidRDefault="00942AE4" w:rsidP="00942AE4">
      <w:pPr>
        <w:spacing w:after="0" w:line="240" w:lineRule="auto"/>
        <w:rPr>
          <w:sz w:val="28"/>
          <w:lang w:val="kk-KZ"/>
        </w:rPr>
      </w:pPr>
      <w:r w:rsidRPr="00942AE4">
        <w:rPr>
          <w:sz w:val="28"/>
          <w:lang w:val="kk-KZ"/>
        </w:rPr>
        <w:t>Сеит Айша</w:t>
      </w:r>
    </w:p>
    <w:p w14:paraId="1D19B0F4" w14:textId="77777777" w:rsidR="00DB5E1D" w:rsidRDefault="00DB5E1D" w:rsidP="00494448">
      <w:pPr>
        <w:spacing w:after="0" w:line="240" w:lineRule="auto"/>
        <w:ind w:firstLine="567"/>
        <w:jc w:val="both"/>
        <w:rPr>
          <w:b/>
          <w:sz w:val="28"/>
          <w:szCs w:val="28"/>
          <w:lang w:val="ru-RU"/>
        </w:rPr>
      </w:pPr>
      <w:bookmarkStart w:id="9" w:name="z90"/>
      <w:bookmarkEnd w:id="8"/>
    </w:p>
    <w:p w14:paraId="17CDFB25" w14:textId="2549D915" w:rsidR="00D37E18" w:rsidRPr="003658DB" w:rsidRDefault="00245A86" w:rsidP="00494448">
      <w:pPr>
        <w:spacing w:after="0" w:line="240" w:lineRule="auto"/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7</w:t>
      </w:r>
      <w:r w:rsidR="00D37E18" w:rsidRPr="003658DB">
        <w:rPr>
          <w:b/>
          <w:sz w:val="28"/>
          <w:szCs w:val="28"/>
          <w:lang w:val="ru-RU"/>
        </w:rPr>
        <w:t xml:space="preserve">) организация учебного процесса с учетом особых образовательных потребностей и индивидуальных возможностей обучающихся (прилагаются копии индивидуальных учебных планов и </w:t>
      </w:r>
      <w:r w:rsidR="001C5EED" w:rsidRPr="003658DB">
        <w:rPr>
          <w:b/>
          <w:sz w:val="28"/>
          <w:szCs w:val="28"/>
          <w:lang w:val="ru-RU"/>
        </w:rPr>
        <w:t>программ за оцениваемый период)</w:t>
      </w:r>
    </w:p>
    <w:p w14:paraId="5428740F" w14:textId="77777777" w:rsidR="00F81F1C" w:rsidRPr="003658DB" w:rsidRDefault="00F81F1C" w:rsidP="0049444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658DB">
        <w:rPr>
          <w:color w:val="auto"/>
          <w:sz w:val="28"/>
          <w:szCs w:val="28"/>
        </w:rPr>
        <w:t xml:space="preserve">Законодательством Республики Казахстан, для учащихся, которые по состоянию здоровья в течение длительного времени не могут посещать организации среднего образования, предусматривается индивидуальное бесплатное обучение на дому. При отсутствии возможности осуществлять воспитание и обучение детей с особыми образовательными потребностями в организациях среднего образования или специальных организациях образования, с учетом желания родителей (или законных представителей) обучение проводится </w:t>
      </w:r>
      <w:r w:rsidR="001C5EED" w:rsidRPr="003658DB">
        <w:rPr>
          <w:color w:val="auto"/>
          <w:sz w:val="28"/>
          <w:szCs w:val="28"/>
        </w:rPr>
        <w:t>на дому в установленном порядке</w:t>
      </w:r>
      <w:r w:rsidRPr="003658DB">
        <w:rPr>
          <w:color w:val="auto"/>
          <w:sz w:val="28"/>
          <w:szCs w:val="28"/>
        </w:rPr>
        <w:t>.</w:t>
      </w:r>
    </w:p>
    <w:p w14:paraId="2EF95771" w14:textId="7237C7BC" w:rsidR="00F81F1C" w:rsidRPr="003658DB" w:rsidRDefault="00F81F1C" w:rsidP="0049444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658DB">
        <w:rPr>
          <w:color w:val="auto"/>
          <w:sz w:val="28"/>
          <w:szCs w:val="28"/>
        </w:rPr>
        <w:t>В соответствии со стандартом, государственная услуга по обучению на дому оказывается организациями начального, основного среднего</w:t>
      </w:r>
      <w:r w:rsidR="00F71112" w:rsidRPr="003658DB">
        <w:rPr>
          <w:color w:val="auto"/>
          <w:sz w:val="28"/>
          <w:szCs w:val="28"/>
        </w:rPr>
        <w:t xml:space="preserve"> </w:t>
      </w:r>
      <w:r w:rsidRPr="003658DB">
        <w:rPr>
          <w:color w:val="auto"/>
          <w:sz w:val="28"/>
          <w:szCs w:val="28"/>
        </w:rPr>
        <w:t>образования по заявлению законного представителя (в произвольной форме) на основании справки врачебно-консультационной комиссии с рекомендацией по обучению на дому и заключений психолого-медико-педагогической консультации о рекомендуемой образовательной учебной программе для детей-инвалидов.</w:t>
      </w:r>
    </w:p>
    <w:p w14:paraId="3BF9A9D1" w14:textId="44528453" w:rsidR="00F81F1C" w:rsidRDefault="00F81F1C" w:rsidP="0049444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658DB">
        <w:rPr>
          <w:color w:val="auto"/>
          <w:sz w:val="28"/>
          <w:szCs w:val="28"/>
        </w:rPr>
        <w:t xml:space="preserve">В </w:t>
      </w:r>
      <w:r w:rsidR="00F71112" w:rsidRPr="003658DB">
        <w:rPr>
          <w:color w:val="auto"/>
          <w:sz w:val="28"/>
          <w:szCs w:val="28"/>
        </w:rPr>
        <w:t xml:space="preserve">ОСШ с. </w:t>
      </w:r>
      <w:proofErr w:type="spellStart"/>
      <w:r w:rsidR="00F71112" w:rsidRPr="003658DB">
        <w:rPr>
          <w:color w:val="auto"/>
          <w:sz w:val="28"/>
          <w:szCs w:val="28"/>
        </w:rPr>
        <w:t>Жалтырколь</w:t>
      </w:r>
      <w:proofErr w:type="spellEnd"/>
      <w:r w:rsidR="00F71112" w:rsidRPr="003658DB">
        <w:rPr>
          <w:color w:val="auto"/>
          <w:sz w:val="28"/>
          <w:szCs w:val="28"/>
        </w:rPr>
        <w:t xml:space="preserve"> </w:t>
      </w:r>
      <w:r w:rsidRPr="003658DB">
        <w:rPr>
          <w:color w:val="auto"/>
          <w:sz w:val="28"/>
          <w:szCs w:val="28"/>
        </w:rPr>
        <w:t>организовано обучение на дому для учащихся по соответствующим медицинским показаниям (наличие справки ВКК), заявлению родителей (законных представителей ребёнка).</w:t>
      </w:r>
    </w:p>
    <w:p w14:paraId="73F494CF" w14:textId="325A1A2A" w:rsidR="00F81F1C" w:rsidRPr="008F1F2B" w:rsidRDefault="00780A02" w:rsidP="00A27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="00F81F1C" w:rsidRPr="00A27746">
        <w:rPr>
          <w:sz w:val="28"/>
          <w:szCs w:val="28"/>
          <w:lang w:val="ru-RU"/>
        </w:rPr>
        <w:t xml:space="preserve">Предоставление индивидуального бесплатного обучения на дому, как государственной услуги, оказываемой местными организациями начального, основного среднего, общего среднего образования регулируется «Стандартом государственных услуг в сфере специального образования, оказываемых местными исполнительными органами» (далее – Стандарт), утвержденным Приказом Министра образования и науки Республики Казахстан от 8 апреля 2015 года № 174. </w:t>
      </w:r>
      <w:r w:rsidR="00F81F1C" w:rsidRPr="008F1F2B">
        <w:rPr>
          <w:sz w:val="28"/>
          <w:szCs w:val="28"/>
          <w:lang w:val="ru-RU"/>
        </w:rPr>
        <w:t>Рассматриваемый стандарт определяет порядок получения услуги «индивидуальное бесплатное обучение на дому»</w:t>
      </w:r>
    </w:p>
    <w:p w14:paraId="08FDB9E5" w14:textId="77777777" w:rsidR="00F81F1C" w:rsidRPr="003658DB" w:rsidRDefault="00F81F1C" w:rsidP="00494448">
      <w:pPr>
        <w:pStyle w:val="a4"/>
        <w:ind w:firstLine="567"/>
        <w:jc w:val="both"/>
        <w:rPr>
          <w:sz w:val="28"/>
          <w:szCs w:val="28"/>
          <w:lang w:val="ru-RU"/>
        </w:rPr>
      </w:pPr>
      <w:r w:rsidRPr="003658DB">
        <w:rPr>
          <w:sz w:val="28"/>
          <w:szCs w:val="28"/>
          <w:lang w:val="ru-RU"/>
        </w:rPr>
        <w:t>Организация образовательного процесса обучения на дому осуществлена с целью соблюдения прав граждан на получение общего образования, на основании ТУП, приказом МОН РК от 25.02.2014г № 61, прик</w:t>
      </w:r>
      <w:r w:rsidR="001C5EED" w:rsidRPr="003658DB">
        <w:rPr>
          <w:sz w:val="28"/>
          <w:szCs w:val="28"/>
          <w:lang w:val="ru-RU"/>
        </w:rPr>
        <w:t>азом МОН РК от 18.08.2017 № 423</w:t>
      </w:r>
      <w:r w:rsidRPr="003658DB">
        <w:rPr>
          <w:sz w:val="28"/>
          <w:szCs w:val="28"/>
          <w:lang w:val="ru-RU"/>
        </w:rPr>
        <w:t>,</w:t>
      </w:r>
      <w:r w:rsidR="006C2D90" w:rsidRPr="003658DB">
        <w:rPr>
          <w:sz w:val="28"/>
          <w:szCs w:val="28"/>
          <w:lang w:val="ru-RU"/>
        </w:rPr>
        <w:t xml:space="preserve"> </w:t>
      </w:r>
      <w:r w:rsidRPr="003658DB">
        <w:rPr>
          <w:sz w:val="28"/>
          <w:szCs w:val="28"/>
          <w:lang w:val="ru-RU"/>
        </w:rPr>
        <w:t>приказом МОН РК от 04.09.2018 № 441 «О внесении изменения и дополнений в приказ МОН РК от 08.11.2012 г № 500 «Об утверждении типовых учебных планов начального, основного среднего, общего среднего образования РК».</w:t>
      </w:r>
    </w:p>
    <w:p w14:paraId="08D140DD" w14:textId="692696B3" w:rsidR="00F81F1C" w:rsidRPr="003658DB" w:rsidRDefault="00F81F1C" w:rsidP="00494448">
      <w:pPr>
        <w:pStyle w:val="a4"/>
        <w:ind w:firstLine="567"/>
        <w:jc w:val="both"/>
        <w:rPr>
          <w:sz w:val="28"/>
          <w:szCs w:val="28"/>
          <w:lang w:val="ru-RU"/>
        </w:rPr>
      </w:pPr>
      <w:r w:rsidRPr="003658DB">
        <w:rPr>
          <w:sz w:val="28"/>
          <w:szCs w:val="28"/>
          <w:lang w:val="ru-RU"/>
        </w:rPr>
        <w:t>Организация образовательного процесса обучения на дому регламентируются учебным планом, расписанием занятий, разработа</w:t>
      </w:r>
      <w:r w:rsidR="00EC2BA4" w:rsidRPr="003658DB">
        <w:rPr>
          <w:sz w:val="28"/>
          <w:szCs w:val="28"/>
          <w:lang w:val="ru-RU"/>
        </w:rPr>
        <w:t>н</w:t>
      </w:r>
      <w:r w:rsidRPr="003658DB">
        <w:rPr>
          <w:sz w:val="28"/>
          <w:szCs w:val="28"/>
          <w:lang w:val="ru-RU"/>
        </w:rPr>
        <w:t>ными учителем и утверждёнными директором школы. Учебные планы для учащихся составл</w:t>
      </w:r>
      <w:r w:rsidR="001C5EED" w:rsidRPr="003658DB">
        <w:rPr>
          <w:sz w:val="28"/>
          <w:szCs w:val="28"/>
          <w:lang w:val="ru-RU"/>
        </w:rPr>
        <w:t>ены на основании приложений ТУП</w:t>
      </w:r>
      <w:r w:rsidRPr="003658DB">
        <w:rPr>
          <w:sz w:val="28"/>
          <w:szCs w:val="28"/>
          <w:lang w:val="ru-RU"/>
        </w:rPr>
        <w:t xml:space="preserve"> к приказу МОН РК от 08.11.2012г № 500. </w:t>
      </w:r>
    </w:p>
    <w:p w14:paraId="5EB21A60" w14:textId="77777777" w:rsidR="00F81F1C" w:rsidRPr="003658DB" w:rsidRDefault="00F81F1C" w:rsidP="0049444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658DB">
        <w:rPr>
          <w:color w:val="auto"/>
          <w:sz w:val="28"/>
          <w:szCs w:val="28"/>
        </w:rPr>
        <w:lastRenderedPageBreak/>
        <w:t xml:space="preserve">Организации обучения на дому по общеобразовательным учебным программам осуществляется нормативными документами, а также внутренними документами. К внутренним документам относятся: </w:t>
      </w:r>
    </w:p>
    <w:p w14:paraId="71AAC8A3" w14:textId="77777777" w:rsidR="00F81F1C" w:rsidRPr="003658DB" w:rsidRDefault="00F81F1C" w:rsidP="0049444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658DB">
        <w:rPr>
          <w:color w:val="auto"/>
          <w:sz w:val="28"/>
          <w:szCs w:val="28"/>
        </w:rPr>
        <w:t xml:space="preserve">− методические рекомендации об организации индивидуального бесплатного обучения на дому; </w:t>
      </w:r>
    </w:p>
    <w:p w14:paraId="3FE00768" w14:textId="77777777" w:rsidR="00F81F1C" w:rsidRPr="003658DB" w:rsidRDefault="00F81F1C" w:rsidP="0049444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658DB">
        <w:rPr>
          <w:color w:val="auto"/>
          <w:sz w:val="28"/>
          <w:szCs w:val="28"/>
        </w:rPr>
        <w:t xml:space="preserve">− индивидуальный рабочий учебный план обучения на дому; </w:t>
      </w:r>
    </w:p>
    <w:p w14:paraId="1088F3BB" w14:textId="77777777" w:rsidR="00F81F1C" w:rsidRPr="003658DB" w:rsidRDefault="00F81F1C" w:rsidP="0049444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658DB">
        <w:rPr>
          <w:color w:val="auto"/>
          <w:sz w:val="28"/>
          <w:szCs w:val="28"/>
        </w:rPr>
        <w:t xml:space="preserve">− расписание индивидуального обучения; </w:t>
      </w:r>
    </w:p>
    <w:p w14:paraId="70FB0354" w14:textId="77777777" w:rsidR="00F81F1C" w:rsidRPr="003658DB" w:rsidRDefault="00F81F1C" w:rsidP="0049444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658DB">
        <w:rPr>
          <w:color w:val="auto"/>
          <w:sz w:val="28"/>
          <w:szCs w:val="28"/>
        </w:rPr>
        <w:t>− журнал успеваемости индивидуального обучения и другие.</w:t>
      </w:r>
    </w:p>
    <w:p w14:paraId="68BBA8C5" w14:textId="77777777" w:rsidR="00F81F1C" w:rsidRPr="003658DB" w:rsidRDefault="00F81F1C" w:rsidP="00494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658DB">
        <w:rPr>
          <w:sz w:val="28"/>
          <w:szCs w:val="28"/>
          <w:lang w:val="ru-RU"/>
        </w:rPr>
        <w:tab/>
        <w:t>Организация обучения детей на дому осуществляется педагогами образовательной организации, в которой дети обучаются. На каждого ученика заведен журнал учета уроков, в который регулярно записывались темы проведенных уроков в соответствии с КТП, заносятся даты занятий, содержание пройденного материала, домашнее задание, данные об успеваемости (с 2018-2019 учебного года введен электронный журнал в системе «</w:t>
      </w:r>
      <w:proofErr w:type="spellStart"/>
      <w:r w:rsidRPr="003658DB">
        <w:rPr>
          <w:sz w:val="28"/>
          <w:szCs w:val="28"/>
          <w:lang w:val="ru-RU"/>
        </w:rPr>
        <w:t>Кунделик</w:t>
      </w:r>
      <w:proofErr w:type="spellEnd"/>
      <w:r w:rsidRPr="003658DB">
        <w:rPr>
          <w:sz w:val="28"/>
          <w:szCs w:val="28"/>
          <w:lang w:val="ru-RU"/>
        </w:rPr>
        <w:t xml:space="preserve">»). Количество проведенных часов соответствуют учебному плану обучения на дому, учебная программа выполнена полностью. Программный материал дается по расписанию, в соответствии с календарно-тематическим планированием, что отражается в журналах индивидуального обучения. </w:t>
      </w:r>
    </w:p>
    <w:p w14:paraId="02468621" w14:textId="77777777" w:rsidR="00F81F1C" w:rsidRPr="003658DB" w:rsidRDefault="00F81F1C" w:rsidP="00494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658DB">
        <w:rPr>
          <w:sz w:val="28"/>
          <w:szCs w:val="28"/>
          <w:lang w:val="ru-RU"/>
        </w:rPr>
        <w:t>Учителя-предметники осуществляют:</w:t>
      </w:r>
    </w:p>
    <w:p w14:paraId="66945D6D" w14:textId="77777777" w:rsidR="00F81F1C" w:rsidRPr="003658DB" w:rsidRDefault="00F81F1C" w:rsidP="00494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658DB">
        <w:rPr>
          <w:sz w:val="28"/>
          <w:szCs w:val="28"/>
          <w:lang w:val="ru-RU"/>
        </w:rPr>
        <w:t>• выбор вариантов проведения занятий с учетом характера заболевания,</w:t>
      </w:r>
      <w:r w:rsidR="006C2D90" w:rsidRPr="003658DB">
        <w:rPr>
          <w:sz w:val="28"/>
          <w:szCs w:val="28"/>
          <w:lang w:val="ru-RU"/>
        </w:rPr>
        <w:t xml:space="preserve"> </w:t>
      </w:r>
      <w:r w:rsidRPr="003658DB">
        <w:rPr>
          <w:sz w:val="28"/>
          <w:szCs w:val="28"/>
          <w:lang w:val="ru-RU"/>
        </w:rPr>
        <w:t>возможностей обучающегося;</w:t>
      </w:r>
    </w:p>
    <w:p w14:paraId="64D11CB4" w14:textId="77777777" w:rsidR="00F81F1C" w:rsidRPr="003658DB" w:rsidRDefault="00F81F1C" w:rsidP="00494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658DB">
        <w:rPr>
          <w:sz w:val="28"/>
          <w:szCs w:val="28"/>
          <w:lang w:val="ru-RU"/>
        </w:rPr>
        <w:t>• составляют КТП по предмету в соответствии с учебной программой;</w:t>
      </w:r>
    </w:p>
    <w:p w14:paraId="45470AC5" w14:textId="77777777" w:rsidR="00F81F1C" w:rsidRPr="003658DB" w:rsidRDefault="00F81F1C" w:rsidP="00494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658DB">
        <w:rPr>
          <w:sz w:val="28"/>
          <w:szCs w:val="28"/>
          <w:lang w:val="ru-RU"/>
        </w:rPr>
        <w:t>• обеспечивают уровень подготовки обучающихся, соответствующий требованиям государственного стандарта и несут ответственность за их реализацию в полном объеме;</w:t>
      </w:r>
    </w:p>
    <w:p w14:paraId="5174F830" w14:textId="77777777" w:rsidR="00F81F1C" w:rsidRPr="003658DB" w:rsidRDefault="00F81F1C" w:rsidP="00494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658DB">
        <w:rPr>
          <w:sz w:val="28"/>
          <w:szCs w:val="28"/>
          <w:lang w:val="ru-RU"/>
        </w:rPr>
        <w:t>• заполняют журнал индивидуального обучения ребенка на дому.</w:t>
      </w:r>
    </w:p>
    <w:p w14:paraId="0F62345D" w14:textId="77777777" w:rsidR="00F81F1C" w:rsidRPr="003658DB" w:rsidRDefault="00F81F1C" w:rsidP="00494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658DB">
        <w:rPr>
          <w:sz w:val="28"/>
          <w:szCs w:val="28"/>
          <w:lang w:val="ru-RU"/>
        </w:rPr>
        <w:tab/>
        <w:t>Детям, обучающимся на дому, школа:</w:t>
      </w:r>
    </w:p>
    <w:p w14:paraId="457F8EFA" w14:textId="77777777" w:rsidR="00F81F1C" w:rsidRPr="003658DB" w:rsidRDefault="00F81F1C" w:rsidP="004944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3658DB">
        <w:rPr>
          <w:sz w:val="28"/>
          <w:szCs w:val="28"/>
          <w:lang w:val="ru-RU"/>
        </w:rPr>
        <w:t>Предоставляет на время обучения на дому бесплатно учебники, учебную и справочную литературу.</w:t>
      </w:r>
    </w:p>
    <w:p w14:paraId="499CF9B1" w14:textId="77777777" w:rsidR="00F81F1C" w:rsidRPr="003658DB" w:rsidRDefault="00F81F1C" w:rsidP="004944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3658DB">
        <w:rPr>
          <w:sz w:val="28"/>
          <w:szCs w:val="28"/>
          <w:lang w:val="ru-RU"/>
        </w:rPr>
        <w:t>Обеспечивает специалистами из числа педагогических работников, оказывает методическую и консультативную помощь, необходимую для освоения основных общеобразовательных программ.</w:t>
      </w:r>
    </w:p>
    <w:p w14:paraId="2623D238" w14:textId="77777777" w:rsidR="00F81F1C" w:rsidRPr="003658DB" w:rsidRDefault="00F81F1C" w:rsidP="004944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3658DB">
        <w:rPr>
          <w:sz w:val="28"/>
          <w:szCs w:val="28"/>
          <w:lang w:val="ru-RU"/>
        </w:rPr>
        <w:t>Определяет порядок проведения промежуточной аттестации обучающихся с учетом медицинских рекомендаций.</w:t>
      </w:r>
    </w:p>
    <w:p w14:paraId="47447CCB" w14:textId="77777777" w:rsidR="00F81F1C" w:rsidRPr="003658DB" w:rsidRDefault="00F81F1C" w:rsidP="004944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3658DB">
        <w:rPr>
          <w:sz w:val="28"/>
          <w:szCs w:val="28"/>
          <w:lang w:val="ru-RU"/>
        </w:rPr>
        <w:t>Осуществляет перевод обучающегося в следующий класс по решен</w:t>
      </w:r>
      <w:r w:rsidR="006C2D90" w:rsidRPr="003658DB">
        <w:rPr>
          <w:sz w:val="28"/>
          <w:szCs w:val="28"/>
          <w:lang w:val="ru-RU"/>
        </w:rPr>
        <w:t>ию педагогического совета школы</w:t>
      </w:r>
      <w:r w:rsidRPr="003658DB">
        <w:rPr>
          <w:sz w:val="28"/>
          <w:szCs w:val="28"/>
          <w:lang w:val="ru-RU"/>
        </w:rPr>
        <w:t>.</w:t>
      </w:r>
    </w:p>
    <w:p w14:paraId="29745868" w14:textId="45AA8711" w:rsidR="00F81F1C" w:rsidRDefault="00F81F1C" w:rsidP="00494448">
      <w:pPr>
        <w:pStyle w:val="a4"/>
        <w:ind w:firstLine="567"/>
        <w:jc w:val="both"/>
        <w:rPr>
          <w:sz w:val="28"/>
          <w:szCs w:val="28"/>
          <w:lang w:val="ru-RU" w:eastAsia="ru-RU"/>
        </w:rPr>
      </w:pPr>
      <w:r w:rsidRPr="003658DB">
        <w:rPr>
          <w:sz w:val="28"/>
          <w:szCs w:val="28"/>
          <w:lang w:val="ru-RU" w:eastAsia="ru-RU"/>
        </w:rPr>
        <w:t xml:space="preserve">С сентября 2021-2022 учебного года, согласно перечня оказания государственных услуг, были поданы </w:t>
      </w:r>
      <w:r w:rsidR="002167C9" w:rsidRPr="003658DB">
        <w:rPr>
          <w:sz w:val="28"/>
          <w:szCs w:val="28"/>
          <w:lang w:val="ru-RU" w:eastAsia="ru-RU"/>
        </w:rPr>
        <w:t>2</w:t>
      </w:r>
      <w:r w:rsidRPr="003658DB">
        <w:rPr>
          <w:sz w:val="28"/>
          <w:szCs w:val="28"/>
          <w:lang w:val="ru-RU" w:eastAsia="ru-RU"/>
        </w:rPr>
        <w:t xml:space="preserve"> заявлени</w:t>
      </w:r>
      <w:r w:rsidR="002167C9" w:rsidRPr="003658DB">
        <w:rPr>
          <w:sz w:val="28"/>
          <w:szCs w:val="28"/>
          <w:lang w:val="ru-RU" w:eastAsia="ru-RU"/>
        </w:rPr>
        <w:t>я</w:t>
      </w:r>
      <w:r w:rsidRPr="003658DB">
        <w:rPr>
          <w:sz w:val="28"/>
          <w:szCs w:val="28"/>
          <w:lang w:val="ru-RU" w:eastAsia="ru-RU"/>
        </w:rPr>
        <w:t xml:space="preserve"> на оказание услуги «Прием документов для органи</w:t>
      </w:r>
      <w:r w:rsidR="006C2D90" w:rsidRPr="003658DB">
        <w:rPr>
          <w:sz w:val="28"/>
          <w:szCs w:val="28"/>
          <w:lang w:val="ru-RU" w:eastAsia="ru-RU"/>
        </w:rPr>
        <w:t xml:space="preserve">зации индивидуального обучения </w:t>
      </w:r>
      <w:r w:rsidRPr="003658DB">
        <w:rPr>
          <w:sz w:val="28"/>
          <w:szCs w:val="28"/>
          <w:lang w:val="ru-RU" w:eastAsia="ru-RU"/>
        </w:rPr>
        <w:t>на дому»:</w:t>
      </w:r>
      <w:r w:rsidR="002167C9" w:rsidRPr="003658DB">
        <w:rPr>
          <w:sz w:val="28"/>
          <w:szCs w:val="28"/>
          <w:lang w:val="ru-RU" w:eastAsia="ru-RU"/>
        </w:rPr>
        <w:t xml:space="preserve"> </w:t>
      </w:r>
      <w:proofErr w:type="spellStart"/>
      <w:r w:rsidR="002167C9" w:rsidRPr="003658DB">
        <w:rPr>
          <w:sz w:val="28"/>
          <w:szCs w:val="28"/>
          <w:lang w:val="ru-RU" w:eastAsia="ru-RU"/>
        </w:rPr>
        <w:t>Қалиаскер</w:t>
      </w:r>
      <w:proofErr w:type="spellEnd"/>
      <w:r w:rsidR="002167C9" w:rsidRPr="003658DB">
        <w:rPr>
          <w:sz w:val="28"/>
          <w:szCs w:val="28"/>
          <w:lang w:val="ru-RU" w:eastAsia="ru-RU"/>
        </w:rPr>
        <w:t xml:space="preserve"> А</w:t>
      </w:r>
      <w:r w:rsidRPr="003658DB">
        <w:rPr>
          <w:sz w:val="28"/>
          <w:szCs w:val="28"/>
          <w:lang w:val="ru-RU" w:eastAsia="ru-RU"/>
        </w:rPr>
        <w:t>.</w:t>
      </w:r>
      <w:r w:rsidR="006C2D90" w:rsidRPr="003658DB">
        <w:rPr>
          <w:sz w:val="28"/>
          <w:szCs w:val="28"/>
          <w:lang w:val="ru-RU" w:eastAsia="ru-RU"/>
        </w:rPr>
        <w:t xml:space="preserve"> </w:t>
      </w:r>
      <w:r w:rsidRPr="003658DB">
        <w:rPr>
          <w:sz w:val="28"/>
          <w:szCs w:val="28"/>
          <w:lang w:val="ru-RU" w:eastAsia="ru-RU"/>
        </w:rPr>
        <w:t>(</w:t>
      </w:r>
      <w:r w:rsidR="002167C9" w:rsidRPr="003658DB">
        <w:rPr>
          <w:sz w:val="28"/>
          <w:szCs w:val="28"/>
          <w:lang w:val="ru-RU" w:eastAsia="ru-RU"/>
        </w:rPr>
        <w:t>2Ә</w:t>
      </w:r>
      <w:r w:rsidRPr="003658DB">
        <w:rPr>
          <w:sz w:val="28"/>
          <w:szCs w:val="28"/>
          <w:lang w:val="ru-RU" w:eastAsia="ru-RU"/>
        </w:rPr>
        <w:t xml:space="preserve"> </w:t>
      </w:r>
      <w:proofErr w:type="spellStart"/>
      <w:r w:rsidRPr="003658DB">
        <w:rPr>
          <w:sz w:val="28"/>
          <w:szCs w:val="28"/>
          <w:lang w:val="ru-RU" w:eastAsia="ru-RU"/>
        </w:rPr>
        <w:t>кл</w:t>
      </w:r>
      <w:proofErr w:type="spellEnd"/>
      <w:r w:rsidRPr="003658DB">
        <w:rPr>
          <w:sz w:val="28"/>
          <w:szCs w:val="28"/>
          <w:lang w:val="ru-RU" w:eastAsia="ru-RU"/>
        </w:rPr>
        <w:t>) с 01.09.2021г;</w:t>
      </w:r>
      <w:r w:rsidR="00EC2BA4" w:rsidRPr="003658DB">
        <w:rPr>
          <w:sz w:val="28"/>
          <w:szCs w:val="28"/>
          <w:lang w:val="ru-RU" w:eastAsia="ru-RU"/>
        </w:rPr>
        <w:t xml:space="preserve"> </w:t>
      </w:r>
      <w:proofErr w:type="spellStart"/>
      <w:r w:rsidR="002167C9" w:rsidRPr="003658DB">
        <w:rPr>
          <w:sz w:val="28"/>
          <w:szCs w:val="28"/>
          <w:lang w:val="ru-RU" w:eastAsia="ru-RU"/>
        </w:rPr>
        <w:t>Қабдрашит</w:t>
      </w:r>
      <w:proofErr w:type="spellEnd"/>
      <w:r w:rsidR="002167C9" w:rsidRPr="003658DB">
        <w:rPr>
          <w:sz w:val="28"/>
          <w:szCs w:val="28"/>
          <w:lang w:val="ru-RU" w:eastAsia="ru-RU"/>
        </w:rPr>
        <w:t xml:space="preserve"> </w:t>
      </w:r>
      <w:proofErr w:type="gramStart"/>
      <w:r w:rsidR="002167C9" w:rsidRPr="003658DB">
        <w:rPr>
          <w:sz w:val="28"/>
          <w:szCs w:val="28"/>
          <w:lang w:val="ru-RU" w:eastAsia="ru-RU"/>
        </w:rPr>
        <w:t>А</w:t>
      </w:r>
      <w:r w:rsidRPr="003658DB">
        <w:rPr>
          <w:sz w:val="28"/>
          <w:szCs w:val="28"/>
          <w:lang w:val="ru-RU" w:eastAsia="ru-RU"/>
        </w:rPr>
        <w:t>.(</w:t>
      </w:r>
      <w:proofErr w:type="gramEnd"/>
      <w:r w:rsidR="002167C9" w:rsidRPr="003658DB">
        <w:rPr>
          <w:sz w:val="28"/>
          <w:szCs w:val="28"/>
          <w:lang w:val="ru-RU" w:eastAsia="ru-RU"/>
        </w:rPr>
        <w:t xml:space="preserve">6Ә </w:t>
      </w:r>
      <w:r w:rsidRPr="003658DB">
        <w:rPr>
          <w:sz w:val="28"/>
          <w:szCs w:val="28"/>
          <w:lang w:val="ru-RU" w:eastAsia="ru-RU"/>
        </w:rPr>
        <w:t xml:space="preserve"> </w:t>
      </w:r>
      <w:proofErr w:type="spellStart"/>
      <w:r w:rsidRPr="003658DB">
        <w:rPr>
          <w:sz w:val="28"/>
          <w:szCs w:val="28"/>
          <w:lang w:val="ru-RU" w:eastAsia="ru-RU"/>
        </w:rPr>
        <w:t>кл</w:t>
      </w:r>
      <w:proofErr w:type="spellEnd"/>
      <w:r w:rsidRPr="003658DB">
        <w:rPr>
          <w:sz w:val="28"/>
          <w:szCs w:val="28"/>
          <w:lang w:val="ru-RU" w:eastAsia="ru-RU"/>
        </w:rPr>
        <w:t>) с 01.09.2021г.</w:t>
      </w:r>
    </w:p>
    <w:tbl>
      <w:tblPr>
        <w:tblW w:w="9223" w:type="dxa"/>
        <w:tblLayout w:type="fixed"/>
        <w:tblLook w:val="0000" w:firstRow="0" w:lastRow="0" w:firstColumn="0" w:lastColumn="0" w:noHBand="0" w:noVBand="0"/>
      </w:tblPr>
      <w:tblGrid>
        <w:gridCol w:w="279"/>
        <w:gridCol w:w="1489"/>
        <w:gridCol w:w="526"/>
        <w:gridCol w:w="2379"/>
        <w:gridCol w:w="1702"/>
        <w:gridCol w:w="1558"/>
        <w:gridCol w:w="1290"/>
      </w:tblGrid>
      <w:tr w:rsidR="00A27746" w:rsidRPr="003658DB" w14:paraId="0A9C5ECF" w14:textId="77777777" w:rsidTr="008C2D5E">
        <w:trPr>
          <w:trHeight w:val="28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C2727" w14:textId="77777777" w:rsidR="00A27746" w:rsidRPr="003658DB" w:rsidRDefault="00A27746" w:rsidP="008C2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8"/>
                <w:szCs w:val="28"/>
              </w:rPr>
            </w:pPr>
            <w:r w:rsidRPr="003658DB">
              <w:rPr>
                <w:b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6ED32" w14:textId="77777777" w:rsidR="00A27746" w:rsidRPr="003658DB" w:rsidRDefault="00A27746" w:rsidP="008C2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8"/>
                <w:szCs w:val="28"/>
              </w:rPr>
            </w:pPr>
            <w:r w:rsidRPr="003658DB">
              <w:rPr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C64B76" w14:textId="77777777" w:rsidR="00A27746" w:rsidRPr="003658DB" w:rsidRDefault="00A27746" w:rsidP="008C2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8"/>
                <w:szCs w:val="28"/>
              </w:rPr>
            </w:pPr>
            <w:proofErr w:type="spellStart"/>
            <w:r w:rsidRPr="003658DB">
              <w:rPr>
                <w:b/>
                <w:color w:val="000000"/>
                <w:sz w:val="28"/>
                <w:szCs w:val="28"/>
              </w:rPr>
              <w:t>класс</w:t>
            </w:r>
            <w:proofErr w:type="spellEnd"/>
            <w:r w:rsidRPr="003658D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49E5D4" w14:textId="77777777" w:rsidR="00A27746" w:rsidRPr="003658DB" w:rsidRDefault="00A27746" w:rsidP="008C2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8"/>
                <w:szCs w:val="28"/>
              </w:rPr>
            </w:pPr>
            <w:proofErr w:type="spellStart"/>
            <w:r w:rsidRPr="003658DB">
              <w:rPr>
                <w:b/>
                <w:color w:val="000000"/>
                <w:sz w:val="28"/>
                <w:szCs w:val="28"/>
              </w:rPr>
              <w:t>Диагнозы</w:t>
            </w:r>
            <w:proofErr w:type="spellEnd"/>
            <w:r w:rsidRPr="003658D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02C870" w14:textId="77777777" w:rsidR="00A27746" w:rsidRPr="003658DB" w:rsidRDefault="00A27746" w:rsidP="008C2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8"/>
                <w:szCs w:val="28"/>
              </w:rPr>
            </w:pPr>
            <w:proofErr w:type="spellStart"/>
            <w:r w:rsidRPr="003658DB">
              <w:rPr>
                <w:b/>
                <w:color w:val="000000"/>
                <w:sz w:val="28"/>
                <w:szCs w:val="28"/>
              </w:rPr>
              <w:t>Адрес</w:t>
            </w:r>
            <w:proofErr w:type="spellEnd"/>
            <w:r w:rsidRPr="003658DB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8DB">
              <w:rPr>
                <w:b/>
                <w:color w:val="000000"/>
                <w:sz w:val="28"/>
                <w:szCs w:val="28"/>
              </w:rPr>
              <w:t>проживания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D04309" w14:textId="77777777" w:rsidR="00A27746" w:rsidRPr="003658DB" w:rsidRDefault="00A27746" w:rsidP="008C2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8"/>
                <w:szCs w:val="28"/>
              </w:rPr>
            </w:pPr>
            <w:r w:rsidRPr="003658DB">
              <w:rPr>
                <w:b/>
                <w:color w:val="000000"/>
                <w:sz w:val="28"/>
                <w:szCs w:val="28"/>
              </w:rPr>
              <w:t xml:space="preserve">ФИО </w:t>
            </w:r>
            <w:proofErr w:type="spellStart"/>
            <w:r w:rsidRPr="003658DB">
              <w:rPr>
                <w:b/>
                <w:color w:val="000000"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A87BA5" w14:textId="77777777" w:rsidR="00A27746" w:rsidRPr="003658DB" w:rsidRDefault="00A27746" w:rsidP="008C2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8"/>
                <w:szCs w:val="28"/>
              </w:rPr>
            </w:pPr>
            <w:proofErr w:type="spellStart"/>
            <w:r w:rsidRPr="003658DB">
              <w:rPr>
                <w:color w:val="000000"/>
                <w:sz w:val="28"/>
                <w:szCs w:val="28"/>
              </w:rPr>
              <w:t>дата</w:t>
            </w:r>
            <w:proofErr w:type="spellEnd"/>
            <w:r w:rsidRPr="003658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58DB">
              <w:rPr>
                <w:color w:val="000000"/>
                <w:sz w:val="28"/>
                <w:szCs w:val="28"/>
              </w:rPr>
              <w:t>об.на</w:t>
            </w:r>
            <w:proofErr w:type="spellEnd"/>
            <w:proofErr w:type="gramEnd"/>
            <w:r w:rsidRPr="003658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8DB">
              <w:rPr>
                <w:color w:val="000000"/>
                <w:sz w:val="28"/>
                <w:szCs w:val="28"/>
              </w:rPr>
              <w:t>дому</w:t>
            </w:r>
            <w:proofErr w:type="spellEnd"/>
          </w:p>
        </w:tc>
      </w:tr>
      <w:tr w:rsidR="00A27746" w:rsidRPr="003658DB" w14:paraId="44F8E984" w14:textId="77777777" w:rsidTr="008C2D5E">
        <w:trPr>
          <w:trHeight w:val="280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EDD409" w14:textId="77777777" w:rsidR="00A27746" w:rsidRPr="003658DB" w:rsidRDefault="00A27746" w:rsidP="008C2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8"/>
                <w:szCs w:val="28"/>
              </w:rPr>
            </w:pPr>
            <w:r w:rsidRPr="003658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C36E2" w14:textId="77777777" w:rsidR="00A27746" w:rsidRPr="008C6A35" w:rsidRDefault="00A27746" w:rsidP="008C2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Қалиаскер Арыстан Ерланұлы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25F3B" w14:textId="77777777" w:rsidR="00A27746" w:rsidRPr="009B76BD" w:rsidRDefault="00A27746" w:rsidP="008C2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2Ә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C402F" w14:textId="77777777" w:rsidR="00A27746" w:rsidRPr="009A5EE9" w:rsidRDefault="00A27746" w:rsidP="008C2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F</w:t>
            </w:r>
            <w:r w:rsidRPr="009A5EE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81 Нарушение звукопроизношения Врожденное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дискордантое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артериальное соединение. ВПС.ЕЖС.ТМС. Атрезия ПА. ОАП.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073E89" w14:textId="77777777" w:rsidR="00A27746" w:rsidRPr="009A5EE9" w:rsidRDefault="00A27746" w:rsidP="008C2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Казыбек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би 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70A73" w14:textId="77777777" w:rsidR="00A27746" w:rsidRPr="009A5EE9" w:rsidRDefault="00A27746" w:rsidP="008C2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Жикишева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Алтынгул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58C136" w14:textId="77777777" w:rsidR="00A27746" w:rsidRPr="009A5EE9" w:rsidRDefault="00A27746" w:rsidP="008C2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01.09.2021</w:t>
            </w:r>
          </w:p>
        </w:tc>
      </w:tr>
      <w:tr w:rsidR="00A27746" w:rsidRPr="003658DB" w14:paraId="490CE14F" w14:textId="77777777" w:rsidTr="008C2D5E">
        <w:trPr>
          <w:trHeight w:val="280"/>
        </w:trPr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234FF0" w14:textId="77777777" w:rsidR="00A27746" w:rsidRPr="003658DB" w:rsidRDefault="00A27746" w:rsidP="008C2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8"/>
                <w:szCs w:val="28"/>
              </w:rPr>
            </w:pPr>
            <w:r w:rsidRPr="003658D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E671B" w14:textId="77777777" w:rsidR="00A27746" w:rsidRPr="009B76BD" w:rsidRDefault="00A27746" w:rsidP="008C2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Қабдрашит Ақбота Сабырқызы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864422" w14:textId="77777777" w:rsidR="00A27746" w:rsidRPr="009A5EE9" w:rsidRDefault="00A27746" w:rsidP="008C2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6Ә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0B793" w14:textId="77777777" w:rsidR="00A27746" w:rsidRPr="009A5EE9" w:rsidRDefault="00A27746" w:rsidP="008C2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Врожденный   дефект предсердной перегородки. Смешанная астма.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BF5978" w14:textId="77777777" w:rsidR="00A27746" w:rsidRPr="00DE7554" w:rsidRDefault="00A27746" w:rsidP="008C2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Ул.Казыбек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би 4/1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D82CFA" w14:textId="77777777" w:rsidR="00A27746" w:rsidRPr="003658DB" w:rsidRDefault="00A27746" w:rsidP="008C2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Тубетова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Рысшан</w:t>
            </w:r>
            <w:proofErr w:type="spellEnd"/>
            <w:r w:rsidRPr="003658DB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2719A" w14:textId="77777777" w:rsidR="00A27746" w:rsidRPr="003658DB" w:rsidRDefault="00A27746" w:rsidP="008C2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color w:val="000000"/>
                <w:sz w:val="28"/>
                <w:szCs w:val="28"/>
              </w:rPr>
            </w:pPr>
            <w:r w:rsidRPr="003658D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  <w:lang w:val="ru-RU"/>
              </w:rPr>
              <w:t>1</w:t>
            </w:r>
            <w:r w:rsidRPr="003658DB">
              <w:rPr>
                <w:color w:val="000000"/>
                <w:sz w:val="28"/>
                <w:szCs w:val="28"/>
              </w:rPr>
              <w:t>.09.2021</w:t>
            </w:r>
          </w:p>
        </w:tc>
      </w:tr>
    </w:tbl>
    <w:p w14:paraId="3A0C5E6F" w14:textId="77777777" w:rsidR="00A27746" w:rsidRPr="003658DB" w:rsidRDefault="00A27746" w:rsidP="00494448">
      <w:pPr>
        <w:pStyle w:val="a4"/>
        <w:ind w:firstLine="567"/>
        <w:jc w:val="both"/>
        <w:rPr>
          <w:sz w:val="28"/>
          <w:szCs w:val="28"/>
          <w:lang w:val="ru-RU" w:eastAsia="ru-RU"/>
        </w:rPr>
      </w:pPr>
    </w:p>
    <w:p w14:paraId="6F704D65" w14:textId="77777777" w:rsidR="00F81F1C" w:rsidRPr="003658DB" w:rsidRDefault="00F81F1C" w:rsidP="00494448">
      <w:pPr>
        <w:pStyle w:val="a4"/>
        <w:ind w:firstLine="567"/>
        <w:jc w:val="both"/>
        <w:rPr>
          <w:sz w:val="28"/>
          <w:szCs w:val="28"/>
          <w:lang w:val="ru-RU" w:eastAsia="ru-RU"/>
        </w:rPr>
      </w:pPr>
      <w:r w:rsidRPr="003658DB">
        <w:rPr>
          <w:sz w:val="28"/>
          <w:szCs w:val="28"/>
          <w:lang w:val="ru-RU" w:eastAsia="ru-RU"/>
        </w:rPr>
        <w:t>Родителями данных учащихся были предоставлены документы, подтверждающие необходимость организации обучения на дому (справки ВКК, заявление на оказание данной услуги), согласно которых утверждены учебные планы занятий с учащимися, составлено расписание занятий с еженедельным контролем за их проведением.</w:t>
      </w:r>
    </w:p>
    <w:p w14:paraId="4255FDB3" w14:textId="77777777" w:rsidR="00F81F1C" w:rsidRPr="003658DB" w:rsidRDefault="00F81F1C" w:rsidP="00494448">
      <w:pPr>
        <w:pStyle w:val="a4"/>
        <w:ind w:firstLine="567"/>
        <w:jc w:val="both"/>
        <w:rPr>
          <w:sz w:val="28"/>
          <w:szCs w:val="28"/>
          <w:lang w:val="ru-RU" w:eastAsia="ru-RU"/>
        </w:rPr>
      </w:pPr>
      <w:r w:rsidRPr="003658DB">
        <w:rPr>
          <w:sz w:val="28"/>
          <w:szCs w:val="28"/>
          <w:lang w:val="ru-RU" w:eastAsia="ru-RU"/>
        </w:rPr>
        <w:t>Все учителя-предметники работают по тематическому планированию, составленному в соответствии с Програм</w:t>
      </w:r>
      <w:r w:rsidR="006C2D90" w:rsidRPr="003658DB">
        <w:rPr>
          <w:sz w:val="28"/>
          <w:szCs w:val="28"/>
          <w:lang w:val="ru-RU" w:eastAsia="ru-RU"/>
        </w:rPr>
        <w:t xml:space="preserve">мой для образовательных школ и </w:t>
      </w:r>
      <w:r w:rsidRPr="003658DB">
        <w:rPr>
          <w:sz w:val="28"/>
          <w:szCs w:val="28"/>
          <w:lang w:val="ru-RU" w:eastAsia="ru-RU"/>
        </w:rPr>
        <w:t>скорректированному с тем количеством часов, которое отводится на индивидуальное обучение (ТУП приложение № 52, № 54 к приказу МОН РК № 441 от 04.09.2018г.)</w:t>
      </w:r>
    </w:p>
    <w:p w14:paraId="77F285FA" w14:textId="77777777" w:rsidR="00F81F1C" w:rsidRPr="003658DB" w:rsidRDefault="00F81F1C" w:rsidP="00494448">
      <w:pPr>
        <w:pStyle w:val="a4"/>
        <w:ind w:firstLine="567"/>
        <w:jc w:val="both"/>
        <w:rPr>
          <w:sz w:val="28"/>
          <w:szCs w:val="28"/>
          <w:lang w:val="ru-RU" w:eastAsia="ru-RU"/>
        </w:rPr>
      </w:pPr>
      <w:r w:rsidRPr="003658DB">
        <w:rPr>
          <w:sz w:val="28"/>
          <w:szCs w:val="28"/>
          <w:lang w:val="ru-RU" w:eastAsia="ru-RU"/>
        </w:rPr>
        <w:t>Учебный процесс с данными учащимися отражен в системе «</w:t>
      </w:r>
      <w:proofErr w:type="spellStart"/>
      <w:r w:rsidRPr="003658DB">
        <w:rPr>
          <w:sz w:val="28"/>
          <w:szCs w:val="28"/>
          <w:lang w:val="ru-RU" w:eastAsia="ru-RU"/>
        </w:rPr>
        <w:t>Кунделик</w:t>
      </w:r>
      <w:proofErr w:type="spellEnd"/>
      <w:r w:rsidRPr="003658DB">
        <w:rPr>
          <w:sz w:val="28"/>
          <w:szCs w:val="28"/>
          <w:lang w:val="ru-RU" w:eastAsia="ru-RU"/>
        </w:rPr>
        <w:t>». Классные руководители и учителя – предметники заполняют журналы в соответствии с требованиями ведения журналов.</w:t>
      </w:r>
    </w:p>
    <w:p w14:paraId="2E0AD2BD" w14:textId="2BD0FF1B" w:rsidR="00F81F1C" w:rsidRPr="003658DB" w:rsidRDefault="00F81F1C" w:rsidP="00494448">
      <w:pPr>
        <w:pStyle w:val="a4"/>
        <w:ind w:firstLine="567"/>
        <w:jc w:val="both"/>
        <w:rPr>
          <w:sz w:val="28"/>
          <w:szCs w:val="28"/>
          <w:lang w:val="ru-RU" w:eastAsia="ru-RU"/>
        </w:rPr>
      </w:pPr>
      <w:r w:rsidRPr="003658DB">
        <w:rPr>
          <w:sz w:val="28"/>
          <w:szCs w:val="28"/>
          <w:lang w:val="ru-RU" w:eastAsia="ru-RU"/>
        </w:rPr>
        <w:t>Уч</w:t>
      </w:r>
      <w:r w:rsidR="006C2D90" w:rsidRPr="003658DB">
        <w:rPr>
          <w:sz w:val="28"/>
          <w:szCs w:val="28"/>
          <w:lang w:val="ru-RU" w:eastAsia="ru-RU"/>
        </w:rPr>
        <w:t>ебный план для обучения на дому</w:t>
      </w:r>
      <w:r w:rsidRPr="003658DB">
        <w:rPr>
          <w:sz w:val="28"/>
          <w:szCs w:val="28"/>
          <w:lang w:val="ru-RU" w:eastAsia="ru-RU"/>
        </w:rPr>
        <w:t xml:space="preserve"> </w:t>
      </w:r>
      <w:r w:rsidR="00EC2BA4" w:rsidRPr="003658DB">
        <w:rPr>
          <w:sz w:val="28"/>
          <w:szCs w:val="28"/>
          <w:lang w:val="ru-RU" w:eastAsia="ru-RU"/>
        </w:rPr>
        <w:t xml:space="preserve">ОСШ с. </w:t>
      </w:r>
      <w:proofErr w:type="spellStart"/>
      <w:r w:rsidR="00EC2BA4" w:rsidRPr="003658DB">
        <w:rPr>
          <w:sz w:val="28"/>
          <w:szCs w:val="28"/>
          <w:lang w:val="ru-RU" w:eastAsia="ru-RU"/>
        </w:rPr>
        <w:t>Жалтырколь</w:t>
      </w:r>
      <w:proofErr w:type="spellEnd"/>
      <w:r w:rsidR="00EC2BA4" w:rsidRPr="003658DB">
        <w:rPr>
          <w:sz w:val="28"/>
          <w:szCs w:val="28"/>
          <w:lang w:val="ru-RU" w:eastAsia="ru-RU"/>
        </w:rPr>
        <w:t xml:space="preserve"> </w:t>
      </w:r>
      <w:r w:rsidRPr="003658DB">
        <w:rPr>
          <w:sz w:val="28"/>
          <w:szCs w:val="28"/>
          <w:lang w:val="ru-RU" w:eastAsia="ru-RU"/>
        </w:rPr>
        <w:t>определяет максимальный объем учебной нагрузки обучающихся, распределяет учебное время, отводимое на осв</w:t>
      </w:r>
      <w:r w:rsidR="006C2D90" w:rsidRPr="003658DB">
        <w:rPr>
          <w:sz w:val="28"/>
          <w:szCs w:val="28"/>
          <w:lang w:val="ru-RU" w:eastAsia="ru-RU"/>
        </w:rPr>
        <w:t xml:space="preserve">оение базового (инвариантного) </w:t>
      </w:r>
      <w:r w:rsidRPr="003658DB">
        <w:rPr>
          <w:sz w:val="28"/>
          <w:szCs w:val="28"/>
          <w:lang w:val="ru-RU" w:eastAsia="ru-RU"/>
        </w:rPr>
        <w:t>компонента государственного образовательного стандарта.</w:t>
      </w:r>
    </w:p>
    <w:p w14:paraId="70436D81" w14:textId="5C2ACB61" w:rsidR="00F81F1C" w:rsidRPr="003658DB" w:rsidRDefault="00F81F1C" w:rsidP="00494448">
      <w:pPr>
        <w:pStyle w:val="a4"/>
        <w:ind w:firstLine="567"/>
        <w:jc w:val="both"/>
        <w:rPr>
          <w:sz w:val="28"/>
          <w:szCs w:val="28"/>
          <w:lang w:val="ru-RU" w:eastAsia="ru-RU"/>
        </w:rPr>
      </w:pPr>
      <w:r w:rsidRPr="003658DB">
        <w:rPr>
          <w:sz w:val="28"/>
          <w:szCs w:val="28"/>
          <w:lang w:val="ru-RU" w:eastAsia="ru-RU"/>
        </w:rPr>
        <w:t>Составление учебного плана для обучения на дому школы ведется в соответствии с Государственным общеобязательным стандартом начального образования, утвержденного Государственного общеобязательного стандарта начального и основного среднего образования, общего среднего образования, утвержденного приказом Министра образования и науки Республики Казахстан от 31 октября 2018 года № 604 (с внесенными изменениями и дополнениями № 372 от 28 августа 2020 года), приказом Министра образования и науки Республики Казахстан от 4 сентября 2018 года № 441 .</w:t>
      </w:r>
    </w:p>
    <w:p w14:paraId="65CCEDB0" w14:textId="77777777" w:rsidR="00F81F1C" w:rsidRPr="003658DB" w:rsidRDefault="00F81F1C" w:rsidP="00494448">
      <w:pPr>
        <w:pStyle w:val="a4"/>
        <w:ind w:firstLine="567"/>
        <w:jc w:val="both"/>
        <w:rPr>
          <w:sz w:val="28"/>
          <w:szCs w:val="28"/>
          <w:lang w:val="ru-RU" w:eastAsia="ru-RU"/>
        </w:rPr>
      </w:pPr>
      <w:r w:rsidRPr="003658DB">
        <w:rPr>
          <w:sz w:val="28"/>
          <w:szCs w:val="28"/>
          <w:lang w:val="ru-RU" w:eastAsia="ru-RU"/>
        </w:rPr>
        <w:lastRenderedPageBreak/>
        <w:t xml:space="preserve">Учебный план для обучения на дому </w:t>
      </w:r>
    </w:p>
    <w:p w14:paraId="01C774A6" w14:textId="20A1BBB4" w:rsidR="00F81F1C" w:rsidRPr="003658DB" w:rsidRDefault="00F81F1C" w:rsidP="00494448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  <w:lang w:val="ru-RU" w:eastAsia="ru-RU"/>
        </w:rPr>
      </w:pPr>
      <w:r w:rsidRPr="003658DB">
        <w:rPr>
          <w:sz w:val="28"/>
          <w:szCs w:val="28"/>
          <w:lang w:val="ru-RU" w:eastAsia="ru-RU"/>
        </w:rPr>
        <w:t>для 2 «</w:t>
      </w:r>
      <w:r w:rsidR="00986517" w:rsidRPr="003658DB">
        <w:rPr>
          <w:sz w:val="28"/>
          <w:szCs w:val="28"/>
          <w:lang w:val="kk-KZ" w:eastAsia="ru-RU"/>
        </w:rPr>
        <w:t>Ә</w:t>
      </w:r>
      <w:r w:rsidRPr="003658DB">
        <w:rPr>
          <w:sz w:val="28"/>
          <w:szCs w:val="28"/>
          <w:lang w:val="ru-RU" w:eastAsia="ru-RU"/>
        </w:rPr>
        <w:t>» класса составлен на основе типового учебного плана (обновленного содержания) начального образования (приложение54 к приказу Министра образования и науки Республики Казахстан от 26 марта 2021 года № 125; приложение 54 к приказу Министра образования и науки Республики Казахстан от 8 ноября 2012 года № 500);</w:t>
      </w:r>
    </w:p>
    <w:p w14:paraId="5BD2B382" w14:textId="668190D1" w:rsidR="00F81F1C" w:rsidRPr="003658DB" w:rsidRDefault="00F81F1C" w:rsidP="00494448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  <w:lang w:val="ru-RU" w:eastAsia="ru-RU"/>
        </w:rPr>
      </w:pPr>
      <w:r w:rsidRPr="003658DB">
        <w:rPr>
          <w:sz w:val="28"/>
          <w:szCs w:val="28"/>
          <w:lang w:val="ru-RU" w:eastAsia="ru-RU"/>
        </w:rPr>
        <w:t>для 6 «</w:t>
      </w:r>
      <w:r w:rsidR="00986517" w:rsidRPr="003658DB">
        <w:rPr>
          <w:sz w:val="28"/>
          <w:szCs w:val="28"/>
          <w:lang w:val="ru-RU" w:eastAsia="ru-RU"/>
        </w:rPr>
        <w:t>Ә</w:t>
      </w:r>
      <w:r w:rsidRPr="003658DB">
        <w:rPr>
          <w:sz w:val="28"/>
          <w:szCs w:val="28"/>
          <w:lang w:val="ru-RU" w:eastAsia="ru-RU"/>
        </w:rPr>
        <w:t>»</w:t>
      </w:r>
      <w:r w:rsidR="00986517" w:rsidRPr="003658DB">
        <w:rPr>
          <w:sz w:val="28"/>
          <w:szCs w:val="28"/>
          <w:lang w:val="ru-RU" w:eastAsia="ru-RU"/>
        </w:rPr>
        <w:t xml:space="preserve"> </w:t>
      </w:r>
      <w:r w:rsidRPr="003658DB">
        <w:rPr>
          <w:sz w:val="28"/>
          <w:szCs w:val="28"/>
          <w:lang w:val="ru-RU" w:eastAsia="ru-RU"/>
        </w:rPr>
        <w:t>класс</w:t>
      </w:r>
      <w:r w:rsidR="00986517" w:rsidRPr="003658DB">
        <w:rPr>
          <w:sz w:val="28"/>
          <w:szCs w:val="28"/>
          <w:lang w:val="ru-RU" w:eastAsia="ru-RU"/>
        </w:rPr>
        <w:t>а</w:t>
      </w:r>
      <w:r w:rsidRPr="003658DB">
        <w:rPr>
          <w:sz w:val="28"/>
          <w:szCs w:val="28"/>
          <w:lang w:val="ru-RU" w:eastAsia="ru-RU"/>
        </w:rPr>
        <w:t xml:space="preserve"> - на основе типового учебного плана основного среднего образования основного среднего образования для гимназических/лицейских классов (обновленного содержания) (приложение 56 к приказу Министра образования и науки Республики Казахстан от 26 марта 2021 года № 125; приложение 56 к приказу Министра образования и науки Республики Казахстан от 8 ноября 2012 года № 500);</w:t>
      </w:r>
    </w:p>
    <w:p w14:paraId="78800423" w14:textId="6A1275C0" w:rsidR="00F81F1C" w:rsidRPr="003658DB" w:rsidRDefault="00F81F1C" w:rsidP="00494448">
      <w:pPr>
        <w:pStyle w:val="a4"/>
        <w:ind w:firstLine="567"/>
        <w:jc w:val="both"/>
        <w:rPr>
          <w:sz w:val="28"/>
          <w:szCs w:val="28"/>
          <w:lang w:val="ru-RU" w:eastAsia="ru-RU"/>
        </w:rPr>
      </w:pPr>
      <w:r w:rsidRPr="003658DB">
        <w:rPr>
          <w:sz w:val="28"/>
          <w:szCs w:val="28"/>
          <w:lang w:val="ru-RU" w:eastAsia="ru-RU"/>
        </w:rPr>
        <w:t xml:space="preserve">Учебный план состоит из </w:t>
      </w:r>
      <w:r w:rsidR="00986517" w:rsidRPr="003658DB">
        <w:rPr>
          <w:sz w:val="28"/>
          <w:szCs w:val="28"/>
          <w:lang w:val="ru-RU" w:eastAsia="ru-RU"/>
        </w:rPr>
        <w:t xml:space="preserve">одного </w:t>
      </w:r>
      <w:r w:rsidRPr="003658DB">
        <w:rPr>
          <w:sz w:val="28"/>
          <w:szCs w:val="28"/>
          <w:lang w:val="ru-RU" w:eastAsia="ru-RU"/>
        </w:rPr>
        <w:t>компонент</w:t>
      </w:r>
      <w:r w:rsidR="00986517" w:rsidRPr="003658DB">
        <w:rPr>
          <w:sz w:val="28"/>
          <w:szCs w:val="28"/>
          <w:lang w:val="ru-RU" w:eastAsia="ru-RU"/>
        </w:rPr>
        <w:t>а</w:t>
      </w:r>
      <w:r w:rsidRPr="003658DB">
        <w:rPr>
          <w:sz w:val="28"/>
          <w:szCs w:val="28"/>
          <w:lang w:val="ru-RU" w:eastAsia="ru-RU"/>
        </w:rPr>
        <w:t>:</w:t>
      </w:r>
    </w:p>
    <w:p w14:paraId="622BAF3E" w14:textId="77777777" w:rsidR="00F81F1C" w:rsidRPr="003658DB" w:rsidRDefault="00F81F1C" w:rsidP="00494448">
      <w:pPr>
        <w:pStyle w:val="a4"/>
        <w:ind w:firstLine="567"/>
        <w:jc w:val="both"/>
        <w:rPr>
          <w:sz w:val="28"/>
          <w:szCs w:val="28"/>
          <w:lang w:val="ru-RU" w:eastAsia="ru-RU"/>
        </w:rPr>
      </w:pPr>
      <w:r w:rsidRPr="003658DB">
        <w:rPr>
          <w:sz w:val="28"/>
          <w:szCs w:val="28"/>
          <w:lang w:val="ru-RU" w:eastAsia="ru-RU"/>
        </w:rPr>
        <w:t>I. Инвариантный (базовый) компонент.</w:t>
      </w:r>
    </w:p>
    <w:p w14:paraId="261C017C" w14:textId="139D9F82" w:rsidR="00F81F1C" w:rsidRPr="003658DB" w:rsidRDefault="00F81F1C" w:rsidP="00494448">
      <w:pPr>
        <w:pStyle w:val="a4"/>
        <w:ind w:firstLine="567"/>
        <w:jc w:val="both"/>
        <w:rPr>
          <w:sz w:val="28"/>
          <w:szCs w:val="28"/>
          <w:lang w:val="ru-RU" w:eastAsia="ru-RU"/>
        </w:rPr>
      </w:pPr>
      <w:r w:rsidRPr="003658DB">
        <w:rPr>
          <w:sz w:val="28"/>
          <w:szCs w:val="28"/>
          <w:lang w:val="ru-RU" w:eastAsia="ru-RU"/>
        </w:rPr>
        <w:t>Инвариантный компонент предусматривает ту часть содержания образования, которая изучается всеми учащимися школы обязательно. Предметы базовой части учебного плана призваны приобщить учащихся к общечеловеческим и национальным ценностям и тем самым создать среду для становления и развития их личности.</w:t>
      </w:r>
    </w:p>
    <w:p w14:paraId="77AD54E0" w14:textId="460DD83F" w:rsidR="00F81F1C" w:rsidRPr="003658DB" w:rsidRDefault="00F81F1C" w:rsidP="00494448">
      <w:pPr>
        <w:pStyle w:val="a4"/>
        <w:ind w:firstLine="567"/>
        <w:jc w:val="both"/>
        <w:rPr>
          <w:sz w:val="28"/>
          <w:szCs w:val="28"/>
          <w:lang w:val="ru-RU" w:eastAsia="ru-RU"/>
        </w:rPr>
      </w:pPr>
      <w:r w:rsidRPr="003658DB">
        <w:rPr>
          <w:sz w:val="28"/>
          <w:szCs w:val="28"/>
          <w:lang w:val="ru-RU" w:eastAsia="ru-RU"/>
        </w:rPr>
        <w:t>Образовательный процесс осуществляется на основе:</w:t>
      </w:r>
    </w:p>
    <w:p w14:paraId="4F9E0CE3" w14:textId="77777777" w:rsidR="00F81F1C" w:rsidRPr="003658DB" w:rsidRDefault="00F81F1C" w:rsidP="00494448">
      <w:pPr>
        <w:pStyle w:val="a4"/>
        <w:ind w:firstLine="567"/>
        <w:jc w:val="both"/>
        <w:rPr>
          <w:sz w:val="28"/>
          <w:szCs w:val="28"/>
          <w:lang w:val="ru-RU" w:eastAsia="ru-RU"/>
        </w:rPr>
      </w:pPr>
      <w:r w:rsidRPr="003658DB">
        <w:rPr>
          <w:sz w:val="28"/>
          <w:szCs w:val="28"/>
          <w:lang w:val="ru-RU" w:eastAsia="ru-RU"/>
        </w:rPr>
        <w:t xml:space="preserve">1-4 классы- типовых учебных программ по общеобразовательным предметам начального образования, утвержденных приказом Министра образования и науки Республики Казахстан от 3 апреля 2013 года № 115 (с внесенными изменениями и дополнениями на 27 ноября 2020г. № 496); </w:t>
      </w:r>
    </w:p>
    <w:p w14:paraId="7D612F83" w14:textId="490305E0" w:rsidR="00F81F1C" w:rsidRPr="003658DB" w:rsidRDefault="00F81F1C" w:rsidP="00494448">
      <w:pPr>
        <w:pStyle w:val="a4"/>
        <w:ind w:firstLine="567"/>
        <w:jc w:val="both"/>
        <w:rPr>
          <w:sz w:val="28"/>
          <w:szCs w:val="28"/>
          <w:lang w:val="ru-RU" w:eastAsia="ru-RU"/>
        </w:rPr>
      </w:pPr>
      <w:r w:rsidRPr="003658DB">
        <w:rPr>
          <w:sz w:val="28"/>
          <w:szCs w:val="28"/>
          <w:lang w:val="ru-RU" w:eastAsia="ru-RU"/>
        </w:rPr>
        <w:t>5-</w:t>
      </w:r>
      <w:r w:rsidR="00986517" w:rsidRPr="003658DB">
        <w:rPr>
          <w:sz w:val="28"/>
          <w:szCs w:val="28"/>
          <w:lang w:val="ru-RU" w:eastAsia="ru-RU"/>
        </w:rPr>
        <w:t>9</w:t>
      </w:r>
      <w:r w:rsidRPr="003658DB">
        <w:rPr>
          <w:sz w:val="28"/>
          <w:szCs w:val="28"/>
          <w:lang w:val="ru-RU" w:eastAsia="ru-RU"/>
        </w:rPr>
        <w:t xml:space="preserve"> классы- типовых учебных программ по общеобразовательным предметам основного среднего образования, утвержденных приказом Министра образования и науки Республики Казахстан от 3 апреля 2013 года № 115 с внесенными изменениями и дополнениями на 27 ноября 2020г. № 496).</w:t>
      </w:r>
    </w:p>
    <w:p w14:paraId="1A02F1AB" w14:textId="77777777" w:rsidR="00F81F1C" w:rsidRPr="003658DB" w:rsidRDefault="00F81F1C" w:rsidP="00494448">
      <w:pPr>
        <w:pStyle w:val="a4"/>
        <w:ind w:firstLine="567"/>
        <w:jc w:val="both"/>
        <w:rPr>
          <w:sz w:val="28"/>
          <w:szCs w:val="28"/>
          <w:lang w:val="ru-RU" w:eastAsia="ru-RU"/>
        </w:rPr>
      </w:pPr>
      <w:r w:rsidRPr="003658DB">
        <w:rPr>
          <w:sz w:val="28"/>
          <w:szCs w:val="28"/>
          <w:lang w:val="ru-RU" w:eastAsia="ru-RU"/>
        </w:rPr>
        <w:t>Индивидуальное обучение на дому обеспечивает выполнение учащимися образовательного стандарта, педагоги активизируют деятельность учащихся с целью освоения ими образовательной программы за относительно короткий промежуток времени.</w:t>
      </w:r>
    </w:p>
    <w:p w14:paraId="19AE12A4" w14:textId="77777777" w:rsidR="00DB5E1D" w:rsidRDefault="00DB5E1D" w:rsidP="00494448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  <w:bookmarkStart w:id="10" w:name="z91"/>
      <w:bookmarkEnd w:id="9"/>
    </w:p>
    <w:p w14:paraId="13473519" w14:textId="730B75AB" w:rsidR="00D37E18" w:rsidRPr="003658DB" w:rsidRDefault="00D37E18" w:rsidP="00494448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  <w:r w:rsidRPr="003658DB">
        <w:rPr>
          <w:b/>
          <w:color w:val="000000"/>
          <w:sz w:val="28"/>
          <w:szCs w:val="28"/>
          <w:lang w:val="ru-RU"/>
        </w:rPr>
        <w:t>8) реализация курсов по выбору и факультативов вариативного компонента, осуществляемого в соответствии с ТУП ОСО (прилагаются копии расписаний занятий вариативного компонента за оцениваемый период, в том числе результаты участия в интеллектуальных олимпиадах и конкурсах);</w:t>
      </w:r>
    </w:p>
    <w:p w14:paraId="258C7227" w14:textId="4FE380B2" w:rsidR="006C2D90" w:rsidRPr="003658DB" w:rsidRDefault="006C2D90" w:rsidP="00494448">
      <w:pPr>
        <w:spacing w:after="0" w:line="240" w:lineRule="auto"/>
        <w:ind w:firstLine="567"/>
        <w:jc w:val="both"/>
        <w:rPr>
          <w:sz w:val="28"/>
          <w:szCs w:val="28"/>
          <w:lang w:val="ru-RU" w:eastAsia="ru-RU"/>
        </w:rPr>
      </w:pPr>
      <w:bookmarkStart w:id="11" w:name="z92"/>
      <w:bookmarkEnd w:id="10"/>
      <w:r w:rsidRPr="003658DB">
        <w:rPr>
          <w:sz w:val="28"/>
          <w:szCs w:val="28"/>
          <w:lang w:val="ru-RU" w:eastAsia="ru-RU"/>
        </w:rPr>
        <w:t xml:space="preserve">С целью формирования у учащихся навыков 21 века выбран в </w:t>
      </w:r>
      <w:r w:rsidR="002D308C" w:rsidRPr="003658DB">
        <w:rPr>
          <w:sz w:val="28"/>
          <w:szCs w:val="28"/>
          <w:lang w:val="ru-RU" w:eastAsia="ru-RU"/>
        </w:rPr>
        <w:t>5-9</w:t>
      </w:r>
      <w:r w:rsidRPr="003658DB">
        <w:rPr>
          <w:sz w:val="28"/>
          <w:szCs w:val="28"/>
          <w:lang w:val="ru-RU" w:eastAsia="ru-RU"/>
        </w:rPr>
        <w:t xml:space="preserve">-х классах курс «Глобальные компетенции» с введением факультатива </w:t>
      </w:r>
      <w:r w:rsidR="002D308C" w:rsidRPr="003658DB">
        <w:rPr>
          <w:sz w:val="28"/>
          <w:szCs w:val="28"/>
          <w:lang w:val="ru-RU" w:eastAsia="ru-RU"/>
        </w:rPr>
        <w:t xml:space="preserve">«Добропорядочность и этика» в 5 классах, </w:t>
      </w:r>
      <w:r w:rsidRPr="003658DB">
        <w:rPr>
          <w:sz w:val="28"/>
          <w:szCs w:val="28"/>
          <w:lang w:val="ru-RU" w:eastAsia="ru-RU"/>
        </w:rPr>
        <w:t>«Экология»</w:t>
      </w:r>
      <w:r w:rsidR="002D308C" w:rsidRPr="003658DB">
        <w:rPr>
          <w:sz w:val="28"/>
          <w:szCs w:val="28"/>
          <w:lang w:val="ru-RU" w:eastAsia="ru-RU"/>
        </w:rPr>
        <w:t xml:space="preserve"> в 6 классах, «Эмоциональный интеллект и критическое мышление» в 7 классах, </w:t>
      </w:r>
      <w:r w:rsidR="002D308C" w:rsidRPr="003658DB">
        <w:rPr>
          <w:sz w:val="28"/>
          <w:szCs w:val="28"/>
          <w:lang w:val="ru-RU" w:eastAsia="ru-RU"/>
        </w:rPr>
        <w:lastRenderedPageBreak/>
        <w:t>«</w:t>
      </w:r>
      <w:proofErr w:type="spellStart"/>
      <w:r w:rsidR="002D308C" w:rsidRPr="003658DB">
        <w:rPr>
          <w:sz w:val="28"/>
          <w:szCs w:val="28"/>
          <w:lang w:val="ru-RU" w:eastAsia="ru-RU"/>
        </w:rPr>
        <w:t>Медиаграммотность</w:t>
      </w:r>
      <w:proofErr w:type="spellEnd"/>
      <w:r w:rsidR="002D308C" w:rsidRPr="003658DB">
        <w:rPr>
          <w:sz w:val="28"/>
          <w:szCs w:val="28"/>
          <w:lang w:val="ru-RU" w:eastAsia="ru-RU"/>
        </w:rPr>
        <w:t>» в 8 классах, « Светскость и основы религиоведения» в 9 классах</w:t>
      </w:r>
      <w:r w:rsidRPr="003658DB">
        <w:rPr>
          <w:sz w:val="28"/>
          <w:szCs w:val="28"/>
          <w:lang w:val="ru-RU" w:eastAsia="ru-RU"/>
        </w:rPr>
        <w:t xml:space="preserve"> за счет часов вариативного компонента. </w:t>
      </w:r>
    </w:p>
    <w:p w14:paraId="44A93A71" w14:textId="0E73A81F" w:rsidR="006C2D90" w:rsidRPr="003658DB" w:rsidRDefault="006C2D90" w:rsidP="00494448">
      <w:pPr>
        <w:spacing w:after="0" w:line="240" w:lineRule="auto"/>
        <w:ind w:firstLine="567"/>
        <w:jc w:val="both"/>
        <w:rPr>
          <w:sz w:val="28"/>
          <w:szCs w:val="28"/>
          <w:lang w:val="ru-RU" w:eastAsia="ru-RU"/>
        </w:rPr>
      </w:pPr>
      <w:r w:rsidRPr="003658DB">
        <w:rPr>
          <w:sz w:val="28"/>
          <w:szCs w:val="28"/>
          <w:lang w:val="ru-RU" w:eastAsia="ru-RU"/>
        </w:rPr>
        <w:t xml:space="preserve">В целях реализации республиканского пилотного проекта по преподаванию предметов естественно-математического цикла на английском языке (приказ Министра образования и науки Республики Казахстан от 3 сентября 2018 года № 440) </w:t>
      </w:r>
      <w:r w:rsidR="00CF6F9F" w:rsidRPr="003658DB">
        <w:rPr>
          <w:sz w:val="28"/>
          <w:szCs w:val="28"/>
          <w:lang w:val="ru-RU" w:eastAsia="ru-RU"/>
        </w:rPr>
        <w:t>в</w:t>
      </w:r>
      <w:r w:rsidRPr="003658DB">
        <w:rPr>
          <w:sz w:val="28"/>
          <w:szCs w:val="28"/>
          <w:lang w:val="ru-RU" w:eastAsia="ru-RU"/>
        </w:rPr>
        <w:t xml:space="preserve"> </w:t>
      </w:r>
      <w:r w:rsidR="00CF6F9F" w:rsidRPr="003658DB">
        <w:rPr>
          <w:sz w:val="28"/>
          <w:szCs w:val="28"/>
          <w:lang w:val="ru-RU" w:eastAsia="ru-RU"/>
        </w:rPr>
        <w:t>9</w:t>
      </w:r>
      <w:r w:rsidRPr="003658DB">
        <w:rPr>
          <w:sz w:val="28"/>
          <w:szCs w:val="28"/>
          <w:lang w:val="ru-RU" w:eastAsia="ru-RU"/>
        </w:rPr>
        <w:t xml:space="preserve"> классе «</w:t>
      </w:r>
      <w:r w:rsidR="00CF6F9F" w:rsidRPr="003658DB">
        <w:rPr>
          <w:sz w:val="28"/>
          <w:szCs w:val="28"/>
          <w:lang w:val="kk-KZ" w:eastAsia="ru-RU"/>
        </w:rPr>
        <w:t>ә</w:t>
      </w:r>
      <w:r w:rsidRPr="003658DB">
        <w:rPr>
          <w:sz w:val="28"/>
          <w:szCs w:val="28"/>
          <w:lang w:val="ru-RU" w:eastAsia="ru-RU"/>
        </w:rPr>
        <w:t xml:space="preserve">» продолжен элективный курс </w:t>
      </w:r>
      <w:r w:rsidR="00CF6F9F" w:rsidRPr="003658DB">
        <w:rPr>
          <w:sz w:val="28"/>
          <w:szCs w:val="28"/>
          <w:lang w:val="ru-RU" w:eastAsia="ru-RU"/>
        </w:rPr>
        <w:t>«</w:t>
      </w:r>
      <w:proofErr w:type="spellStart"/>
      <w:r w:rsidRPr="003658DB">
        <w:rPr>
          <w:sz w:val="28"/>
          <w:szCs w:val="28"/>
          <w:lang w:val="ru-RU" w:eastAsia="ru-RU"/>
        </w:rPr>
        <w:t>Informatics</w:t>
      </w:r>
      <w:proofErr w:type="spellEnd"/>
      <w:r w:rsidRPr="003658DB">
        <w:rPr>
          <w:sz w:val="28"/>
          <w:szCs w:val="28"/>
          <w:lang w:val="ru-RU" w:eastAsia="ru-RU"/>
        </w:rPr>
        <w:t xml:space="preserve"> </w:t>
      </w:r>
      <w:proofErr w:type="spellStart"/>
      <w:r w:rsidRPr="003658DB">
        <w:rPr>
          <w:sz w:val="28"/>
          <w:szCs w:val="28"/>
          <w:lang w:val="ru-RU" w:eastAsia="ru-RU"/>
        </w:rPr>
        <w:t>in</w:t>
      </w:r>
      <w:proofErr w:type="spellEnd"/>
      <w:r w:rsidRPr="003658DB">
        <w:rPr>
          <w:sz w:val="28"/>
          <w:szCs w:val="28"/>
          <w:lang w:val="ru-RU" w:eastAsia="ru-RU"/>
        </w:rPr>
        <w:t xml:space="preserve"> English</w:t>
      </w:r>
      <w:r w:rsidR="00CF6F9F" w:rsidRPr="003658DB">
        <w:rPr>
          <w:sz w:val="28"/>
          <w:szCs w:val="28"/>
          <w:lang w:val="ru-RU" w:eastAsia="ru-RU"/>
        </w:rPr>
        <w:t>».</w:t>
      </w:r>
    </w:p>
    <w:p w14:paraId="4DD7D5ED" w14:textId="172F0667" w:rsidR="00155FE7" w:rsidRPr="003658DB" w:rsidRDefault="00155FE7" w:rsidP="00494448">
      <w:pPr>
        <w:spacing w:after="0" w:line="240" w:lineRule="auto"/>
        <w:ind w:firstLine="567"/>
        <w:jc w:val="both"/>
        <w:rPr>
          <w:bCs/>
          <w:sz w:val="28"/>
          <w:szCs w:val="28"/>
          <w:lang w:val="ru-RU" w:eastAsia="ru-RU"/>
        </w:rPr>
      </w:pPr>
      <w:r w:rsidRPr="003658DB">
        <w:rPr>
          <w:bCs/>
          <w:sz w:val="28"/>
          <w:szCs w:val="28"/>
          <w:lang w:val="ru-RU" w:eastAsia="ru-RU"/>
        </w:rPr>
        <w:t>Каждый год учащиеся школы принимают активное участие и становятся призерами в различных конкурсах, турнирах и олимпиадах. В 2021-2022 учебного года</w:t>
      </w:r>
      <w:r w:rsidRPr="003658DB">
        <w:rPr>
          <w:bCs/>
          <w:sz w:val="28"/>
          <w:szCs w:val="28"/>
          <w:lang w:val="kk-KZ" w:eastAsia="ru-RU"/>
        </w:rPr>
        <w:t xml:space="preserve"> наши учащиеся достигли следующих результатов</w:t>
      </w:r>
      <w:r w:rsidRPr="003658DB">
        <w:rPr>
          <w:bCs/>
          <w:sz w:val="28"/>
          <w:szCs w:val="28"/>
          <w:lang w:val="ru-RU" w:eastAsia="ru-RU"/>
        </w:rPr>
        <w:t>:</w:t>
      </w:r>
      <w:r w:rsidRPr="003658DB">
        <w:rPr>
          <w:bCs/>
          <w:sz w:val="28"/>
          <w:szCs w:val="28"/>
          <w:lang w:val="kk-KZ" w:eastAsia="ru-RU"/>
        </w:rPr>
        <w:t xml:space="preserve"> </w:t>
      </w:r>
      <w:r w:rsidRPr="003658DB">
        <w:rPr>
          <w:bCs/>
          <w:sz w:val="28"/>
          <w:szCs w:val="28"/>
          <w:lang w:val="ru-RU" w:eastAsia="ru-RU"/>
        </w:rPr>
        <w:t xml:space="preserve"> </w:t>
      </w:r>
    </w:p>
    <w:p w14:paraId="5BCF4D89" w14:textId="77777777" w:rsidR="000061B2" w:rsidRDefault="000061B2" w:rsidP="00E908EE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Республиканская </w:t>
      </w:r>
      <w:proofErr w:type="gramStart"/>
      <w:r>
        <w:rPr>
          <w:rFonts w:ascii="Times New Roman" w:hAnsi="Times New Roman"/>
          <w:bCs/>
          <w:sz w:val="28"/>
          <w:szCs w:val="28"/>
        </w:rPr>
        <w:t>олимпиада  «</w:t>
      </w:r>
      <w:proofErr w:type="spellStart"/>
      <w:proofErr w:type="gramEnd"/>
      <w:r>
        <w:rPr>
          <w:rFonts w:ascii="Times New Roman" w:hAnsi="Times New Roman"/>
          <w:bCs/>
          <w:sz w:val="28"/>
          <w:szCs w:val="28"/>
        </w:rPr>
        <w:t>Мын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бала» среди учащихся 5-6 классов ученик 5 класса </w:t>
      </w:r>
      <w:proofErr w:type="spellStart"/>
      <w:r>
        <w:rPr>
          <w:rFonts w:ascii="Times New Roman" w:hAnsi="Times New Roman"/>
          <w:bCs/>
          <w:sz w:val="28"/>
          <w:szCs w:val="28"/>
        </w:rPr>
        <w:t>Сандыкбай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Т.-победитель 2 этапа.</w:t>
      </w:r>
    </w:p>
    <w:p w14:paraId="6C36CAEC" w14:textId="1F9615CE" w:rsidR="00155FE7" w:rsidRPr="00E908EE" w:rsidRDefault="00155FE7" w:rsidP="00E908EE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08EE">
        <w:rPr>
          <w:rFonts w:ascii="Times New Roman" w:hAnsi="Times New Roman"/>
          <w:bCs/>
          <w:sz w:val="28"/>
          <w:szCs w:val="28"/>
        </w:rPr>
        <w:t xml:space="preserve">Малая олимпиада по основам наук в 5-6 классах состояла и четырех этапах. На первом школьном этапе участие приняли все желающие учащиеся. Из них </w:t>
      </w:r>
      <w:r w:rsidR="00E908EE" w:rsidRPr="00E908EE">
        <w:rPr>
          <w:rFonts w:ascii="Times New Roman" w:hAnsi="Times New Roman"/>
          <w:bCs/>
          <w:sz w:val="28"/>
          <w:szCs w:val="28"/>
        </w:rPr>
        <w:t>11</w:t>
      </w:r>
      <w:r w:rsidRPr="00E908EE">
        <w:rPr>
          <w:rFonts w:ascii="Times New Roman" w:hAnsi="Times New Roman"/>
          <w:bCs/>
          <w:sz w:val="28"/>
          <w:szCs w:val="28"/>
        </w:rPr>
        <w:t xml:space="preserve"> человек с лучшими результатами приняли участие в </w:t>
      </w:r>
      <w:r w:rsidR="00CF6F9F" w:rsidRPr="00E908EE">
        <w:rPr>
          <w:rFonts w:ascii="Times New Roman" w:hAnsi="Times New Roman"/>
          <w:bCs/>
          <w:sz w:val="28"/>
          <w:szCs w:val="28"/>
        </w:rPr>
        <w:t xml:space="preserve">районном </w:t>
      </w:r>
      <w:r w:rsidRPr="00E908EE">
        <w:rPr>
          <w:rFonts w:ascii="Times New Roman" w:hAnsi="Times New Roman"/>
          <w:bCs/>
          <w:sz w:val="28"/>
          <w:szCs w:val="28"/>
        </w:rPr>
        <w:t xml:space="preserve">этапе, где победителями стали: </w:t>
      </w:r>
      <w:r w:rsidR="00393402">
        <w:rPr>
          <w:rFonts w:ascii="Times New Roman" w:hAnsi="Times New Roman"/>
          <w:bCs/>
          <w:sz w:val="28"/>
          <w:szCs w:val="28"/>
        </w:rPr>
        <w:t xml:space="preserve">ученик 6 класса </w:t>
      </w:r>
      <w:proofErr w:type="spellStart"/>
      <w:r w:rsidR="00CF6F9F" w:rsidRPr="00E908EE">
        <w:rPr>
          <w:rFonts w:ascii="Times New Roman" w:hAnsi="Times New Roman"/>
          <w:bCs/>
          <w:sz w:val="28"/>
          <w:szCs w:val="28"/>
        </w:rPr>
        <w:t>Қапан</w:t>
      </w:r>
      <w:proofErr w:type="spellEnd"/>
      <w:r w:rsidR="00CF6F9F" w:rsidRPr="00E908EE">
        <w:rPr>
          <w:rFonts w:ascii="Times New Roman" w:hAnsi="Times New Roman"/>
          <w:bCs/>
          <w:sz w:val="28"/>
          <w:szCs w:val="28"/>
        </w:rPr>
        <w:t xml:space="preserve"> Н</w:t>
      </w:r>
      <w:r w:rsidR="00E908EE" w:rsidRPr="00E908EE">
        <w:rPr>
          <w:rFonts w:ascii="Times New Roman" w:hAnsi="Times New Roman"/>
          <w:bCs/>
          <w:sz w:val="28"/>
          <w:szCs w:val="28"/>
        </w:rPr>
        <w:t>.</w:t>
      </w:r>
      <w:r w:rsidR="009B65E2" w:rsidRPr="009B65E2">
        <w:rPr>
          <w:rFonts w:ascii="Times New Roman" w:hAnsi="Times New Roman"/>
          <w:bCs/>
          <w:sz w:val="28"/>
          <w:szCs w:val="28"/>
        </w:rPr>
        <w:t>-</w:t>
      </w:r>
      <w:r w:rsidR="00506972">
        <w:rPr>
          <w:rFonts w:ascii="Times New Roman" w:hAnsi="Times New Roman"/>
          <w:bCs/>
          <w:sz w:val="28"/>
          <w:szCs w:val="28"/>
        </w:rPr>
        <w:t xml:space="preserve"> </w:t>
      </w:r>
      <w:r w:rsidR="00393402">
        <w:rPr>
          <w:rFonts w:ascii="Times New Roman" w:hAnsi="Times New Roman"/>
          <w:bCs/>
          <w:sz w:val="28"/>
          <w:szCs w:val="28"/>
        </w:rPr>
        <w:t>2 место по естествознанию (</w:t>
      </w:r>
      <w:proofErr w:type="spellStart"/>
      <w:r w:rsidR="00393402">
        <w:rPr>
          <w:rFonts w:ascii="Times New Roman" w:hAnsi="Times New Roman"/>
          <w:bCs/>
          <w:sz w:val="28"/>
          <w:szCs w:val="28"/>
        </w:rPr>
        <w:t>Мукишова</w:t>
      </w:r>
      <w:proofErr w:type="spellEnd"/>
      <w:r w:rsidR="00393402">
        <w:rPr>
          <w:rFonts w:ascii="Times New Roman" w:hAnsi="Times New Roman"/>
          <w:bCs/>
          <w:sz w:val="28"/>
          <w:szCs w:val="28"/>
        </w:rPr>
        <w:t xml:space="preserve"> Г.М.), </w:t>
      </w:r>
      <w:r w:rsidR="00506972">
        <w:rPr>
          <w:rFonts w:ascii="Times New Roman" w:hAnsi="Times New Roman"/>
          <w:bCs/>
          <w:sz w:val="28"/>
          <w:szCs w:val="28"/>
        </w:rPr>
        <w:t xml:space="preserve">ученица 6 класса </w:t>
      </w:r>
      <w:proofErr w:type="spellStart"/>
      <w:r w:rsidR="00506972">
        <w:rPr>
          <w:rFonts w:ascii="Times New Roman" w:hAnsi="Times New Roman"/>
          <w:bCs/>
          <w:sz w:val="28"/>
          <w:szCs w:val="28"/>
        </w:rPr>
        <w:t>Омирхан</w:t>
      </w:r>
      <w:proofErr w:type="spellEnd"/>
      <w:r w:rsidR="00506972">
        <w:rPr>
          <w:rFonts w:ascii="Times New Roman" w:hAnsi="Times New Roman"/>
          <w:bCs/>
          <w:sz w:val="28"/>
          <w:szCs w:val="28"/>
        </w:rPr>
        <w:t xml:space="preserve"> А.-2 место по математике (Ахай С.)</w:t>
      </w:r>
      <w:r w:rsidR="00392E3F">
        <w:rPr>
          <w:rFonts w:ascii="Times New Roman" w:hAnsi="Times New Roman"/>
          <w:bCs/>
          <w:sz w:val="28"/>
          <w:szCs w:val="28"/>
        </w:rPr>
        <w:t xml:space="preserve">, </w:t>
      </w:r>
      <w:r w:rsidR="000061B2">
        <w:rPr>
          <w:rFonts w:ascii="Times New Roman" w:hAnsi="Times New Roman"/>
          <w:bCs/>
          <w:sz w:val="28"/>
          <w:szCs w:val="28"/>
        </w:rPr>
        <w:t xml:space="preserve">ученик 5 класса </w:t>
      </w:r>
      <w:proofErr w:type="spellStart"/>
      <w:r w:rsidR="000061B2">
        <w:rPr>
          <w:rFonts w:ascii="Times New Roman" w:hAnsi="Times New Roman"/>
          <w:bCs/>
          <w:sz w:val="28"/>
          <w:szCs w:val="28"/>
        </w:rPr>
        <w:t>Марипбаев</w:t>
      </w:r>
      <w:proofErr w:type="spellEnd"/>
      <w:r w:rsidR="000061B2">
        <w:rPr>
          <w:rFonts w:ascii="Times New Roman" w:hAnsi="Times New Roman"/>
          <w:bCs/>
          <w:sz w:val="28"/>
          <w:szCs w:val="28"/>
        </w:rPr>
        <w:t xml:space="preserve"> М.-2 место английский язык (</w:t>
      </w:r>
      <w:proofErr w:type="spellStart"/>
      <w:r w:rsidR="000061B2">
        <w:rPr>
          <w:rFonts w:ascii="Times New Roman" w:hAnsi="Times New Roman"/>
          <w:bCs/>
          <w:sz w:val="28"/>
          <w:szCs w:val="28"/>
        </w:rPr>
        <w:t>Молдажанова</w:t>
      </w:r>
      <w:proofErr w:type="spellEnd"/>
      <w:r w:rsidR="000061B2">
        <w:rPr>
          <w:rFonts w:ascii="Times New Roman" w:hAnsi="Times New Roman"/>
          <w:bCs/>
          <w:sz w:val="28"/>
          <w:szCs w:val="28"/>
        </w:rPr>
        <w:t xml:space="preserve"> Н.М.)</w:t>
      </w:r>
    </w:p>
    <w:p w14:paraId="4293A1EE" w14:textId="7F9743F9" w:rsidR="00155FE7" w:rsidRDefault="00155FE7" w:rsidP="00E908EE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08EE">
        <w:rPr>
          <w:rFonts w:ascii="Times New Roman" w:hAnsi="Times New Roman"/>
          <w:bCs/>
          <w:sz w:val="28"/>
          <w:szCs w:val="28"/>
        </w:rPr>
        <w:t xml:space="preserve">В </w:t>
      </w:r>
      <w:r w:rsidR="00CF6F9F" w:rsidRPr="00E908EE">
        <w:rPr>
          <w:rFonts w:ascii="Times New Roman" w:hAnsi="Times New Roman"/>
          <w:bCs/>
          <w:sz w:val="28"/>
          <w:szCs w:val="28"/>
        </w:rPr>
        <w:t xml:space="preserve">районной </w:t>
      </w:r>
      <w:r w:rsidRPr="00E908EE">
        <w:rPr>
          <w:rFonts w:ascii="Times New Roman" w:hAnsi="Times New Roman"/>
          <w:bCs/>
          <w:sz w:val="28"/>
          <w:szCs w:val="28"/>
        </w:rPr>
        <w:t xml:space="preserve">олимпиаде по основам наук победителями стали: </w:t>
      </w:r>
      <w:r w:rsidR="009B65E2">
        <w:rPr>
          <w:rFonts w:ascii="Times New Roman" w:hAnsi="Times New Roman"/>
          <w:bCs/>
          <w:sz w:val="28"/>
          <w:szCs w:val="28"/>
        </w:rPr>
        <w:t xml:space="preserve">ученица 9 «А» класса </w:t>
      </w:r>
      <w:proofErr w:type="spellStart"/>
      <w:r w:rsidR="00C00DA0" w:rsidRPr="00E908EE">
        <w:rPr>
          <w:rFonts w:ascii="Times New Roman" w:hAnsi="Times New Roman"/>
          <w:bCs/>
          <w:sz w:val="28"/>
          <w:szCs w:val="28"/>
        </w:rPr>
        <w:t>Квачко</w:t>
      </w:r>
      <w:proofErr w:type="spellEnd"/>
      <w:r w:rsidR="00C00DA0" w:rsidRPr="00E908EE">
        <w:rPr>
          <w:rFonts w:ascii="Times New Roman" w:hAnsi="Times New Roman"/>
          <w:bCs/>
          <w:sz w:val="28"/>
          <w:szCs w:val="28"/>
        </w:rPr>
        <w:t xml:space="preserve"> А</w:t>
      </w:r>
      <w:r w:rsidR="009B65E2">
        <w:rPr>
          <w:rFonts w:ascii="Times New Roman" w:hAnsi="Times New Roman"/>
          <w:bCs/>
          <w:sz w:val="28"/>
          <w:szCs w:val="28"/>
        </w:rPr>
        <w:t>.-</w:t>
      </w:r>
      <w:r w:rsidR="00506972">
        <w:rPr>
          <w:rFonts w:ascii="Times New Roman" w:hAnsi="Times New Roman"/>
          <w:bCs/>
          <w:sz w:val="28"/>
          <w:szCs w:val="28"/>
        </w:rPr>
        <w:t>3</w:t>
      </w:r>
      <w:r w:rsidR="009B65E2">
        <w:rPr>
          <w:rFonts w:ascii="Times New Roman" w:hAnsi="Times New Roman"/>
          <w:bCs/>
          <w:sz w:val="28"/>
          <w:szCs w:val="28"/>
        </w:rPr>
        <w:t xml:space="preserve"> место по биологии (</w:t>
      </w:r>
      <w:proofErr w:type="spellStart"/>
      <w:r w:rsidR="009B65E2">
        <w:rPr>
          <w:rFonts w:ascii="Times New Roman" w:hAnsi="Times New Roman"/>
          <w:bCs/>
          <w:sz w:val="28"/>
          <w:szCs w:val="28"/>
        </w:rPr>
        <w:t>Мукишова</w:t>
      </w:r>
      <w:proofErr w:type="spellEnd"/>
      <w:r w:rsidR="009B65E2">
        <w:rPr>
          <w:rFonts w:ascii="Times New Roman" w:hAnsi="Times New Roman"/>
          <w:bCs/>
          <w:sz w:val="28"/>
          <w:szCs w:val="28"/>
        </w:rPr>
        <w:t xml:space="preserve"> Г.М.), </w:t>
      </w:r>
      <w:proofErr w:type="spellStart"/>
      <w:r w:rsidR="009B65E2">
        <w:rPr>
          <w:rFonts w:ascii="Times New Roman" w:hAnsi="Times New Roman"/>
          <w:bCs/>
          <w:sz w:val="28"/>
          <w:szCs w:val="28"/>
        </w:rPr>
        <w:t>Оразбеков</w:t>
      </w:r>
      <w:proofErr w:type="spellEnd"/>
      <w:r w:rsidR="009B65E2">
        <w:rPr>
          <w:rFonts w:ascii="Times New Roman" w:hAnsi="Times New Roman"/>
          <w:bCs/>
          <w:sz w:val="28"/>
          <w:szCs w:val="28"/>
        </w:rPr>
        <w:t xml:space="preserve"> Ержан-2 место по английскому языку (</w:t>
      </w:r>
      <w:proofErr w:type="spellStart"/>
      <w:r w:rsidR="009B65E2">
        <w:rPr>
          <w:rFonts w:ascii="Times New Roman" w:hAnsi="Times New Roman"/>
          <w:bCs/>
          <w:sz w:val="28"/>
          <w:szCs w:val="28"/>
        </w:rPr>
        <w:t>Мухамедшарипов</w:t>
      </w:r>
      <w:proofErr w:type="spellEnd"/>
      <w:r w:rsidR="009B65E2">
        <w:rPr>
          <w:rFonts w:ascii="Times New Roman" w:hAnsi="Times New Roman"/>
          <w:bCs/>
          <w:sz w:val="28"/>
          <w:szCs w:val="28"/>
        </w:rPr>
        <w:t xml:space="preserve"> К,С.), </w:t>
      </w:r>
      <w:proofErr w:type="spellStart"/>
      <w:r w:rsidR="009B65E2">
        <w:rPr>
          <w:rFonts w:ascii="Times New Roman" w:hAnsi="Times New Roman"/>
          <w:bCs/>
          <w:sz w:val="28"/>
          <w:szCs w:val="28"/>
        </w:rPr>
        <w:t>Жанаспаев</w:t>
      </w:r>
      <w:proofErr w:type="spellEnd"/>
      <w:r w:rsidR="009B65E2">
        <w:rPr>
          <w:rFonts w:ascii="Times New Roman" w:hAnsi="Times New Roman"/>
          <w:bCs/>
          <w:sz w:val="28"/>
          <w:szCs w:val="28"/>
        </w:rPr>
        <w:t xml:space="preserve"> А.-3 место по русскому языку и литературе (Ниязова М.С.), </w:t>
      </w:r>
      <w:proofErr w:type="spellStart"/>
      <w:r w:rsidR="009B65E2">
        <w:rPr>
          <w:rFonts w:ascii="Times New Roman" w:hAnsi="Times New Roman"/>
          <w:bCs/>
          <w:sz w:val="28"/>
          <w:szCs w:val="28"/>
        </w:rPr>
        <w:t>Дудлякова</w:t>
      </w:r>
      <w:proofErr w:type="spellEnd"/>
      <w:r w:rsidR="009B65E2">
        <w:rPr>
          <w:rFonts w:ascii="Times New Roman" w:hAnsi="Times New Roman"/>
          <w:bCs/>
          <w:sz w:val="28"/>
          <w:szCs w:val="28"/>
        </w:rPr>
        <w:t xml:space="preserve"> </w:t>
      </w:r>
      <w:r w:rsidR="00857F11">
        <w:rPr>
          <w:rFonts w:ascii="Times New Roman" w:hAnsi="Times New Roman"/>
          <w:bCs/>
          <w:sz w:val="28"/>
          <w:szCs w:val="28"/>
        </w:rPr>
        <w:t xml:space="preserve"> П. -</w:t>
      </w:r>
      <w:r w:rsidR="0012708B" w:rsidRPr="0012708B">
        <w:rPr>
          <w:rFonts w:ascii="Times New Roman" w:hAnsi="Times New Roman"/>
          <w:bCs/>
          <w:sz w:val="28"/>
          <w:szCs w:val="28"/>
        </w:rPr>
        <w:t xml:space="preserve">1 </w:t>
      </w:r>
      <w:r w:rsidR="0012708B">
        <w:rPr>
          <w:rFonts w:ascii="Times New Roman" w:hAnsi="Times New Roman"/>
          <w:bCs/>
          <w:sz w:val="28"/>
          <w:szCs w:val="28"/>
        </w:rPr>
        <w:t>место по самопознанию (</w:t>
      </w:r>
      <w:proofErr w:type="spellStart"/>
      <w:r w:rsidR="0012708B">
        <w:rPr>
          <w:rFonts w:ascii="Times New Roman" w:hAnsi="Times New Roman"/>
          <w:bCs/>
          <w:sz w:val="28"/>
          <w:szCs w:val="28"/>
        </w:rPr>
        <w:t>Буранбаева</w:t>
      </w:r>
      <w:proofErr w:type="spellEnd"/>
      <w:r w:rsidR="0012708B">
        <w:rPr>
          <w:rFonts w:ascii="Times New Roman" w:hAnsi="Times New Roman"/>
          <w:bCs/>
          <w:sz w:val="28"/>
          <w:szCs w:val="28"/>
        </w:rPr>
        <w:t xml:space="preserve"> Ж.Ж.)</w:t>
      </w:r>
    </w:p>
    <w:p w14:paraId="3B9EAA20" w14:textId="5D57B712" w:rsidR="009B65E2" w:rsidRDefault="009B65E2" w:rsidP="00E908EE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B65E2">
        <w:rPr>
          <w:rFonts w:ascii="Times New Roman" w:hAnsi="Times New Roman"/>
          <w:bCs/>
          <w:sz w:val="28"/>
          <w:szCs w:val="28"/>
        </w:rPr>
        <w:t xml:space="preserve">В районном конкурсе "Пушкинские </w:t>
      </w:r>
      <w:proofErr w:type="spellStart"/>
      <w:r w:rsidRPr="009B65E2">
        <w:rPr>
          <w:rFonts w:ascii="Times New Roman" w:hAnsi="Times New Roman"/>
          <w:bCs/>
          <w:sz w:val="28"/>
          <w:szCs w:val="28"/>
        </w:rPr>
        <w:t>чтения"учитель</w:t>
      </w:r>
      <w:proofErr w:type="spellEnd"/>
      <w:r w:rsidRPr="009B65E2">
        <w:rPr>
          <w:rFonts w:ascii="Times New Roman" w:hAnsi="Times New Roman"/>
          <w:bCs/>
          <w:sz w:val="28"/>
          <w:szCs w:val="28"/>
        </w:rPr>
        <w:t xml:space="preserve"> русского языка и литературы Ниязова М. С. приняла участие ученица 9-" А " класса Муратов Аслан, по итогам которого заняла 3 место.</w:t>
      </w:r>
    </w:p>
    <w:p w14:paraId="091710BF" w14:textId="35B54B73" w:rsidR="009B65E2" w:rsidRDefault="0012708B" w:rsidP="00E908EE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12708B">
        <w:rPr>
          <w:rFonts w:ascii="Times New Roman" w:hAnsi="Times New Roman"/>
          <w:bCs/>
          <w:sz w:val="28"/>
          <w:szCs w:val="28"/>
        </w:rPr>
        <w:t xml:space="preserve"> республиканской дистанционной олимпиаде по казахскому языку «</w:t>
      </w:r>
      <w:proofErr w:type="spellStart"/>
      <w:r w:rsidRPr="0012708B">
        <w:rPr>
          <w:rFonts w:ascii="Times New Roman" w:hAnsi="Times New Roman"/>
          <w:bCs/>
          <w:sz w:val="28"/>
          <w:szCs w:val="28"/>
        </w:rPr>
        <w:t>Тіл-Мемлекет</w:t>
      </w:r>
      <w:proofErr w:type="spellEnd"/>
      <w:r w:rsidRPr="001270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2708B">
        <w:rPr>
          <w:rFonts w:ascii="Times New Roman" w:hAnsi="Times New Roman"/>
          <w:bCs/>
          <w:sz w:val="28"/>
          <w:szCs w:val="28"/>
        </w:rPr>
        <w:t>тәуелсіздігінің</w:t>
      </w:r>
      <w:proofErr w:type="spellEnd"/>
      <w:r w:rsidRPr="001270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2708B">
        <w:rPr>
          <w:rFonts w:ascii="Times New Roman" w:hAnsi="Times New Roman"/>
          <w:bCs/>
          <w:sz w:val="28"/>
          <w:szCs w:val="28"/>
        </w:rPr>
        <w:t>белгісі</w:t>
      </w:r>
      <w:proofErr w:type="spellEnd"/>
      <w:r w:rsidRPr="0012708B">
        <w:rPr>
          <w:rFonts w:ascii="Times New Roman" w:hAnsi="Times New Roman"/>
          <w:bCs/>
          <w:sz w:val="28"/>
          <w:szCs w:val="28"/>
        </w:rPr>
        <w:t xml:space="preserve">» среди учащихся 5 - 9 классов других национальностей приняли участие 3 учащихся нашей школы. Это: учащийся 5-"А" класса: </w:t>
      </w:r>
      <w:proofErr w:type="spellStart"/>
      <w:r w:rsidRPr="0012708B">
        <w:rPr>
          <w:rFonts w:ascii="Times New Roman" w:hAnsi="Times New Roman"/>
          <w:bCs/>
          <w:sz w:val="28"/>
          <w:szCs w:val="28"/>
        </w:rPr>
        <w:t>Мазюк</w:t>
      </w:r>
      <w:proofErr w:type="spellEnd"/>
      <w:r w:rsidRPr="0012708B">
        <w:rPr>
          <w:rFonts w:ascii="Times New Roman" w:hAnsi="Times New Roman"/>
          <w:bCs/>
          <w:sz w:val="28"/>
          <w:szCs w:val="28"/>
        </w:rPr>
        <w:t xml:space="preserve"> Э., учащиеся 6-"а" класса: Павло</w:t>
      </w:r>
      <w:r w:rsidR="004D3438">
        <w:rPr>
          <w:rFonts w:ascii="Times New Roman" w:hAnsi="Times New Roman"/>
          <w:bCs/>
          <w:sz w:val="28"/>
          <w:szCs w:val="28"/>
        </w:rPr>
        <w:t>ва</w:t>
      </w:r>
      <w:r w:rsidRPr="0012708B">
        <w:rPr>
          <w:rFonts w:ascii="Times New Roman" w:hAnsi="Times New Roman"/>
          <w:bCs/>
          <w:sz w:val="28"/>
          <w:szCs w:val="28"/>
        </w:rPr>
        <w:t xml:space="preserve"> А. и Павленко 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все </w:t>
      </w:r>
      <w:r w:rsidRPr="0012708B">
        <w:rPr>
          <w:rFonts w:ascii="Times New Roman" w:hAnsi="Times New Roman"/>
          <w:bCs/>
          <w:sz w:val="28"/>
          <w:szCs w:val="28"/>
        </w:rPr>
        <w:t xml:space="preserve"> трое</w:t>
      </w:r>
      <w:proofErr w:type="gramEnd"/>
      <w:r w:rsidRPr="0012708B">
        <w:rPr>
          <w:rFonts w:ascii="Times New Roman" w:hAnsi="Times New Roman"/>
          <w:bCs/>
          <w:sz w:val="28"/>
          <w:szCs w:val="28"/>
        </w:rPr>
        <w:t xml:space="preserve"> заняли 3-е место.</w:t>
      </w:r>
    </w:p>
    <w:p w14:paraId="04AB2452" w14:textId="0DCD7166" w:rsidR="0012708B" w:rsidRDefault="0012708B" w:rsidP="00E908EE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районном конкурсе проектов «</w:t>
      </w:r>
      <w:proofErr w:type="spellStart"/>
      <w:r>
        <w:rPr>
          <w:rFonts w:ascii="Times New Roman" w:hAnsi="Times New Roman"/>
          <w:bCs/>
          <w:sz w:val="28"/>
          <w:szCs w:val="28"/>
        </w:rPr>
        <w:t>Аршалы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дарыны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среди учащихся 8-9 классов участвовало 5 учащихся, из них </w:t>
      </w:r>
      <w:r w:rsidR="00506972">
        <w:rPr>
          <w:rFonts w:ascii="Times New Roman" w:hAnsi="Times New Roman"/>
          <w:bCs/>
          <w:sz w:val="28"/>
          <w:szCs w:val="28"/>
        </w:rPr>
        <w:t xml:space="preserve">учащийся 8 «А» класса </w:t>
      </w:r>
      <w:proofErr w:type="spellStart"/>
      <w:r w:rsidR="00506972">
        <w:rPr>
          <w:rFonts w:ascii="Times New Roman" w:hAnsi="Times New Roman"/>
          <w:bCs/>
          <w:sz w:val="28"/>
          <w:szCs w:val="28"/>
        </w:rPr>
        <w:t>Орынбек</w:t>
      </w:r>
      <w:proofErr w:type="spellEnd"/>
      <w:r w:rsidR="0050697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06972">
        <w:rPr>
          <w:rFonts w:ascii="Times New Roman" w:hAnsi="Times New Roman"/>
          <w:bCs/>
          <w:sz w:val="28"/>
          <w:szCs w:val="28"/>
        </w:rPr>
        <w:t>Салимжан</w:t>
      </w:r>
      <w:proofErr w:type="spellEnd"/>
      <w:r w:rsidR="00506972">
        <w:rPr>
          <w:rFonts w:ascii="Times New Roman" w:hAnsi="Times New Roman"/>
          <w:bCs/>
          <w:sz w:val="28"/>
          <w:szCs w:val="28"/>
        </w:rPr>
        <w:t xml:space="preserve"> занял 2 место в секции «Экология» (</w:t>
      </w:r>
      <w:proofErr w:type="spellStart"/>
      <w:r w:rsidR="00506972">
        <w:rPr>
          <w:rFonts w:ascii="Times New Roman" w:hAnsi="Times New Roman"/>
          <w:bCs/>
          <w:sz w:val="28"/>
          <w:szCs w:val="28"/>
        </w:rPr>
        <w:t>Буранбаева</w:t>
      </w:r>
      <w:proofErr w:type="spellEnd"/>
      <w:r w:rsidR="00506972">
        <w:rPr>
          <w:rFonts w:ascii="Times New Roman" w:hAnsi="Times New Roman"/>
          <w:bCs/>
          <w:sz w:val="28"/>
          <w:szCs w:val="28"/>
        </w:rPr>
        <w:t xml:space="preserve"> Ж.Ж.), ученица 9 класса </w:t>
      </w:r>
      <w:proofErr w:type="spellStart"/>
      <w:r w:rsidR="00506972">
        <w:rPr>
          <w:rFonts w:ascii="Times New Roman" w:hAnsi="Times New Roman"/>
          <w:bCs/>
          <w:sz w:val="28"/>
          <w:szCs w:val="28"/>
        </w:rPr>
        <w:t>Хамитжанова</w:t>
      </w:r>
      <w:proofErr w:type="spellEnd"/>
      <w:r w:rsidR="00506972">
        <w:rPr>
          <w:rFonts w:ascii="Times New Roman" w:hAnsi="Times New Roman"/>
          <w:bCs/>
          <w:sz w:val="28"/>
          <w:szCs w:val="28"/>
        </w:rPr>
        <w:t xml:space="preserve"> А.-3 место</w:t>
      </w:r>
      <w:r w:rsidR="00393402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393402">
        <w:rPr>
          <w:rFonts w:ascii="Times New Roman" w:hAnsi="Times New Roman"/>
          <w:bCs/>
          <w:sz w:val="28"/>
          <w:szCs w:val="28"/>
        </w:rPr>
        <w:t>Мукишова</w:t>
      </w:r>
      <w:proofErr w:type="spellEnd"/>
      <w:r w:rsidR="00393402">
        <w:rPr>
          <w:rFonts w:ascii="Times New Roman" w:hAnsi="Times New Roman"/>
          <w:bCs/>
          <w:sz w:val="28"/>
          <w:szCs w:val="28"/>
        </w:rPr>
        <w:t xml:space="preserve"> Г.М.)</w:t>
      </w:r>
    </w:p>
    <w:p w14:paraId="1D840184" w14:textId="719138EE" w:rsidR="00393402" w:rsidRDefault="00393402" w:rsidP="00E908EE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республиканской предметной олимпиаде (районный уровень) среди учащихся 7-8 классов ученик 8 класса </w:t>
      </w:r>
      <w:proofErr w:type="spellStart"/>
      <w:r>
        <w:rPr>
          <w:rFonts w:ascii="Times New Roman" w:hAnsi="Times New Roman"/>
          <w:bCs/>
          <w:sz w:val="28"/>
          <w:szCs w:val="28"/>
        </w:rPr>
        <w:t>Ажигов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А.-2 место по биологии (</w:t>
      </w:r>
      <w:proofErr w:type="spellStart"/>
      <w:r>
        <w:rPr>
          <w:rFonts w:ascii="Times New Roman" w:hAnsi="Times New Roman"/>
          <w:bCs/>
          <w:sz w:val="28"/>
          <w:szCs w:val="28"/>
        </w:rPr>
        <w:t>Мукишова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Г.М.)</w:t>
      </w:r>
    </w:p>
    <w:p w14:paraId="6B41E7FD" w14:textId="6C87203B" w:rsidR="00393402" w:rsidRPr="00333D35" w:rsidRDefault="00D91EB0" w:rsidP="00E908EE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Ученик 9 класса Муратов А. награжден грамотой за участие в конкурсе «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Тіл </w:t>
      </w:r>
      <w:r w:rsidR="00333D35">
        <w:rPr>
          <w:rFonts w:ascii="Times New Roman" w:hAnsi="Times New Roman"/>
          <w:bCs/>
          <w:sz w:val="28"/>
          <w:szCs w:val="28"/>
          <w:lang w:val="kk-KZ"/>
        </w:rPr>
        <w:t>дарыны»</w:t>
      </w:r>
    </w:p>
    <w:p w14:paraId="16EC637C" w14:textId="59F23880" w:rsidR="00333D35" w:rsidRPr="00BB6779" w:rsidRDefault="00333D35" w:rsidP="00E908EE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lastRenderedPageBreak/>
        <w:t>В районном конкурсе «Иманжүсіп әлемі» ученица 7 класса Камиева А</w:t>
      </w:r>
      <w:r w:rsidR="003D7DDD">
        <w:rPr>
          <w:rFonts w:ascii="Times New Roman" w:hAnsi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/>
          <w:bCs/>
          <w:sz w:val="28"/>
          <w:szCs w:val="28"/>
          <w:lang w:val="kk-KZ"/>
        </w:rPr>
        <w:t>-2 место</w:t>
      </w:r>
      <w:r w:rsidR="00BB6779">
        <w:rPr>
          <w:rFonts w:ascii="Times New Roman" w:hAnsi="Times New Roman"/>
          <w:bCs/>
          <w:sz w:val="28"/>
          <w:szCs w:val="28"/>
          <w:lang w:val="kk-KZ"/>
        </w:rPr>
        <w:t xml:space="preserve"> (Төрехан М.Б.)</w:t>
      </w:r>
    </w:p>
    <w:p w14:paraId="3C6E7F6F" w14:textId="37086656" w:rsidR="00BB6779" w:rsidRPr="0090307A" w:rsidRDefault="00BB6779" w:rsidP="00E908EE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В районом конкурсе «Абаевские чтения» ученица 3 класса Дарменова Н.-победитель в номинации «Өлең-сөздің патшасы, сөз сарасы»</w:t>
      </w:r>
    </w:p>
    <w:p w14:paraId="584AC0D1" w14:textId="6E7B7493" w:rsidR="0090307A" w:rsidRPr="00BB6779" w:rsidRDefault="0090307A" w:rsidP="00E908EE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Республиканский конкурс (районный уровень) конкурс проектов Зерде среди учащихся 2-7 учащихся , ученица 6 класс </w:t>
      </w:r>
      <w:r>
        <w:rPr>
          <w:rFonts w:ascii="Times New Roman" w:hAnsi="Times New Roman"/>
          <w:sz w:val="28"/>
          <w:szCs w:val="28"/>
          <w:lang w:val="kk-KZ"/>
        </w:rPr>
        <w:t xml:space="preserve">Қабдолла А.-1 место по русскому языку и литературе (Ниязова М.С.), </w:t>
      </w:r>
      <w:r w:rsidR="008F1F2B">
        <w:rPr>
          <w:rFonts w:ascii="Times New Roman" w:hAnsi="Times New Roman"/>
          <w:sz w:val="28"/>
          <w:szCs w:val="28"/>
        </w:rPr>
        <w:t xml:space="preserve">ученик 5 класса </w:t>
      </w:r>
      <w:proofErr w:type="spellStart"/>
      <w:r w:rsidR="008F1F2B">
        <w:rPr>
          <w:rFonts w:ascii="Times New Roman" w:hAnsi="Times New Roman"/>
          <w:sz w:val="28"/>
          <w:szCs w:val="28"/>
        </w:rPr>
        <w:t>Сандыкбай</w:t>
      </w:r>
      <w:proofErr w:type="spellEnd"/>
      <w:r w:rsidR="008F1F2B">
        <w:rPr>
          <w:rFonts w:ascii="Times New Roman" w:hAnsi="Times New Roman"/>
          <w:sz w:val="28"/>
          <w:szCs w:val="28"/>
        </w:rPr>
        <w:t xml:space="preserve"> Т.-2 место по валеологии (</w:t>
      </w:r>
      <w:proofErr w:type="spellStart"/>
      <w:r w:rsidR="008F1F2B">
        <w:rPr>
          <w:rFonts w:ascii="Times New Roman" w:hAnsi="Times New Roman"/>
          <w:sz w:val="28"/>
          <w:szCs w:val="28"/>
        </w:rPr>
        <w:t>Кожахметова</w:t>
      </w:r>
      <w:proofErr w:type="spellEnd"/>
      <w:r w:rsidR="008F1F2B">
        <w:rPr>
          <w:rFonts w:ascii="Times New Roman" w:hAnsi="Times New Roman"/>
          <w:sz w:val="28"/>
          <w:szCs w:val="28"/>
        </w:rPr>
        <w:t xml:space="preserve"> С.А.), </w:t>
      </w:r>
    </w:p>
    <w:p w14:paraId="74975661" w14:textId="2B3699FE" w:rsidR="00BB6779" w:rsidRPr="00EE302E" w:rsidRDefault="00BB6779" w:rsidP="00E908EE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Международная дистанционная олимпиада</w:t>
      </w:r>
      <w:r w:rsidR="00EE302E">
        <w:rPr>
          <w:rFonts w:ascii="Times New Roman" w:hAnsi="Times New Roman"/>
          <w:bCs/>
          <w:sz w:val="28"/>
          <w:szCs w:val="28"/>
          <w:lang w:val="kk-KZ"/>
        </w:rPr>
        <w:t xml:space="preserve"> по математике «Математика на отлично» уч</w:t>
      </w:r>
      <w:r w:rsidR="00E57A42">
        <w:rPr>
          <w:rFonts w:ascii="Times New Roman" w:hAnsi="Times New Roman"/>
          <w:bCs/>
          <w:sz w:val="28"/>
          <w:szCs w:val="28"/>
          <w:lang w:val="kk-KZ"/>
        </w:rPr>
        <w:t>ащиеся</w:t>
      </w:r>
      <w:r w:rsidR="00EE302E">
        <w:rPr>
          <w:rFonts w:ascii="Times New Roman" w:hAnsi="Times New Roman"/>
          <w:bCs/>
          <w:sz w:val="28"/>
          <w:szCs w:val="28"/>
          <w:lang w:val="kk-KZ"/>
        </w:rPr>
        <w:t xml:space="preserve"> 4 класса Клюев А. Нұрлыхан Н. Ашимова А.</w:t>
      </w:r>
      <w:r w:rsidR="00E57A42">
        <w:rPr>
          <w:rFonts w:ascii="Times New Roman" w:hAnsi="Times New Roman"/>
          <w:bCs/>
          <w:sz w:val="28"/>
          <w:szCs w:val="28"/>
          <w:lang w:val="kk-KZ"/>
        </w:rPr>
        <w:t xml:space="preserve"> Ажигов А.</w:t>
      </w:r>
      <w:r w:rsidR="00EE302E">
        <w:rPr>
          <w:rFonts w:ascii="Times New Roman" w:hAnsi="Times New Roman"/>
          <w:bCs/>
          <w:sz w:val="28"/>
          <w:szCs w:val="28"/>
          <w:lang w:val="kk-KZ"/>
        </w:rPr>
        <w:t xml:space="preserve"> -1 место (Смаилова С.)</w:t>
      </w:r>
    </w:p>
    <w:p w14:paraId="090D5E86" w14:textId="54121D64" w:rsidR="00EE302E" w:rsidRPr="00E57A42" w:rsidRDefault="00EE302E" w:rsidP="00E908EE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Республиканская дистанционная олимпиада среди учащихся «Ұлы даланың дара ұстаы», посвященная 180-летию Ибрая Алтынсарина ученик 4 класса Клюев А., Нұрлыхан Н.</w:t>
      </w:r>
      <w:r w:rsidR="00E57A42">
        <w:rPr>
          <w:rFonts w:ascii="Times New Roman" w:hAnsi="Times New Roman"/>
          <w:bCs/>
          <w:sz w:val="28"/>
          <w:szCs w:val="28"/>
          <w:lang w:val="kk-KZ"/>
        </w:rPr>
        <w:t xml:space="preserve"> Ажигов А. Ашимова А.</w:t>
      </w:r>
      <w:r>
        <w:rPr>
          <w:rFonts w:ascii="Times New Roman" w:hAnsi="Times New Roman"/>
          <w:bCs/>
          <w:sz w:val="28"/>
          <w:szCs w:val="28"/>
          <w:lang w:val="kk-KZ"/>
        </w:rPr>
        <w:t>-1 место (Смаилова С.А.)</w:t>
      </w:r>
    </w:p>
    <w:p w14:paraId="55FE6BD4" w14:textId="2C7EEA66" w:rsidR="00E57A42" w:rsidRPr="00E57A42" w:rsidRDefault="00E57A42" w:rsidP="00E908EE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Республиканская дистанционная олимпиада по математике учащиеся 3 класса Жукович З., Кольб Р.-1 место (Жабайханова К.А.)</w:t>
      </w:r>
    </w:p>
    <w:p w14:paraId="1BF31B3B" w14:textId="3C97AA8A" w:rsidR="00E57A42" w:rsidRPr="00E57A42" w:rsidRDefault="00E57A42" w:rsidP="00E908EE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Республиканская дистанционная олимпиада по русскому языку ученик 8 класса Орынбек С.-1 место (Кунтаева Г.С.)</w:t>
      </w:r>
    </w:p>
    <w:p w14:paraId="2176506B" w14:textId="3A18DFEA" w:rsidR="00E57A42" w:rsidRDefault="00392E3F" w:rsidP="00E908EE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2E3F">
        <w:rPr>
          <w:rFonts w:ascii="Times New Roman" w:hAnsi="Times New Roman"/>
          <w:bCs/>
          <w:sz w:val="28"/>
          <w:szCs w:val="28"/>
        </w:rPr>
        <w:t>Международный  конкурс</w:t>
      </w:r>
      <w:proofErr w:type="gramEnd"/>
      <w:r w:rsidRPr="00392E3F">
        <w:rPr>
          <w:rFonts w:ascii="Times New Roman" w:hAnsi="Times New Roman"/>
          <w:bCs/>
          <w:sz w:val="28"/>
          <w:szCs w:val="28"/>
        </w:rPr>
        <w:t xml:space="preserve">  Русский медвежонок </w:t>
      </w:r>
      <w:proofErr w:type="spellStart"/>
      <w:r w:rsidRPr="00392E3F">
        <w:rPr>
          <w:rFonts w:ascii="Times New Roman" w:hAnsi="Times New Roman"/>
          <w:bCs/>
          <w:sz w:val="28"/>
          <w:szCs w:val="28"/>
        </w:rPr>
        <w:t>Ажигов</w:t>
      </w:r>
      <w:proofErr w:type="spellEnd"/>
      <w:r w:rsidRPr="00392E3F">
        <w:rPr>
          <w:rFonts w:ascii="Times New Roman" w:hAnsi="Times New Roman"/>
          <w:bCs/>
          <w:sz w:val="28"/>
          <w:szCs w:val="28"/>
        </w:rPr>
        <w:t xml:space="preserve"> Адам  - ученик 4 класса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92E3F">
        <w:rPr>
          <w:rFonts w:ascii="Times New Roman" w:hAnsi="Times New Roman"/>
          <w:bCs/>
          <w:sz w:val="28"/>
          <w:szCs w:val="28"/>
        </w:rPr>
        <w:t xml:space="preserve">1 место  </w:t>
      </w:r>
    </w:p>
    <w:p w14:paraId="117E5F80" w14:textId="23DEBC5F" w:rsidR="00D37E18" w:rsidRPr="003658DB" w:rsidRDefault="00D37E18" w:rsidP="00494448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  <w:r w:rsidRPr="003658DB">
        <w:rPr>
          <w:b/>
          <w:color w:val="000000"/>
          <w:sz w:val="28"/>
          <w:szCs w:val="28"/>
          <w:lang w:val="ru-RU"/>
        </w:rPr>
        <w:t>9) изучение обязательного учебного курса "Основы безопасности жизн</w:t>
      </w:r>
      <w:r w:rsidR="00A01E36" w:rsidRPr="003658DB">
        <w:rPr>
          <w:b/>
          <w:color w:val="000000"/>
          <w:sz w:val="28"/>
          <w:szCs w:val="28"/>
          <w:lang w:val="ru-RU"/>
        </w:rPr>
        <w:t>едеятельности"</w:t>
      </w:r>
    </w:p>
    <w:p w14:paraId="1E73CF5C" w14:textId="73CD4C01" w:rsidR="00F81F1C" w:rsidRPr="003658DB" w:rsidRDefault="00F81F1C" w:rsidP="00494448">
      <w:pPr>
        <w:pStyle w:val="Default"/>
        <w:ind w:firstLine="567"/>
        <w:jc w:val="both"/>
        <w:rPr>
          <w:sz w:val="28"/>
          <w:szCs w:val="28"/>
        </w:rPr>
      </w:pPr>
      <w:r w:rsidRPr="003658DB">
        <w:rPr>
          <w:rFonts w:eastAsia="Calibri"/>
          <w:sz w:val="28"/>
          <w:szCs w:val="28"/>
        </w:rPr>
        <w:t xml:space="preserve">Содержание учебного курса «Основы безопасности жизнедеятельности» в 5-9 классах реализуется в рамках учебного курса «Физическая культура» с годовой учебной нагрузкой по 15 часов учителями физической культуры. Занятия по основам безопасности жизнедеятельности являются обязательными и проводятся в учебное время. </w:t>
      </w:r>
    </w:p>
    <w:p w14:paraId="5BE6C301" w14:textId="55C9608D" w:rsidR="00D37E18" w:rsidRPr="003658DB" w:rsidRDefault="00D37E18" w:rsidP="00494448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  <w:bookmarkStart w:id="12" w:name="z93"/>
      <w:bookmarkEnd w:id="11"/>
      <w:r w:rsidRPr="003658DB">
        <w:rPr>
          <w:b/>
          <w:color w:val="000000"/>
          <w:sz w:val="28"/>
          <w:szCs w:val="28"/>
          <w:lang w:val="ru-RU"/>
        </w:rPr>
        <w:t>10) реализация обязательного учебного курса "Правила дорожног</w:t>
      </w:r>
      <w:r w:rsidR="00A01E36" w:rsidRPr="003658DB">
        <w:rPr>
          <w:b/>
          <w:color w:val="000000"/>
          <w:sz w:val="28"/>
          <w:szCs w:val="28"/>
          <w:lang w:val="ru-RU"/>
        </w:rPr>
        <w:t>о движения"</w:t>
      </w:r>
    </w:p>
    <w:p w14:paraId="3ED3DB40" w14:textId="29F20968" w:rsidR="00A01E36" w:rsidRPr="003658DB" w:rsidRDefault="00A01E36" w:rsidP="00494448">
      <w:pPr>
        <w:suppressAutoHyphens/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3658DB">
        <w:rPr>
          <w:sz w:val="28"/>
          <w:szCs w:val="28"/>
          <w:lang w:val="ru-RU" w:eastAsia="ar-SA"/>
        </w:rPr>
        <w:t xml:space="preserve">Школа является основным звеном системы формирования у школьников необходимых знаний, умений и навыков безопасного поведения на дороге. Под профилактикой детского </w:t>
      </w:r>
      <w:proofErr w:type="spellStart"/>
      <w:r w:rsidRPr="003658DB">
        <w:rPr>
          <w:sz w:val="28"/>
          <w:szCs w:val="28"/>
          <w:lang w:val="ru-RU" w:eastAsia="ar-SA"/>
        </w:rPr>
        <w:t>дорожно</w:t>
      </w:r>
      <w:proofErr w:type="spellEnd"/>
      <w:r w:rsidRPr="003658DB">
        <w:rPr>
          <w:sz w:val="28"/>
          <w:szCs w:val="28"/>
          <w:lang w:val="ru-RU" w:eastAsia="ar-SA"/>
        </w:rPr>
        <w:t xml:space="preserve">–транспортного травматизма понимается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дети и подростки. </w:t>
      </w:r>
    </w:p>
    <w:p w14:paraId="608EF094" w14:textId="77777777" w:rsidR="00A01E36" w:rsidRPr="003658DB" w:rsidRDefault="00A01E36" w:rsidP="00494448">
      <w:pPr>
        <w:suppressAutoHyphens/>
        <w:spacing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-RU" w:eastAsia="ar-SA"/>
        </w:rPr>
      </w:pPr>
      <w:r w:rsidRPr="003658DB">
        <w:rPr>
          <w:color w:val="000000"/>
          <w:sz w:val="28"/>
          <w:szCs w:val="28"/>
          <w:shd w:val="clear" w:color="auto" w:fill="FFFFFF"/>
          <w:lang w:val="ru-RU" w:eastAsia="ar-SA"/>
        </w:rPr>
        <w:t xml:space="preserve">Деятельность по обучению учащихся основам безопасного поведения на дорогах осуществляется классными руководителями через изучение учебного курса «Правила дорожного движения» с 1 по 8 классы. В 1-4 классах количество часов составляет 6 часов в каждом классе, в 5-8 классах – по 10 </w:t>
      </w:r>
      <w:r w:rsidRPr="003658DB">
        <w:rPr>
          <w:color w:val="000000"/>
          <w:sz w:val="28"/>
          <w:szCs w:val="28"/>
          <w:shd w:val="clear" w:color="auto" w:fill="FFFFFF"/>
          <w:lang w:val="ru-RU" w:eastAsia="ar-SA"/>
        </w:rPr>
        <w:lastRenderedPageBreak/>
        <w:t xml:space="preserve">часов в каждом классе. Занятия проходят в форме бесед, наблюдений, игр, контроля знаний, практики. </w:t>
      </w:r>
    </w:p>
    <w:p w14:paraId="66B03ECC" w14:textId="10115215" w:rsidR="00A01E36" w:rsidRPr="003658DB" w:rsidRDefault="00A01E36" w:rsidP="00494448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3658DB">
        <w:rPr>
          <w:rFonts w:eastAsia="Calibri"/>
          <w:sz w:val="28"/>
          <w:szCs w:val="28"/>
          <w:lang w:val="ru-RU"/>
        </w:rPr>
        <w:t xml:space="preserve">Учебный год для учащихся 1-х классов начался с составления маршрутных листов «Моя дорога в школу». С целью формирования и развития у детей умений и навыков безопасного поведения в окружающей дорожно-транспортной среде </w:t>
      </w:r>
      <w:r w:rsidRPr="003658DB">
        <w:rPr>
          <w:rFonts w:eastAsia="Calibri"/>
          <w:sz w:val="28"/>
          <w:szCs w:val="28"/>
          <w:shd w:val="clear" w:color="auto" w:fill="FFFFFF"/>
          <w:lang w:val="ru-RU"/>
        </w:rPr>
        <w:t>для учащихся начальных классов была проведена</w:t>
      </w:r>
      <w:r w:rsidRPr="003658DB">
        <w:rPr>
          <w:rFonts w:eastAsia="Calibri"/>
          <w:color w:val="181818"/>
          <w:sz w:val="28"/>
          <w:szCs w:val="28"/>
          <w:shd w:val="clear" w:color="auto" w:fill="FFFFFF"/>
          <w:lang w:val="ru-RU"/>
        </w:rPr>
        <w:t xml:space="preserve"> викторина «По безопасной дороге в безопасное будущее». </w:t>
      </w:r>
      <w:r w:rsidRPr="003658DB">
        <w:rPr>
          <w:rFonts w:eastAsia="Calibri"/>
          <w:sz w:val="28"/>
          <w:szCs w:val="28"/>
          <w:lang w:val="ru-RU"/>
        </w:rPr>
        <w:t>Классными руководителями в начале учебного года были проведены родительские собрани</w:t>
      </w:r>
      <w:r w:rsidRPr="003658DB">
        <w:rPr>
          <w:rFonts w:eastAsia="Calibri"/>
          <w:color w:val="000000"/>
          <w:sz w:val="28"/>
          <w:szCs w:val="28"/>
          <w:lang w:val="ru-RU"/>
        </w:rPr>
        <w:t xml:space="preserve">я по </w:t>
      </w:r>
      <w:r w:rsidRPr="003658DB">
        <w:rPr>
          <w:rFonts w:eastAsia="Calibri"/>
          <w:color w:val="000000"/>
          <w:sz w:val="28"/>
          <w:szCs w:val="28"/>
          <w:shd w:val="clear" w:color="auto" w:fill="FEFEFE"/>
          <w:lang w:val="ru-RU"/>
        </w:rPr>
        <w:t>профилактике детского дорожно-транспортного травматизма</w:t>
      </w:r>
      <w:r w:rsidRPr="003658DB">
        <w:rPr>
          <w:rFonts w:eastAsia="Calibri"/>
          <w:b/>
          <w:bCs/>
          <w:color w:val="000000"/>
          <w:sz w:val="28"/>
          <w:szCs w:val="28"/>
          <w:lang w:val="ru-RU"/>
        </w:rPr>
        <w:t xml:space="preserve">, </w:t>
      </w:r>
      <w:r w:rsidRPr="003658DB">
        <w:rPr>
          <w:rFonts w:eastAsia="Calibri"/>
          <w:color w:val="000000"/>
          <w:sz w:val="28"/>
          <w:szCs w:val="28"/>
          <w:lang w:val="ru-RU"/>
        </w:rPr>
        <w:t>а также совместно со старшей вожатой школы</w:t>
      </w:r>
      <w:r w:rsidRPr="003658DB">
        <w:rPr>
          <w:rFonts w:eastAsia="Calibri"/>
          <w:b/>
          <w:bCs/>
          <w:color w:val="000000"/>
          <w:sz w:val="28"/>
          <w:szCs w:val="28"/>
          <w:lang w:val="ru-RU"/>
        </w:rPr>
        <w:t xml:space="preserve"> </w:t>
      </w:r>
      <w:r w:rsidRPr="003658DB">
        <w:rPr>
          <w:rFonts w:eastAsia="Calibri"/>
          <w:sz w:val="28"/>
          <w:szCs w:val="28"/>
          <w:lang w:val="ru-RU"/>
        </w:rPr>
        <w:t xml:space="preserve">были выпущены информационные листы родителям по обучению детей правилам дорожного движения. </w:t>
      </w:r>
      <w:r w:rsidRPr="003658DB">
        <w:rPr>
          <w:rFonts w:eastAsia="Calibri"/>
          <w:color w:val="181818"/>
          <w:sz w:val="28"/>
          <w:szCs w:val="28"/>
          <w:shd w:val="clear" w:color="auto" w:fill="FFFFFF"/>
          <w:lang w:val="ru-RU"/>
        </w:rPr>
        <w:t xml:space="preserve"> </w:t>
      </w:r>
    </w:p>
    <w:p w14:paraId="28B4B923" w14:textId="6A9EE7F5" w:rsidR="00306F08" w:rsidRDefault="00306F08" w:rsidP="00494448">
      <w:pPr>
        <w:spacing w:after="0" w:line="240" w:lineRule="auto"/>
        <w:jc w:val="both"/>
        <w:rPr>
          <w:b/>
          <w:caps/>
          <w:color w:val="000000"/>
          <w:sz w:val="28"/>
          <w:szCs w:val="28"/>
          <w:lang w:val="ru-RU"/>
        </w:rPr>
      </w:pPr>
      <w:bookmarkStart w:id="13" w:name="z95"/>
      <w:bookmarkEnd w:id="12"/>
    </w:p>
    <w:p w14:paraId="6F857535" w14:textId="2716E310" w:rsidR="00D37E18" w:rsidRDefault="00D37E18" w:rsidP="00CB7704">
      <w:pPr>
        <w:spacing w:after="0" w:line="240" w:lineRule="auto"/>
        <w:jc w:val="center"/>
        <w:rPr>
          <w:b/>
          <w:smallCaps/>
          <w:color w:val="000000"/>
          <w:sz w:val="28"/>
          <w:szCs w:val="28"/>
          <w:lang w:val="ru-RU"/>
        </w:rPr>
      </w:pPr>
      <w:r w:rsidRPr="003658DB">
        <w:rPr>
          <w:b/>
          <w:smallCaps/>
          <w:color w:val="000000"/>
          <w:sz w:val="28"/>
          <w:szCs w:val="28"/>
          <w:lang w:val="ru-RU"/>
        </w:rPr>
        <w:t xml:space="preserve">Требования к максимальному объему учебной нагрузки </w:t>
      </w:r>
      <w:proofErr w:type="spellStart"/>
      <w:r w:rsidRPr="003658DB">
        <w:rPr>
          <w:b/>
          <w:smallCaps/>
          <w:color w:val="000000"/>
          <w:sz w:val="28"/>
          <w:szCs w:val="28"/>
          <w:lang w:val="ru-RU"/>
        </w:rPr>
        <w:t>у</w:t>
      </w:r>
      <w:r w:rsidR="00343ED1">
        <w:rPr>
          <w:b/>
          <w:smallCaps/>
          <w:color w:val="000000"/>
          <w:sz w:val="28"/>
          <w:szCs w:val="28"/>
          <w:lang w:val="ru-RU"/>
        </w:rPr>
        <w:t>бу</w:t>
      </w:r>
      <w:r w:rsidRPr="003658DB">
        <w:rPr>
          <w:b/>
          <w:smallCaps/>
          <w:color w:val="000000"/>
          <w:sz w:val="28"/>
          <w:szCs w:val="28"/>
          <w:lang w:val="ru-RU"/>
        </w:rPr>
        <w:t>чающихся</w:t>
      </w:r>
      <w:proofErr w:type="spellEnd"/>
      <w:r w:rsidRPr="003658DB">
        <w:rPr>
          <w:b/>
          <w:smallCaps/>
          <w:color w:val="000000"/>
          <w:sz w:val="28"/>
          <w:szCs w:val="28"/>
          <w:lang w:val="ru-RU"/>
        </w:rPr>
        <w:t xml:space="preserve"> по обновленному содержанию начального, основного среднег</w:t>
      </w:r>
      <w:r w:rsidR="00566414" w:rsidRPr="003658DB">
        <w:rPr>
          <w:b/>
          <w:smallCaps/>
          <w:color w:val="000000"/>
          <w:sz w:val="28"/>
          <w:szCs w:val="28"/>
          <w:lang w:val="ru-RU"/>
        </w:rPr>
        <w:t>о и общего среднего образования</w:t>
      </w:r>
    </w:p>
    <w:p w14:paraId="34119AA1" w14:textId="77777777" w:rsidR="00845F3E" w:rsidRPr="003658DB" w:rsidRDefault="00845F3E" w:rsidP="00CB7704">
      <w:pPr>
        <w:spacing w:after="0" w:line="240" w:lineRule="auto"/>
        <w:jc w:val="center"/>
        <w:rPr>
          <w:b/>
          <w:smallCaps/>
          <w:color w:val="000000"/>
          <w:sz w:val="28"/>
          <w:szCs w:val="28"/>
          <w:lang w:val="ru-RU"/>
        </w:rPr>
      </w:pPr>
    </w:p>
    <w:p w14:paraId="6E81B17E" w14:textId="77777777" w:rsidR="00D37E18" w:rsidRPr="003658DB" w:rsidRDefault="00D37E18" w:rsidP="00494448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  <w:bookmarkStart w:id="14" w:name="z96"/>
      <w:bookmarkEnd w:id="13"/>
      <w:r w:rsidRPr="003658DB">
        <w:rPr>
          <w:b/>
          <w:color w:val="000000"/>
          <w:sz w:val="28"/>
          <w:szCs w:val="28"/>
          <w:lang w:val="ru-RU"/>
        </w:rPr>
        <w:t>1) соответствие и соблюдение максимального объема недельной учебной нагрузки обучающих</w:t>
      </w:r>
      <w:r w:rsidR="00566414" w:rsidRPr="003658DB">
        <w:rPr>
          <w:b/>
          <w:color w:val="000000"/>
          <w:sz w:val="28"/>
          <w:szCs w:val="28"/>
          <w:lang w:val="ru-RU"/>
        </w:rPr>
        <w:t>ся</w:t>
      </w:r>
    </w:p>
    <w:p w14:paraId="00833114" w14:textId="20F19B22" w:rsidR="00566414" w:rsidRPr="003658DB" w:rsidRDefault="00566414" w:rsidP="00494448">
      <w:pPr>
        <w:pStyle w:val="a6"/>
        <w:shd w:val="clear" w:color="auto" w:fill="FFFFFF"/>
        <w:spacing w:beforeAutospacing="0" w:afterAutospacing="0"/>
        <w:ind w:firstLineChars="236" w:firstLine="661"/>
        <w:jc w:val="both"/>
        <w:textAlignment w:val="baseline"/>
        <w:rPr>
          <w:sz w:val="28"/>
          <w:szCs w:val="28"/>
          <w:lang w:val="kk-KZ"/>
        </w:rPr>
      </w:pPr>
      <w:bookmarkStart w:id="15" w:name="z97"/>
      <w:bookmarkEnd w:id="14"/>
      <w:r w:rsidRPr="003658DB">
        <w:rPr>
          <w:sz w:val="28"/>
          <w:szCs w:val="28"/>
          <w:lang w:val="ru-RU"/>
        </w:rPr>
        <w:t xml:space="preserve">Процесс обучения в </w:t>
      </w:r>
      <w:r w:rsidRPr="003658DB">
        <w:rPr>
          <w:sz w:val="28"/>
          <w:szCs w:val="28"/>
          <w:lang w:val="kk-KZ"/>
        </w:rPr>
        <w:t xml:space="preserve">школе </w:t>
      </w:r>
      <w:r w:rsidRPr="003658DB">
        <w:rPr>
          <w:sz w:val="28"/>
          <w:szCs w:val="28"/>
          <w:lang w:val="ru-RU"/>
        </w:rPr>
        <w:t>строится на основе типового учебного плана, регламентируется годовым календарным учебным графиком работы и расписанием занятий.</w:t>
      </w:r>
      <w:r w:rsidRPr="003658DB">
        <w:rPr>
          <w:sz w:val="28"/>
          <w:szCs w:val="28"/>
          <w:lang w:val="kk-KZ"/>
        </w:rPr>
        <w:t xml:space="preserve"> </w:t>
      </w:r>
      <w:r w:rsidRPr="003658DB">
        <w:rPr>
          <w:sz w:val="28"/>
          <w:szCs w:val="28"/>
          <w:lang w:val="ru-RU"/>
        </w:rPr>
        <w:t xml:space="preserve">Содержание </w:t>
      </w:r>
      <w:proofErr w:type="spellStart"/>
      <w:r w:rsidRPr="003658DB">
        <w:rPr>
          <w:sz w:val="28"/>
          <w:szCs w:val="28"/>
          <w:lang w:val="ru-RU"/>
        </w:rPr>
        <w:t>рабочи</w:t>
      </w:r>
      <w:proofErr w:type="spellEnd"/>
      <w:r w:rsidRPr="003658DB">
        <w:rPr>
          <w:sz w:val="28"/>
          <w:szCs w:val="28"/>
          <w:lang w:val="kk-KZ"/>
        </w:rPr>
        <w:t>х</w:t>
      </w:r>
      <w:r w:rsidRPr="003658DB">
        <w:rPr>
          <w:sz w:val="28"/>
          <w:szCs w:val="28"/>
          <w:lang w:val="ru-RU"/>
        </w:rPr>
        <w:t xml:space="preserve"> программ</w:t>
      </w:r>
      <w:r w:rsidRPr="003658DB">
        <w:rPr>
          <w:sz w:val="28"/>
          <w:szCs w:val="28"/>
          <w:lang w:val="kk-KZ"/>
        </w:rPr>
        <w:t xml:space="preserve"> </w:t>
      </w:r>
      <w:r w:rsidRPr="003658DB">
        <w:rPr>
          <w:sz w:val="28"/>
          <w:szCs w:val="28"/>
          <w:lang w:val="ru-RU"/>
        </w:rPr>
        <w:t xml:space="preserve">и </w:t>
      </w:r>
      <w:proofErr w:type="spellStart"/>
      <w:r w:rsidRPr="003658DB">
        <w:rPr>
          <w:sz w:val="28"/>
          <w:szCs w:val="28"/>
          <w:lang w:val="ru-RU"/>
        </w:rPr>
        <w:t>учебны</w:t>
      </w:r>
      <w:proofErr w:type="spellEnd"/>
      <w:r w:rsidRPr="003658DB">
        <w:rPr>
          <w:sz w:val="28"/>
          <w:szCs w:val="28"/>
          <w:lang w:val="kk-KZ"/>
        </w:rPr>
        <w:t>е</w:t>
      </w:r>
      <w:r w:rsidRPr="003658DB">
        <w:rPr>
          <w:sz w:val="28"/>
          <w:szCs w:val="28"/>
          <w:lang w:val="ru-RU"/>
        </w:rPr>
        <w:t xml:space="preserve"> план</w:t>
      </w:r>
      <w:r w:rsidRPr="003658DB">
        <w:rPr>
          <w:sz w:val="28"/>
          <w:szCs w:val="28"/>
          <w:lang w:val="kk-KZ"/>
        </w:rPr>
        <w:t>ы</w:t>
      </w:r>
      <w:r w:rsidRPr="003658DB">
        <w:rPr>
          <w:sz w:val="28"/>
          <w:szCs w:val="28"/>
          <w:lang w:val="ru-RU"/>
        </w:rPr>
        <w:t>, разработаны</w:t>
      </w:r>
      <w:r w:rsidRPr="003658DB">
        <w:rPr>
          <w:sz w:val="28"/>
          <w:szCs w:val="28"/>
          <w:lang w:val="kk-KZ"/>
        </w:rPr>
        <w:t xml:space="preserve"> </w:t>
      </w:r>
      <w:r w:rsidRPr="003658DB">
        <w:rPr>
          <w:sz w:val="28"/>
          <w:szCs w:val="28"/>
          <w:lang w:val="ru-RU"/>
        </w:rPr>
        <w:t xml:space="preserve">и </w:t>
      </w:r>
      <w:proofErr w:type="spellStart"/>
      <w:r w:rsidRPr="003658DB">
        <w:rPr>
          <w:sz w:val="28"/>
          <w:szCs w:val="28"/>
          <w:lang w:val="ru-RU"/>
        </w:rPr>
        <w:t>реализу</w:t>
      </w:r>
      <w:proofErr w:type="spellEnd"/>
      <w:r w:rsidRPr="003658DB">
        <w:rPr>
          <w:sz w:val="28"/>
          <w:szCs w:val="28"/>
          <w:lang w:val="kk-KZ"/>
        </w:rPr>
        <w:t xml:space="preserve">ются </w:t>
      </w:r>
      <w:r w:rsidRPr="003658DB">
        <w:rPr>
          <w:sz w:val="28"/>
          <w:szCs w:val="28"/>
          <w:lang w:val="ru-RU"/>
        </w:rPr>
        <w:t>в соответствии с ГОСО.</w:t>
      </w:r>
      <w:r w:rsidRPr="003658DB">
        <w:rPr>
          <w:sz w:val="28"/>
          <w:szCs w:val="28"/>
          <w:lang w:val="kk-KZ"/>
        </w:rPr>
        <w:t xml:space="preserve"> </w:t>
      </w:r>
    </w:p>
    <w:p w14:paraId="43FE7AF2" w14:textId="6FD92C82" w:rsidR="00566414" w:rsidRPr="003658DB" w:rsidRDefault="00566414" w:rsidP="00494448">
      <w:pPr>
        <w:pStyle w:val="a6"/>
        <w:shd w:val="clear" w:color="auto" w:fill="FFFFFF"/>
        <w:spacing w:beforeAutospacing="0" w:afterAutospacing="0"/>
        <w:ind w:firstLineChars="236" w:firstLine="661"/>
        <w:jc w:val="both"/>
        <w:rPr>
          <w:sz w:val="28"/>
          <w:szCs w:val="28"/>
          <w:lang w:val="kk-KZ"/>
        </w:rPr>
      </w:pPr>
      <w:r w:rsidRPr="003658DB">
        <w:rPr>
          <w:sz w:val="28"/>
          <w:szCs w:val="28"/>
          <w:lang w:val="ru-RU"/>
        </w:rPr>
        <w:t>Школа</w:t>
      </w:r>
      <w:r w:rsidRPr="003658DB">
        <w:rPr>
          <w:sz w:val="28"/>
          <w:szCs w:val="28"/>
          <w:lang w:val="kk-KZ"/>
        </w:rPr>
        <w:t xml:space="preserve"> </w:t>
      </w:r>
      <w:r w:rsidRPr="003658DB">
        <w:rPr>
          <w:sz w:val="28"/>
          <w:szCs w:val="28"/>
          <w:lang w:val="ru-RU"/>
        </w:rPr>
        <w:t>работает по программам, утвержден</w:t>
      </w:r>
      <w:r w:rsidRPr="003658DB">
        <w:rPr>
          <w:sz w:val="28"/>
          <w:szCs w:val="28"/>
          <w:lang w:val="kk-KZ"/>
        </w:rPr>
        <w:t>н</w:t>
      </w:r>
      <w:proofErr w:type="spellStart"/>
      <w:r w:rsidRPr="003658DB">
        <w:rPr>
          <w:sz w:val="28"/>
          <w:szCs w:val="28"/>
          <w:lang w:val="ru-RU"/>
        </w:rPr>
        <w:t>ым</w:t>
      </w:r>
      <w:proofErr w:type="spellEnd"/>
      <w:r w:rsidRPr="003658DB">
        <w:rPr>
          <w:sz w:val="28"/>
          <w:szCs w:val="28"/>
          <w:lang w:val="ru-RU"/>
        </w:rPr>
        <w:t xml:space="preserve"> приказами № </w:t>
      </w:r>
      <w:r w:rsidRPr="003658DB">
        <w:rPr>
          <w:sz w:val="28"/>
          <w:szCs w:val="28"/>
          <w:lang w:val="kk-KZ"/>
        </w:rPr>
        <w:t>125 от 26 марта</w:t>
      </w:r>
      <w:r w:rsidRPr="003658DB">
        <w:rPr>
          <w:sz w:val="28"/>
          <w:szCs w:val="28"/>
          <w:lang w:val="ru-RU"/>
        </w:rPr>
        <w:t xml:space="preserve"> 20</w:t>
      </w:r>
      <w:r w:rsidRPr="003658DB">
        <w:rPr>
          <w:sz w:val="28"/>
          <w:szCs w:val="28"/>
          <w:lang w:val="kk-KZ"/>
        </w:rPr>
        <w:t>21</w:t>
      </w:r>
      <w:r w:rsidRPr="003658DB">
        <w:rPr>
          <w:sz w:val="28"/>
          <w:szCs w:val="28"/>
          <w:lang w:val="ru-RU"/>
        </w:rPr>
        <w:t xml:space="preserve">г., № </w:t>
      </w:r>
      <w:r w:rsidRPr="003658DB">
        <w:rPr>
          <w:sz w:val="28"/>
          <w:szCs w:val="28"/>
          <w:lang w:val="kk-KZ"/>
        </w:rPr>
        <w:t>500 от 8 ноября 2021</w:t>
      </w:r>
      <w:r w:rsidRPr="003658DB">
        <w:rPr>
          <w:sz w:val="28"/>
          <w:szCs w:val="28"/>
          <w:lang w:val="ru-RU"/>
        </w:rPr>
        <w:t>г. Министерства образования и науки Р</w:t>
      </w:r>
      <w:r w:rsidRPr="003658DB">
        <w:rPr>
          <w:sz w:val="28"/>
          <w:szCs w:val="28"/>
          <w:lang w:val="kk-KZ"/>
        </w:rPr>
        <w:t>еспублики Казахстан.</w:t>
      </w:r>
    </w:p>
    <w:p w14:paraId="14BF75FA" w14:textId="77777777" w:rsidR="00566414" w:rsidRPr="003658DB" w:rsidRDefault="00566414" w:rsidP="00494448">
      <w:pPr>
        <w:pStyle w:val="a6"/>
        <w:shd w:val="clear" w:color="auto" w:fill="FFFFFF"/>
        <w:spacing w:beforeAutospacing="0" w:afterAutospacing="0"/>
        <w:ind w:firstLineChars="236" w:firstLine="661"/>
        <w:jc w:val="both"/>
        <w:rPr>
          <w:sz w:val="28"/>
          <w:szCs w:val="28"/>
          <w:lang w:val="kk-KZ"/>
        </w:rPr>
      </w:pPr>
      <w:r w:rsidRPr="003658DB">
        <w:rPr>
          <w:sz w:val="28"/>
          <w:szCs w:val="28"/>
          <w:lang w:val="ru-RU"/>
        </w:rPr>
        <w:t>Содержание календарно</w:t>
      </w:r>
      <w:r w:rsidRPr="003658DB">
        <w:rPr>
          <w:sz w:val="28"/>
          <w:szCs w:val="28"/>
          <w:lang w:val="kk-KZ"/>
        </w:rPr>
        <w:t xml:space="preserve"> </w:t>
      </w:r>
      <w:r w:rsidRPr="003658DB">
        <w:rPr>
          <w:sz w:val="28"/>
          <w:szCs w:val="28"/>
          <w:lang w:val="ru-RU"/>
        </w:rPr>
        <w:t>-</w:t>
      </w:r>
      <w:r w:rsidRPr="003658DB">
        <w:rPr>
          <w:sz w:val="28"/>
          <w:szCs w:val="28"/>
          <w:lang w:val="kk-KZ"/>
        </w:rPr>
        <w:t xml:space="preserve"> </w:t>
      </w:r>
      <w:r w:rsidRPr="003658DB">
        <w:rPr>
          <w:sz w:val="28"/>
          <w:szCs w:val="28"/>
          <w:lang w:val="ru-RU"/>
        </w:rPr>
        <w:t xml:space="preserve">тематического планирования, максимальный объем учебной нагрузки учащихся соответствует учебным планам образования и требованиям </w:t>
      </w:r>
      <w:proofErr w:type="spellStart"/>
      <w:r w:rsidRPr="003658DB">
        <w:rPr>
          <w:sz w:val="28"/>
          <w:szCs w:val="28"/>
          <w:lang w:val="ru-RU"/>
        </w:rPr>
        <w:t>САНПИНа</w:t>
      </w:r>
      <w:proofErr w:type="spellEnd"/>
      <w:r w:rsidRPr="003658DB">
        <w:rPr>
          <w:sz w:val="28"/>
          <w:szCs w:val="28"/>
          <w:lang w:val="ru-RU"/>
        </w:rPr>
        <w:t xml:space="preserve"> в </w:t>
      </w:r>
      <w:proofErr w:type="spellStart"/>
      <w:r w:rsidRPr="003658DB">
        <w:rPr>
          <w:sz w:val="28"/>
          <w:szCs w:val="28"/>
          <w:lang w:val="ru-RU"/>
        </w:rPr>
        <w:t>организаци</w:t>
      </w:r>
      <w:proofErr w:type="spellEnd"/>
      <w:r w:rsidRPr="003658DB">
        <w:rPr>
          <w:sz w:val="28"/>
          <w:szCs w:val="28"/>
          <w:lang w:val="kk-KZ"/>
        </w:rPr>
        <w:t>ях образования.</w:t>
      </w:r>
    </w:p>
    <w:p w14:paraId="101DB185" w14:textId="798D6A2A" w:rsidR="00566414" w:rsidRPr="003658DB" w:rsidRDefault="00566414" w:rsidP="00494448">
      <w:pPr>
        <w:pStyle w:val="a6"/>
        <w:shd w:val="clear" w:color="auto" w:fill="FFFFFF"/>
        <w:spacing w:beforeAutospacing="0" w:afterAutospacing="0"/>
        <w:ind w:firstLineChars="236" w:firstLine="661"/>
        <w:jc w:val="both"/>
        <w:textAlignment w:val="baseline"/>
        <w:rPr>
          <w:sz w:val="28"/>
          <w:szCs w:val="28"/>
          <w:lang w:val="ru-RU"/>
        </w:rPr>
      </w:pPr>
      <w:r w:rsidRPr="003658DB">
        <w:rPr>
          <w:sz w:val="28"/>
          <w:szCs w:val="28"/>
          <w:lang w:val="ru-RU"/>
        </w:rPr>
        <w:t xml:space="preserve">Разработку рабочего учебного плана и программ по учебным предметам, входящим в состав вариативной части базисного учебного плана и отражающим специфику школы </w:t>
      </w:r>
      <w:proofErr w:type="spellStart"/>
      <w:r w:rsidRPr="003658DB">
        <w:rPr>
          <w:sz w:val="28"/>
          <w:szCs w:val="28"/>
          <w:lang w:val="ru-RU"/>
        </w:rPr>
        <w:t>осуществля</w:t>
      </w:r>
      <w:proofErr w:type="spellEnd"/>
      <w:r w:rsidRPr="003658DB">
        <w:rPr>
          <w:sz w:val="28"/>
          <w:szCs w:val="28"/>
          <w:lang w:val="kk-KZ"/>
        </w:rPr>
        <w:t>ется</w:t>
      </w:r>
      <w:r w:rsidRPr="003658DB">
        <w:rPr>
          <w:sz w:val="28"/>
          <w:szCs w:val="28"/>
          <w:lang w:val="ru-RU"/>
        </w:rPr>
        <w:t xml:space="preserve"> самостоятельно.</w:t>
      </w:r>
      <w:r w:rsidRPr="003658DB">
        <w:rPr>
          <w:sz w:val="28"/>
          <w:szCs w:val="28"/>
          <w:lang w:val="kk-KZ"/>
        </w:rPr>
        <w:t xml:space="preserve"> </w:t>
      </w:r>
    </w:p>
    <w:p w14:paraId="5E2FE98C" w14:textId="77777777" w:rsidR="00566414" w:rsidRPr="003658DB" w:rsidRDefault="00566414" w:rsidP="00494448">
      <w:pPr>
        <w:pStyle w:val="a6"/>
        <w:shd w:val="clear" w:color="auto" w:fill="FFFFFF"/>
        <w:spacing w:beforeAutospacing="0" w:afterAutospacing="0"/>
        <w:ind w:firstLineChars="236" w:firstLine="661"/>
        <w:jc w:val="both"/>
        <w:textAlignment w:val="baseline"/>
        <w:rPr>
          <w:sz w:val="28"/>
          <w:szCs w:val="28"/>
          <w:lang w:val="kk-KZ"/>
        </w:rPr>
      </w:pPr>
      <w:r w:rsidRPr="003658DB">
        <w:rPr>
          <w:sz w:val="28"/>
          <w:szCs w:val="28"/>
          <w:lang w:val="ru-RU"/>
        </w:rPr>
        <w:t>Учебная нагрузка, режим занятий обучающихся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 Республики Казахстан, санитарных правил, типовых учебных планов и рекомендаций органов здравоохранения и образования в области образования</w:t>
      </w:r>
      <w:r w:rsidRPr="003658DB">
        <w:rPr>
          <w:sz w:val="28"/>
          <w:szCs w:val="28"/>
          <w:lang w:val="kk-KZ"/>
        </w:rPr>
        <w:t xml:space="preserve"> и утверждены директором школы.</w:t>
      </w:r>
    </w:p>
    <w:p w14:paraId="25F6F4EB" w14:textId="77777777" w:rsidR="00D37E18" w:rsidRPr="003658DB" w:rsidRDefault="00D37E18" w:rsidP="00494448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  <w:r w:rsidRPr="003658DB">
        <w:rPr>
          <w:b/>
          <w:color w:val="000000"/>
          <w:sz w:val="28"/>
          <w:szCs w:val="28"/>
          <w:lang w:val="ru-RU"/>
        </w:rPr>
        <w:t>2) соответствие и соблюдение общего объема учебной нагрузки обучающихся, составляющей инвариантный и вариативный (коррекционный компонент для специальной организации образования) компоненты, а также недельной и годовой учебной нагрузки по классам</w:t>
      </w:r>
      <w:r w:rsidR="00350C3E" w:rsidRPr="003658DB">
        <w:rPr>
          <w:b/>
          <w:color w:val="000000"/>
          <w:sz w:val="28"/>
          <w:szCs w:val="28"/>
          <w:lang w:val="ru-RU"/>
        </w:rPr>
        <w:t>, установленной ТУП ОСО</w:t>
      </w:r>
    </w:p>
    <w:p w14:paraId="4571EB78" w14:textId="281F1F42" w:rsidR="00350C3E" w:rsidRPr="003658DB" w:rsidRDefault="00350C3E" w:rsidP="00494448">
      <w:pPr>
        <w:pStyle w:val="a6"/>
        <w:shd w:val="clear" w:color="auto" w:fill="FFFFFF"/>
        <w:spacing w:beforeAutospacing="0" w:afterAutospacing="0"/>
        <w:ind w:firstLineChars="236" w:firstLine="661"/>
        <w:jc w:val="both"/>
        <w:textAlignment w:val="baseline"/>
        <w:rPr>
          <w:sz w:val="28"/>
          <w:szCs w:val="28"/>
          <w:lang w:val="ru-RU"/>
        </w:rPr>
      </w:pPr>
      <w:bookmarkStart w:id="16" w:name="z98"/>
      <w:bookmarkEnd w:id="15"/>
      <w:r w:rsidRPr="003658DB">
        <w:rPr>
          <w:sz w:val="28"/>
          <w:szCs w:val="28"/>
          <w:lang w:val="kk-KZ"/>
        </w:rPr>
        <w:lastRenderedPageBreak/>
        <w:t>Соблюдается требования к общему объему учебной нагрузки обучающихся, составляющий инвариантный и вариативный компоненты</w:t>
      </w:r>
    </w:p>
    <w:p w14:paraId="3E633961" w14:textId="7BC1DC5B" w:rsidR="00350C3E" w:rsidRDefault="00350C3E" w:rsidP="00494448">
      <w:pPr>
        <w:pStyle w:val="a6"/>
        <w:shd w:val="clear" w:color="auto" w:fill="FFFFFF"/>
        <w:spacing w:beforeAutospacing="0" w:afterAutospacing="0"/>
        <w:ind w:firstLineChars="236" w:firstLine="661"/>
        <w:jc w:val="both"/>
        <w:textAlignment w:val="baseline"/>
        <w:rPr>
          <w:sz w:val="28"/>
          <w:szCs w:val="28"/>
          <w:lang w:val="kk-KZ"/>
        </w:rPr>
      </w:pPr>
      <w:r w:rsidRPr="003658DB">
        <w:rPr>
          <w:sz w:val="28"/>
          <w:szCs w:val="28"/>
          <w:lang w:val="ru-RU"/>
        </w:rPr>
        <w:t>Максимальные объемы недельной учебной нагрузки обучающихся, включая все виды классной и внеклассной (факультативные, индивидуальные и кружковые занятия) учебной работы</w:t>
      </w:r>
      <w:r w:rsidRPr="003658DB">
        <w:rPr>
          <w:sz w:val="28"/>
          <w:szCs w:val="28"/>
          <w:lang w:val="kk-KZ"/>
        </w:rPr>
        <w:t xml:space="preserve"> </w:t>
      </w:r>
      <w:r w:rsidRPr="003658DB">
        <w:rPr>
          <w:sz w:val="28"/>
          <w:szCs w:val="28"/>
          <w:lang w:val="ru-RU"/>
        </w:rPr>
        <w:t xml:space="preserve">не </w:t>
      </w:r>
      <w:r w:rsidRPr="003658DB">
        <w:rPr>
          <w:sz w:val="28"/>
          <w:szCs w:val="28"/>
          <w:lang w:val="kk-KZ"/>
        </w:rPr>
        <w:t>превышают нагрузки учебных программ школы.</w:t>
      </w:r>
    </w:p>
    <w:p w14:paraId="572F9242" w14:textId="4495D56B" w:rsidR="00070B1C" w:rsidRDefault="00070B1C" w:rsidP="00845F3E">
      <w:pPr>
        <w:pStyle w:val="a6"/>
        <w:shd w:val="clear" w:color="auto" w:fill="FFFFFF"/>
        <w:spacing w:beforeAutospacing="0" w:afterAutospacing="0"/>
        <w:ind w:firstLineChars="236" w:firstLine="661"/>
        <w:jc w:val="center"/>
        <w:textAlignment w:val="baseline"/>
        <w:rPr>
          <w:sz w:val="28"/>
          <w:szCs w:val="28"/>
          <w:lang w:val="kk-KZ"/>
        </w:rPr>
      </w:pPr>
      <w:r w:rsidRPr="00070B1C">
        <w:rPr>
          <w:sz w:val="28"/>
          <w:szCs w:val="28"/>
          <w:lang w:val="kk-KZ"/>
        </w:rPr>
        <w:t>Общая годовая учебная нагрузка по классам соответствует РУП</w:t>
      </w:r>
      <w:r>
        <w:rPr>
          <w:sz w:val="28"/>
          <w:szCs w:val="28"/>
          <w:lang w:val="kk-KZ"/>
        </w:rPr>
        <w:t>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1660"/>
        <w:gridCol w:w="1274"/>
        <w:gridCol w:w="1559"/>
        <w:gridCol w:w="1560"/>
      </w:tblGrid>
      <w:tr w:rsidR="00070B1C" w:rsidRPr="00CC2674" w14:paraId="1D29F217" w14:textId="77777777" w:rsidTr="00845F3E">
        <w:trPr>
          <w:trHeight w:val="551"/>
          <w:jc w:val="center"/>
        </w:trPr>
        <w:tc>
          <w:tcPr>
            <w:tcW w:w="993" w:type="dxa"/>
          </w:tcPr>
          <w:p w14:paraId="409FEE85" w14:textId="70BEBFF1" w:rsidR="00070B1C" w:rsidRPr="00CC2674" w:rsidRDefault="00070B1C" w:rsidP="00070B1C">
            <w:pPr>
              <w:pStyle w:val="TableParagraph"/>
              <w:spacing w:line="270" w:lineRule="exact"/>
              <w:ind w:left="107"/>
              <w:rPr>
                <w:i/>
                <w:sz w:val="28"/>
                <w:szCs w:val="28"/>
              </w:rPr>
            </w:pPr>
            <w:r w:rsidRPr="00CC2674"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14:paraId="61600DE6" w14:textId="60D6651A" w:rsidR="00070B1C" w:rsidRPr="00CC2674" w:rsidRDefault="00070B1C" w:rsidP="00070B1C">
            <w:pPr>
              <w:pStyle w:val="TableParagraph"/>
              <w:spacing w:line="270" w:lineRule="exact"/>
              <w:ind w:left="107"/>
              <w:rPr>
                <w:i/>
                <w:sz w:val="28"/>
                <w:szCs w:val="28"/>
              </w:rPr>
            </w:pPr>
            <w:r w:rsidRPr="00CC2674">
              <w:rPr>
                <w:i/>
                <w:sz w:val="28"/>
                <w:szCs w:val="28"/>
              </w:rPr>
              <w:t>инвариант</w:t>
            </w:r>
          </w:p>
        </w:tc>
        <w:tc>
          <w:tcPr>
            <w:tcW w:w="1660" w:type="dxa"/>
          </w:tcPr>
          <w:p w14:paraId="17887A7D" w14:textId="1BF18DA9" w:rsidR="00070B1C" w:rsidRPr="00CC2674" w:rsidRDefault="00070B1C" w:rsidP="00070B1C">
            <w:pPr>
              <w:pStyle w:val="TableParagraph"/>
              <w:spacing w:line="270" w:lineRule="exact"/>
              <w:ind w:left="110"/>
              <w:rPr>
                <w:i/>
                <w:sz w:val="28"/>
                <w:szCs w:val="28"/>
              </w:rPr>
            </w:pPr>
            <w:r w:rsidRPr="00CC2674">
              <w:rPr>
                <w:i/>
                <w:sz w:val="28"/>
                <w:szCs w:val="28"/>
              </w:rPr>
              <w:t>Вариативный</w:t>
            </w:r>
          </w:p>
        </w:tc>
        <w:tc>
          <w:tcPr>
            <w:tcW w:w="1274" w:type="dxa"/>
          </w:tcPr>
          <w:p w14:paraId="69CFCA8D" w14:textId="77777777" w:rsidR="00070B1C" w:rsidRPr="00CC2674" w:rsidRDefault="00070B1C" w:rsidP="003230DF">
            <w:pPr>
              <w:pStyle w:val="TableParagraph"/>
              <w:spacing w:line="270" w:lineRule="exact"/>
              <w:ind w:left="110"/>
              <w:rPr>
                <w:i/>
                <w:sz w:val="28"/>
                <w:szCs w:val="28"/>
              </w:rPr>
            </w:pPr>
            <w:r w:rsidRPr="00CC2674">
              <w:rPr>
                <w:i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14:paraId="639A6574" w14:textId="77777777" w:rsidR="00070B1C" w:rsidRPr="00CC2674" w:rsidRDefault="00070B1C" w:rsidP="003230DF">
            <w:pPr>
              <w:pStyle w:val="TableParagraph"/>
              <w:spacing w:line="270" w:lineRule="exact"/>
              <w:ind w:left="111"/>
              <w:rPr>
                <w:i/>
                <w:sz w:val="28"/>
                <w:szCs w:val="28"/>
              </w:rPr>
            </w:pPr>
            <w:r w:rsidRPr="00CC2674">
              <w:rPr>
                <w:i/>
                <w:sz w:val="28"/>
                <w:szCs w:val="28"/>
              </w:rPr>
              <w:t>Количество</w:t>
            </w:r>
          </w:p>
          <w:p w14:paraId="3532F200" w14:textId="77777777" w:rsidR="00070B1C" w:rsidRPr="00CC2674" w:rsidRDefault="00070B1C" w:rsidP="003230DF">
            <w:pPr>
              <w:pStyle w:val="TableParagraph"/>
              <w:spacing w:line="261" w:lineRule="exact"/>
              <w:ind w:left="111"/>
              <w:rPr>
                <w:i/>
                <w:sz w:val="28"/>
                <w:szCs w:val="28"/>
              </w:rPr>
            </w:pPr>
            <w:r w:rsidRPr="00CC2674">
              <w:rPr>
                <w:i/>
                <w:sz w:val="28"/>
                <w:szCs w:val="28"/>
              </w:rPr>
              <w:t>недель</w:t>
            </w:r>
          </w:p>
        </w:tc>
        <w:tc>
          <w:tcPr>
            <w:tcW w:w="1560" w:type="dxa"/>
          </w:tcPr>
          <w:p w14:paraId="7E7AC230" w14:textId="77777777" w:rsidR="00070B1C" w:rsidRPr="00CC2674" w:rsidRDefault="00070B1C" w:rsidP="003230DF">
            <w:pPr>
              <w:pStyle w:val="TableParagraph"/>
              <w:spacing w:line="270" w:lineRule="exact"/>
              <w:ind w:left="112"/>
              <w:rPr>
                <w:i/>
                <w:sz w:val="28"/>
                <w:szCs w:val="28"/>
              </w:rPr>
            </w:pPr>
            <w:r w:rsidRPr="00CC2674">
              <w:rPr>
                <w:i/>
                <w:sz w:val="28"/>
                <w:szCs w:val="28"/>
              </w:rPr>
              <w:t>Годовая</w:t>
            </w:r>
          </w:p>
          <w:p w14:paraId="4678A39F" w14:textId="77777777" w:rsidR="00070B1C" w:rsidRPr="00CC2674" w:rsidRDefault="00070B1C" w:rsidP="003230DF">
            <w:pPr>
              <w:pStyle w:val="TableParagraph"/>
              <w:spacing w:line="261" w:lineRule="exact"/>
              <w:ind w:left="112"/>
              <w:rPr>
                <w:i/>
                <w:sz w:val="28"/>
                <w:szCs w:val="28"/>
              </w:rPr>
            </w:pPr>
            <w:r w:rsidRPr="00CC2674">
              <w:rPr>
                <w:i/>
                <w:sz w:val="28"/>
                <w:szCs w:val="28"/>
              </w:rPr>
              <w:t>нагрузка</w:t>
            </w:r>
          </w:p>
        </w:tc>
      </w:tr>
      <w:tr w:rsidR="00417E48" w:rsidRPr="00CC2674" w14:paraId="170955CE" w14:textId="77777777" w:rsidTr="00845F3E">
        <w:trPr>
          <w:trHeight w:val="222"/>
          <w:jc w:val="center"/>
        </w:trPr>
        <w:tc>
          <w:tcPr>
            <w:tcW w:w="993" w:type="dxa"/>
          </w:tcPr>
          <w:p w14:paraId="1CEE2533" w14:textId="73A44FE6" w:rsidR="00417E48" w:rsidRPr="00CC2674" w:rsidRDefault="00417E48" w:rsidP="00417E48">
            <w:pPr>
              <w:pStyle w:val="a4"/>
              <w:ind w:left="142"/>
              <w:jc w:val="center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  <w:lang w:val="kk-KZ"/>
              </w:rPr>
              <w:t>1Ә</w:t>
            </w:r>
          </w:p>
        </w:tc>
        <w:tc>
          <w:tcPr>
            <w:tcW w:w="1275" w:type="dxa"/>
          </w:tcPr>
          <w:p w14:paraId="1D1FD6C2" w14:textId="75E1AEB3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22,5</w:t>
            </w:r>
          </w:p>
        </w:tc>
        <w:tc>
          <w:tcPr>
            <w:tcW w:w="1660" w:type="dxa"/>
          </w:tcPr>
          <w:p w14:paraId="697E8B71" w14:textId="6DF8125E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</w:tcPr>
          <w:p w14:paraId="36B86C61" w14:textId="60E59E67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i/>
                <w:sz w:val="28"/>
                <w:szCs w:val="28"/>
              </w:rPr>
              <w:t>22,5</w:t>
            </w:r>
          </w:p>
        </w:tc>
        <w:tc>
          <w:tcPr>
            <w:tcW w:w="1559" w:type="dxa"/>
          </w:tcPr>
          <w:p w14:paraId="5C22A884" w14:textId="63FAB1CD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14:paraId="38A7C3A5" w14:textId="23840441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742,5</w:t>
            </w:r>
          </w:p>
        </w:tc>
      </w:tr>
      <w:tr w:rsidR="00417E48" w:rsidRPr="00CC2674" w14:paraId="52C25039" w14:textId="77777777" w:rsidTr="00845F3E">
        <w:trPr>
          <w:trHeight w:val="297"/>
          <w:jc w:val="center"/>
        </w:trPr>
        <w:tc>
          <w:tcPr>
            <w:tcW w:w="993" w:type="dxa"/>
          </w:tcPr>
          <w:p w14:paraId="008F0EE9" w14:textId="122DA8D0" w:rsidR="00417E48" w:rsidRPr="00CC2674" w:rsidRDefault="00417E48" w:rsidP="00417E48">
            <w:pPr>
              <w:pStyle w:val="a4"/>
              <w:jc w:val="center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  <w:lang w:val="kk-KZ"/>
              </w:rPr>
              <w:t>1А</w:t>
            </w:r>
          </w:p>
        </w:tc>
        <w:tc>
          <w:tcPr>
            <w:tcW w:w="1275" w:type="dxa"/>
          </w:tcPr>
          <w:p w14:paraId="0D79AF6E" w14:textId="1FD73A5E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22,5</w:t>
            </w:r>
          </w:p>
        </w:tc>
        <w:tc>
          <w:tcPr>
            <w:tcW w:w="1660" w:type="dxa"/>
          </w:tcPr>
          <w:p w14:paraId="104BB7FD" w14:textId="1EE6DBB4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</w:tcPr>
          <w:p w14:paraId="43DE1666" w14:textId="19873AAC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i/>
                <w:sz w:val="28"/>
                <w:szCs w:val="28"/>
              </w:rPr>
              <w:t>22,5</w:t>
            </w:r>
          </w:p>
        </w:tc>
        <w:tc>
          <w:tcPr>
            <w:tcW w:w="1559" w:type="dxa"/>
          </w:tcPr>
          <w:p w14:paraId="3A0E3311" w14:textId="73E28763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14:paraId="4DC9D377" w14:textId="5470D5ED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742,5</w:t>
            </w:r>
          </w:p>
        </w:tc>
      </w:tr>
      <w:tr w:rsidR="00417E48" w:rsidRPr="00CC2674" w14:paraId="6BDE76EA" w14:textId="77777777" w:rsidTr="00845F3E">
        <w:trPr>
          <w:trHeight w:val="260"/>
          <w:jc w:val="center"/>
        </w:trPr>
        <w:tc>
          <w:tcPr>
            <w:tcW w:w="993" w:type="dxa"/>
          </w:tcPr>
          <w:p w14:paraId="67E70886" w14:textId="51CDD2BA" w:rsidR="00417E48" w:rsidRPr="00CC2674" w:rsidRDefault="00417E48" w:rsidP="00417E48">
            <w:pPr>
              <w:pStyle w:val="a4"/>
              <w:jc w:val="center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  <w:lang w:val="kk-KZ"/>
              </w:rPr>
              <w:t>2Ә</w:t>
            </w:r>
          </w:p>
        </w:tc>
        <w:tc>
          <w:tcPr>
            <w:tcW w:w="1275" w:type="dxa"/>
          </w:tcPr>
          <w:p w14:paraId="778A548B" w14:textId="0EEC4AB1" w:rsidR="00417E48" w:rsidRPr="00CC2674" w:rsidRDefault="00417E48" w:rsidP="00417E48">
            <w:pPr>
              <w:pStyle w:val="a4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</w:rPr>
              <w:t>2</w:t>
            </w:r>
            <w:r w:rsidR="00CC2674" w:rsidRPr="00CC2674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660" w:type="dxa"/>
          </w:tcPr>
          <w:p w14:paraId="10DA5E52" w14:textId="2DB1B451" w:rsidR="00417E48" w:rsidRPr="00CC2674" w:rsidRDefault="00CC2674" w:rsidP="00417E48">
            <w:pPr>
              <w:pStyle w:val="a4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4" w:type="dxa"/>
          </w:tcPr>
          <w:p w14:paraId="24613327" w14:textId="3C3773D5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14:paraId="3FF41DF5" w14:textId="36637CC9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14:paraId="132E2217" w14:textId="21B6ECA9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816</w:t>
            </w:r>
          </w:p>
        </w:tc>
      </w:tr>
      <w:tr w:rsidR="00417E48" w:rsidRPr="00CC2674" w14:paraId="4CEF31A5" w14:textId="77777777" w:rsidTr="00845F3E">
        <w:trPr>
          <w:trHeight w:val="349"/>
          <w:jc w:val="center"/>
        </w:trPr>
        <w:tc>
          <w:tcPr>
            <w:tcW w:w="993" w:type="dxa"/>
          </w:tcPr>
          <w:p w14:paraId="5436C44D" w14:textId="60386DDE" w:rsidR="00417E48" w:rsidRPr="00CC2674" w:rsidRDefault="00417E48" w:rsidP="00417E48">
            <w:pPr>
              <w:pStyle w:val="a4"/>
              <w:jc w:val="center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  <w:lang w:val="kk-KZ"/>
              </w:rPr>
              <w:t>2А</w:t>
            </w:r>
          </w:p>
        </w:tc>
        <w:tc>
          <w:tcPr>
            <w:tcW w:w="1275" w:type="dxa"/>
          </w:tcPr>
          <w:p w14:paraId="5D08E5BD" w14:textId="4D96661C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24</w:t>
            </w:r>
          </w:p>
        </w:tc>
        <w:tc>
          <w:tcPr>
            <w:tcW w:w="1660" w:type="dxa"/>
          </w:tcPr>
          <w:p w14:paraId="3962758D" w14:textId="1DD8191D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</w:tcPr>
          <w:p w14:paraId="11447FA9" w14:textId="06483851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14:paraId="0BE23D48" w14:textId="1BA5398B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14:paraId="0155A031" w14:textId="2C9D533A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816</w:t>
            </w:r>
          </w:p>
        </w:tc>
      </w:tr>
      <w:tr w:rsidR="00417E48" w:rsidRPr="00CC2674" w14:paraId="0C461202" w14:textId="77777777" w:rsidTr="00845F3E">
        <w:trPr>
          <w:trHeight w:val="269"/>
          <w:jc w:val="center"/>
        </w:trPr>
        <w:tc>
          <w:tcPr>
            <w:tcW w:w="993" w:type="dxa"/>
          </w:tcPr>
          <w:p w14:paraId="20D61184" w14:textId="5E066675" w:rsidR="00417E48" w:rsidRPr="00CC2674" w:rsidRDefault="00417E48" w:rsidP="00417E48">
            <w:pPr>
              <w:pStyle w:val="a4"/>
              <w:jc w:val="center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  <w:lang w:val="kk-KZ"/>
              </w:rPr>
              <w:t>3Ә</w:t>
            </w:r>
          </w:p>
        </w:tc>
        <w:tc>
          <w:tcPr>
            <w:tcW w:w="1275" w:type="dxa"/>
          </w:tcPr>
          <w:p w14:paraId="4D168FBD" w14:textId="046E7E8C" w:rsidR="00417E48" w:rsidRPr="00CC2674" w:rsidRDefault="00417E48" w:rsidP="00417E48">
            <w:pPr>
              <w:pStyle w:val="a4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</w:rPr>
              <w:t>2</w:t>
            </w:r>
            <w:r w:rsidR="00CC2674" w:rsidRPr="00CC2674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660" w:type="dxa"/>
          </w:tcPr>
          <w:p w14:paraId="75953334" w14:textId="053BC111" w:rsidR="00417E48" w:rsidRPr="00CC2674" w:rsidRDefault="00CC2674" w:rsidP="00417E48">
            <w:pPr>
              <w:pStyle w:val="a4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4" w:type="dxa"/>
          </w:tcPr>
          <w:p w14:paraId="77DA4128" w14:textId="60B1BE2D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14:paraId="0B0291B2" w14:textId="1DD9B544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14:paraId="7C9C1E5F" w14:textId="440BC147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918</w:t>
            </w:r>
          </w:p>
        </w:tc>
      </w:tr>
      <w:tr w:rsidR="00417E48" w:rsidRPr="00CC2674" w14:paraId="09FA3EF9" w14:textId="77777777" w:rsidTr="00845F3E">
        <w:trPr>
          <w:trHeight w:val="269"/>
          <w:jc w:val="center"/>
        </w:trPr>
        <w:tc>
          <w:tcPr>
            <w:tcW w:w="993" w:type="dxa"/>
          </w:tcPr>
          <w:p w14:paraId="2EE5DF1D" w14:textId="1E5FAD81" w:rsidR="00417E48" w:rsidRPr="00CC2674" w:rsidRDefault="00417E48" w:rsidP="00417E48">
            <w:pPr>
              <w:pStyle w:val="a4"/>
              <w:jc w:val="center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  <w:lang w:val="kk-KZ"/>
              </w:rPr>
              <w:t>3А</w:t>
            </w:r>
          </w:p>
        </w:tc>
        <w:tc>
          <w:tcPr>
            <w:tcW w:w="1275" w:type="dxa"/>
          </w:tcPr>
          <w:p w14:paraId="43AD32E7" w14:textId="2B86FE31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27</w:t>
            </w:r>
          </w:p>
        </w:tc>
        <w:tc>
          <w:tcPr>
            <w:tcW w:w="1660" w:type="dxa"/>
          </w:tcPr>
          <w:p w14:paraId="668699D0" w14:textId="74D26E0C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</w:tcPr>
          <w:p w14:paraId="54C7AEDB" w14:textId="47D4B0CE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14:paraId="0B8BEFCA" w14:textId="458F9EC9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14:paraId="127ABEE6" w14:textId="31CB5797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918</w:t>
            </w:r>
          </w:p>
        </w:tc>
      </w:tr>
      <w:tr w:rsidR="00417E48" w:rsidRPr="00CC2674" w14:paraId="252C45DA" w14:textId="77777777" w:rsidTr="00845F3E">
        <w:trPr>
          <w:trHeight w:val="269"/>
          <w:jc w:val="center"/>
        </w:trPr>
        <w:tc>
          <w:tcPr>
            <w:tcW w:w="993" w:type="dxa"/>
          </w:tcPr>
          <w:p w14:paraId="1B05654D" w14:textId="2EE56E7B" w:rsidR="00417E48" w:rsidRPr="00CC2674" w:rsidRDefault="00417E48" w:rsidP="00417E48">
            <w:pPr>
              <w:pStyle w:val="a4"/>
              <w:jc w:val="center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  <w:lang w:val="kk-KZ"/>
              </w:rPr>
              <w:t>4Ә</w:t>
            </w:r>
          </w:p>
        </w:tc>
        <w:tc>
          <w:tcPr>
            <w:tcW w:w="1275" w:type="dxa"/>
          </w:tcPr>
          <w:p w14:paraId="390BFEDC" w14:textId="6A09F481" w:rsidR="00417E48" w:rsidRPr="00CC2674" w:rsidRDefault="00417E48" w:rsidP="00417E48">
            <w:pPr>
              <w:pStyle w:val="a4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</w:rPr>
              <w:t>2</w:t>
            </w:r>
            <w:r w:rsidR="00CC2674" w:rsidRPr="00CC2674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660" w:type="dxa"/>
          </w:tcPr>
          <w:p w14:paraId="1C3D0721" w14:textId="66055984" w:rsidR="00417E48" w:rsidRPr="00CC2674" w:rsidRDefault="00CC2674" w:rsidP="00417E48">
            <w:pPr>
              <w:pStyle w:val="a4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4" w:type="dxa"/>
          </w:tcPr>
          <w:p w14:paraId="6C474238" w14:textId="011CC098" w:rsidR="00417E48" w:rsidRPr="00CC2674" w:rsidRDefault="00417E48" w:rsidP="00417E48">
            <w:pPr>
              <w:pStyle w:val="a4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</w:rPr>
              <w:t>2</w:t>
            </w:r>
            <w:r w:rsidR="00CC2674" w:rsidRPr="00CC2674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559" w:type="dxa"/>
          </w:tcPr>
          <w:p w14:paraId="04C45842" w14:textId="2DE245E5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14:paraId="7B7A7D77" w14:textId="5CA037D5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952</w:t>
            </w:r>
          </w:p>
        </w:tc>
      </w:tr>
      <w:tr w:rsidR="00417E48" w:rsidRPr="00CC2674" w14:paraId="48744A3D" w14:textId="77777777" w:rsidTr="00845F3E">
        <w:trPr>
          <w:trHeight w:val="269"/>
          <w:jc w:val="center"/>
        </w:trPr>
        <w:tc>
          <w:tcPr>
            <w:tcW w:w="993" w:type="dxa"/>
          </w:tcPr>
          <w:p w14:paraId="7629C6E6" w14:textId="60BE09E5" w:rsidR="00417E48" w:rsidRPr="00CC2674" w:rsidRDefault="00417E48" w:rsidP="00417E48">
            <w:pPr>
              <w:pStyle w:val="a4"/>
              <w:jc w:val="center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  <w:lang w:val="kk-KZ"/>
              </w:rPr>
              <w:t>4А</w:t>
            </w:r>
          </w:p>
        </w:tc>
        <w:tc>
          <w:tcPr>
            <w:tcW w:w="1275" w:type="dxa"/>
          </w:tcPr>
          <w:p w14:paraId="3BC06B27" w14:textId="15FC46F4" w:rsidR="00417E48" w:rsidRPr="00CC2674" w:rsidRDefault="00417E48" w:rsidP="00417E48">
            <w:pPr>
              <w:pStyle w:val="a4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</w:rPr>
              <w:t>2</w:t>
            </w:r>
            <w:r w:rsidR="00CC2674" w:rsidRPr="00CC2674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660" w:type="dxa"/>
          </w:tcPr>
          <w:p w14:paraId="5FDB8BE9" w14:textId="4E377471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</w:tcPr>
          <w:p w14:paraId="04935432" w14:textId="07A7E7E5" w:rsidR="00417E48" w:rsidRPr="00CC2674" w:rsidRDefault="00417E48" w:rsidP="00417E48">
            <w:pPr>
              <w:pStyle w:val="a4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</w:rPr>
              <w:t>2</w:t>
            </w:r>
            <w:r w:rsidR="00CC2674" w:rsidRPr="00CC2674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559" w:type="dxa"/>
          </w:tcPr>
          <w:p w14:paraId="2311C0E2" w14:textId="46324042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14:paraId="7B2152D9" w14:textId="10D80E74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952</w:t>
            </w:r>
          </w:p>
        </w:tc>
      </w:tr>
      <w:tr w:rsidR="00417E48" w:rsidRPr="00CC2674" w14:paraId="710DE414" w14:textId="77777777" w:rsidTr="00845F3E">
        <w:trPr>
          <w:trHeight w:val="269"/>
          <w:jc w:val="center"/>
        </w:trPr>
        <w:tc>
          <w:tcPr>
            <w:tcW w:w="993" w:type="dxa"/>
          </w:tcPr>
          <w:p w14:paraId="229DD64F" w14:textId="741F1811" w:rsidR="00417E48" w:rsidRPr="00CC2674" w:rsidRDefault="00417E48" w:rsidP="00417E48">
            <w:pPr>
              <w:pStyle w:val="a4"/>
              <w:jc w:val="center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  <w:lang w:val="kk-KZ"/>
              </w:rPr>
              <w:t>5Ә</w:t>
            </w:r>
          </w:p>
        </w:tc>
        <w:tc>
          <w:tcPr>
            <w:tcW w:w="1275" w:type="dxa"/>
          </w:tcPr>
          <w:p w14:paraId="1C336A32" w14:textId="477FE14D" w:rsidR="00417E48" w:rsidRPr="00CC2674" w:rsidRDefault="00CC2674" w:rsidP="00417E48">
            <w:pPr>
              <w:pStyle w:val="a4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  <w:lang w:val="kk-KZ"/>
              </w:rPr>
              <w:t>29</w:t>
            </w:r>
          </w:p>
        </w:tc>
        <w:tc>
          <w:tcPr>
            <w:tcW w:w="1660" w:type="dxa"/>
          </w:tcPr>
          <w:p w14:paraId="7B7DBD4D" w14:textId="0FF32430" w:rsidR="00417E48" w:rsidRPr="00CC2674" w:rsidRDefault="00CC2674" w:rsidP="00417E48">
            <w:pPr>
              <w:pStyle w:val="a4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4" w:type="dxa"/>
          </w:tcPr>
          <w:p w14:paraId="21D43B92" w14:textId="5AEE679D" w:rsidR="00417E48" w:rsidRPr="00CC2674" w:rsidRDefault="00CC2674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1559" w:type="dxa"/>
          </w:tcPr>
          <w:p w14:paraId="65FE089C" w14:textId="128D2358" w:rsidR="00417E48" w:rsidRPr="00D7754B" w:rsidRDefault="00D7754B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1560" w:type="dxa"/>
          </w:tcPr>
          <w:p w14:paraId="5D9D27D4" w14:textId="09E2C555" w:rsidR="00417E48" w:rsidRPr="00D7754B" w:rsidRDefault="00D7754B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1054</w:t>
            </w:r>
          </w:p>
        </w:tc>
      </w:tr>
      <w:tr w:rsidR="00417E48" w:rsidRPr="00CC2674" w14:paraId="6B6CC393" w14:textId="77777777" w:rsidTr="00845F3E">
        <w:trPr>
          <w:trHeight w:val="269"/>
          <w:jc w:val="center"/>
        </w:trPr>
        <w:tc>
          <w:tcPr>
            <w:tcW w:w="993" w:type="dxa"/>
          </w:tcPr>
          <w:p w14:paraId="09C2B9D4" w14:textId="470A163A" w:rsidR="00417E48" w:rsidRPr="00CC2674" w:rsidRDefault="00417E48" w:rsidP="00417E48">
            <w:pPr>
              <w:pStyle w:val="a4"/>
              <w:jc w:val="center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  <w:lang w:val="kk-KZ"/>
              </w:rPr>
              <w:t>5А</w:t>
            </w:r>
          </w:p>
        </w:tc>
        <w:tc>
          <w:tcPr>
            <w:tcW w:w="1275" w:type="dxa"/>
          </w:tcPr>
          <w:p w14:paraId="0E5FA7F3" w14:textId="489310F6" w:rsidR="00417E48" w:rsidRPr="00D7754B" w:rsidRDefault="00D7754B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1660" w:type="dxa"/>
          </w:tcPr>
          <w:p w14:paraId="06BAD605" w14:textId="4CFE9538" w:rsidR="00417E48" w:rsidRPr="00D7754B" w:rsidRDefault="00D7754B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4" w:type="dxa"/>
          </w:tcPr>
          <w:p w14:paraId="48B12EE5" w14:textId="2A79300B" w:rsidR="00417E48" w:rsidRPr="00D7754B" w:rsidRDefault="00D7754B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</w:t>
            </w:r>
          </w:p>
        </w:tc>
        <w:tc>
          <w:tcPr>
            <w:tcW w:w="1559" w:type="dxa"/>
          </w:tcPr>
          <w:p w14:paraId="5060E00E" w14:textId="2C20F61D" w:rsidR="00417E48" w:rsidRPr="00D7754B" w:rsidRDefault="00D7754B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1560" w:type="dxa"/>
          </w:tcPr>
          <w:p w14:paraId="2F806343" w14:textId="0DB4F3A6" w:rsidR="00417E48" w:rsidRPr="00D7754B" w:rsidRDefault="00D7754B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1088</w:t>
            </w:r>
          </w:p>
        </w:tc>
      </w:tr>
      <w:tr w:rsidR="00417E48" w:rsidRPr="00CC2674" w14:paraId="06ACF6B6" w14:textId="77777777" w:rsidTr="00845F3E">
        <w:trPr>
          <w:trHeight w:val="269"/>
          <w:jc w:val="center"/>
        </w:trPr>
        <w:tc>
          <w:tcPr>
            <w:tcW w:w="993" w:type="dxa"/>
          </w:tcPr>
          <w:p w14:paraId="5289BA3D" w14:textId="48B93808" w:rsidR="00417E48" w:rsidRPr="00CC2674" w:rsidRDefault="00417E48" w:rsidP="00417E48">
            <w:pPr>
              <w:pStyle w:val="a4"/>
              <w:jc w:val="center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  <w:lang w:val="kk-KZ"/>
              </w:rPr>
              <w:t>6Ә</w:t>
            </w:r>
          </w:p>
        </w:tc>
        <w:tc>
          <w:tcPr>
            <w:tcW w:w="1275" w:type="dxa"/>
          </w:tcPr>
          <w:p w14:paraId="08BA8909" w14:textId="1D871A05" w:rsidR="00417E48" w:rsidRPr="00CC2674" w:rsidRDefault="00CC2674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</w:t>
            </w:r>
          </w:p>
        </w:tc>
        <w:tc>
          <w:tcPr>
            <w:tcW w:w="1660" w:type="dxa"/>
          </w:tcPr>
          <w:p w14:paraId="7727CDB2" w14:textId="62FDF0D4" w:rsidR="00417E48" w:rsidRPr="00CC2674" w:rsidRDefault="00CC2674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4" w:type="dxa"/>
          </w:tcPr>
          <w:p w14:paraId="4D0B250B" w14:textId="61C6A6EC" w:rsidR="00417E48" w:rsidRPr="00CC2674" w:rsidRDefault="00CC2674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1559" w:type="dxa"/>
          </w:tcPr>
          <w:p w14:paraId="3F98E8BE" w14:textId="007F847F" w:rsidR="00417E48" w:rsidRPr="00D7754B" w:rsidRDefault="00D7754B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1560" w:type="dxa"/>
          </w:tcPr>
          <w:p w14:paraId="6825A161" w14:textId="52A487D5" w:rsidR="00417E48" w:rsidRPr="00D7754B" w:rsidRDefault="00D7754B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1054</w:t>
            </w:r>
          </w:p>
        </w:tc>
      </w:tr>
      <w:tr w:rsidR="00417E48" w:rsidRPr="00CC2674" w14:paraId="176D67E9" w14:textId="77777777" w:rsidTr="00845F3E">
        <w:trPr>
          <w:trHeight w:val="269"/>
          <w:jc w:val="center"/>
        </w:trPr>
        <w:tc>
          <w:tcPr>
            <w:tcW w:w="993" w:type="dxa"/>
          </w:tcPr>
          <w:p w14:paraId="4E2D489C" w14:textId="2391B36A" w:rsidR="00417E48" w:rsidRPr="00CC2674" w:rsidRDefault="00417E48" w:rsidP="00417E48">
            <w:pPr>
              <w:pStyle w:val="a4"/>
              <w:jc w:val="center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  <w:lang w:val="kk-KZ"/>
              </w:rPr>
              <w:t>6А</w:t>
            </w:r>
          </w:p>
        </w:tc>
        <w:tc>
          <w:tcPr>
            <w:tcW w:w="1275" w:type="dxa"/>
          </w:tcPr>
          <w:p w14:paraId="3A4762D0" w14:textId="47147650" w:rsidR="00417E48" w:rsidRPr="00D7754B" w:rsidRDefault="00D7754B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1660" w:type="dxa"/>
          </w:tcPr>
          <w:p w14:paraId="5FA68CBE" w14:textId="770BB25A" w:rsidR="00417E48" w:rsidRPr="00D7754B" w:rsidRDefault="00D7754B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4" w:type="dxa"/>
          </w:tcPr>
          <w:p w14:paraId="1372444C" w14:textId="352455F8" w:rsidR="00417E48" w:rsidRPr="00D7754B" w:rsidRDefault="00D7754B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</w:t>
            </w:r>
          </w:p>
        </w:tc>
        <w:tc>
          <w:tcPr>
            <w:tcW w:w="1559" w:type="dxa"/>
          </w:tcPr>
          <w:p w14:paraId="21B2C0F9" w14:textId="2D3FAB65" w:rsidR="00417E48" w:rsidRPr="00D7754B" w:rsidRDefault="00D7754B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1560" w:type="dxa"/>
          </w:tcPr>
          <w:p w14:paraId="61A1CE1F" w14:textId="29747808" w:rsidR="00417E48" w:rsidRPr="00D7754B" w:rsidRDefault="00D7754B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1088</w:t>
            </w:r>
          </w:p>
        </w:tc>
      </w:tr>
      <w:tr w:rsidR="00417E48" w:rsidRPr="00CC2674" w14:paraId="40ACE75B" w14:textId="77777777" w:rsidTr="00845F3E">
        <w:trPr>
          <w:trHeight w:val="269"/>
          <w:jc w:val="center"/>
        </w:trPr>
        <w:tc>
          <w:tcPr>
            <w:tcW w:w="993" w:type="dxa"/>
          </w:tcPr>
          <w:p w14:paraId="316C81E3" w14:textId="35D3452B" w:rsidR="00417E48" w:rsidRPr="00CC2674" w:rsidRDefault="00417E48" w:rsidP="00417E48">
            <w:pPr>
              <w:pStyle w:val="a4"/>
              <w:jc w:val="center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  <w:lang w:val="kk-KZ"/>
              </w:rPr>
              <w:t>7Ә</w:t>
            </w:r>
          </w:p>
        </w:tc>
        <w:tc>
          <w:tcPr>
            <w:tcW w:w="1275" w:type="dxa"/>
          </w:tcPr>
          <w:p w14:paraId="2ABFB4C9" w14:textId="6C7F3CC0" w:rsidR="00417E48" w:rsidRPr="00CC2674" w:rsidRDefault="00CC2674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</w:t>
            </w:r>
          </w:p>
        </w:tc>
        <w:tc>
          <w:tcPr>
            <w:tcW w:w="1660" w:type="dxa"/>
          </w:tcPr>
          <w:p w14:paraId="17875C43" w14:textId="684A8F07" w:rsidR="00417E48" w:rsidRPr="00CC2674" w:rsidRDefault="00CC2674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4" w:type="dxa"/>
          </w:tcPr>
          <w:p w14:paraId="3EEB36A1" w14:textId="03C36CD7" w:rsidR="00417E48" w:rsidRPr="00D7754B" w:rsidRDefault="00D7754B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1559" w:type="dxa"/>
          </w:tcPr>
          <w:p w14:paraId="609B927B" w14:textId="36AB5C34" w:rsidR="00417E48" w:rsidRPr="00D7754B" w:rsidRDefault="00D7754B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1560" w:type="dxa"/>
          </w:tcPr>
          <w:p w14:paraId="4B4F6A46" w14:textId="01396B13" w:rsidR="00417E48" w:rsidRPr="00D7754B" w:rsidRDefault="00D7754B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1156</w:t>
            </w:r>
          </w:p>
        </w:tc>
      </w:tr>
      <w:tr w:rsidR="00417E48" w:rsidRPr="00CC2674" w14:paraId="178CF210" w14:textId="77777777" w:rsidTr="00845F3E">
        <w:trPr>
          <w:trHeight w:val="269"/>
          <w:jc w:val="center"/>
        </w:trPr>
        <w:tc>
          <w:tcPr>
            <w:tcW w:w="993" w:type="dxa"/>
          </w:tcPr>
          <w:p w14:paraId="0063EED0" w14:textId="04969DBE" w:rsidR="00417E48" w:rsidRPr="00CC2674" w:rsidRDefault="00417E48" w:rsidP="00417E48">
            <w:pPr>
              <w:pStyle w:val="a4"/>
              <w:jc w:val="center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  <w:lang w:val="kk-KZ"/>
              </w:rPr>
              <w:t>7А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14CD4B13" w14:textId="521395D0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34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 w14:paraId="22C5E382" w14:textId="54671D56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14:paraId="1CB5BEA3" w14:textId="12DD3EBE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14:paraId="035F390D" w14:textId="4CBCB1F9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771C6649" w14:textId="7E048B13" w:rsidR="00417E48" w:rsidRPr="00CC2674" w:rsidRDefault="00417E48" w:rsidP="00417E48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1190</w:t>
            </w:r>
          </w:p>
        </w:tc>
      </w:tr>
      <w:tr w:rsidR="00417E48" w:rsidRPr="00CC2674" w14:paraId="7962A8D8" w14:textId="77777777" w:rsidTr="00845F3E">
        <w:trPr>
          <w:trHeight w:val="269"/>
          <w:jc w:val="center"/>
        </w:trPr>
        <w:tc>
          <w:tcPr>
            <w:tcW w:w="993" w:type="dxa"/>
          </w:tcPr>
          <w:p w14:paraId="5789D1A4" w14:textId="065C8EF1" w:rsidR="00417E48" w:rsidRPr="00CC2674" w:rsidRDefault="00417E48" w:rsidP="00417E48">
            <w:pPr>
              <w:pStyle w:val="a4"/>
              <w:jc w:val="center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  <w:lang w:val="kk-KZ"/>
              </w:rPr>
              <w:t>8Ә</w:t>
            </w:r>
          </w:p>
        </w:tc>
        <w:tc>
          <w:tcPr>
            <w:tcW w:w="1275" w:type="dxa"/>
          </w:tcPr>
          <w:p w14:paraId="5D3C729E" w14:textId="76179E90" w:rsidR="00417E48" w:rsidRPr="00D7754B" w:rsidRDefault="00D7754B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</w:t>
            </w:r>
          </w:p>
        </w:tc>
        <w:tc>
          <w:tcPr>
            <w:tcW w:w="1660" w:type="dxa"/>
          </w:tcPr>
          <w:p w14:paraId="730602C5" w14:textId="032AF486" w:rsidR="00417E48" w:rsidRPr="00D7754B" w:rsidRDefault="00D7754B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4" w:type="dxa"/>
          </w:tcPr>
          <w:p w14:paraId="48A52492" w14:textId="14047B23" w:rsidR="00417E48" w:rsidRPr="00D7754B" w:rsidRDefault="00D7754B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35</w:t>
            </w:r>
          </w:p>
        </w:tc>
        <w:tc>
          <w:tcPr>
            <w:tcW w:w="1559" w:type="dxa"/>
          </w:tcPr>
          <w:p w14:paraId="0278C930" w14:textId="13ABBC4D" w:rsidR="00417E48" w:rsidRPr="00D7754B" w:rsidRDefault="00D7754B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1560" w:type="dxa"/>
          </w:tcPr>
          <w:p w14:paraId="6ECAE93D" w14:textId="008B6427" w:rsidR="00417E48" w:rsidRPr="00D7754B" w:rsidRDefault="00D7754B" w:rsidP="00417E4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1190</w:t>
            </w:r>
          </w:p>
        </w:tc>
      </w:tr>
      <w:tr w:rsidR="00CC2674" w:rsidRPr="00CC2674" w14:paraId="2215C225" w14:textId="77777777" w:rsidTr="00845F3E">
        <w:trPr>
          <w:trHeight w:val="269"/>
          <w:jc w:val="center"/>
        </w:trPr>
        <w:tc>
          <w:tcPr>
            <w:tcW w:w="993" w:type="dxa"/>
          </w:tcPr>
          <w:p w14:paraId="45951B0F" w14:textId="7F6873B0" w:rsidR="00CC2674" w:rsidRPr="00CC2674" w:rsidRDefault="00CC2674" w:rsidP="00CC2674">
            <w:pPr>
              <w:pStyle w:val="a4"/>
              <w:jc w:val="center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  <w:lang w:val="kk-KZ"/>
              </w:rPr>
              <w:t>8А</w:t>
            </w:r>
          </w:p>
        </w:tc>
        <w:tc>
          <w:tcPr>
            <w:tcW w:w="1275" w:type="dxa"/>
          </w:tcPr>
          <w:p w14:paraId="043BEAFD" w14:textId="6D6C4D21" w:rsidR="00CC2674" w:rsidRPr="00CC2674" w:rsidRDefault="00CC2674" w:rsidP="00CC2674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35</w:t>
            </w:r>
          </w:p>
        </w:tc>
        <w:tc>
          <w:tcPr>
            <w:tcW w:w="1660" w:type="dxa"/>
          </w:tcPr>
          <w:p w14:paraId="09B2ABE7" w14:textId="6ED7E4E5" w:rsidR="00CC2674" w:rsidRPr="00CC2674" w:rsidRDefault="00CC2674" w:rsidP="00CC2674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14:paraId="2679750B" w14:textId="6B751369" w:rsidR="00CC2674" w:rsidRPr="00CC2674" w:rsidRDefault="00CC2674" w:rsidP="00CC2674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14:paraId="1C8BDC59" w14:textId="0576847B" w:rsidR="00CC2674" w:rsidRPr="00CC2674" w:rsidRDefault="00CC2674" w:rsidP="00CC2674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14:paraId="3C910265" w14:textId="2EC5145D" w:rsidR="00CC2674" w:rsidRPr="00CC2674" w:rsidRDefault="00CC2674" w:rsidP="00CC2674">
            <w:pPr>
              <w:pStyle w:val="a4"/>
              <w:rPr>
                <w:sz w:val="28"/>
                <w:szCs w:val="28"/>
              </w:rPr>
            </w:pPr>
            <w:r w:rsidRPr="00CC2674">
              <w:rPr>
                <w:sz w:val="28"/>
                <w:szCs w:val="28"/>
              </w:rPr>
              <w:t>1496</w:t>
            </w:r>
          </w:p>
        </w:tc>
      </w:tr>
      <w:tr w:rsidR="00CC2674" w:rsidRPr="00CC2674" w14:paraId="6EBFC4CD" w14:textId="77777777" w:rsidTr="00845F3E">
        <w:trPr>
          <w:trHeight w:val="269"/>
          <w:jc w:val="center"/>
        </w:trPr>
        <w:tc>
          <w:tcPr>
            <w:tcW w:w="993" w:type="dxa"/>
          </w:tcPr>
          <w:p w14:paraId="5937516B" w14:textId="41C05650" w:rsidR="00CC2674" w:rsidRPr="00CC2674" w:rsidRDefault="00CC2674" w:rsidP="00CC2674">
            <w:pPr>
              <w:pStyle w:val="a4"/>
              <w:jc w:val="center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  <w:lang w:val="kk-KZ"/>
              </w:rPr>
              <w:t>9Ә</w:t>
            </w:r>
          </w:p>
        </w:tc>
        <w:tc>
          <w:tcPr>
            <w:tcW w:w="1275" w:type="dxa"/>
          </w:tcPr>
          <w:p w14:paraId="3A3B65E4" w14:textId="68316B71" w:rsidR="00CC2674" w:rsidRPr="00D7754B" w:rsidRDefault="00D7754B" w:rsidP="00CC2674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1660" w:type="dxa"/>
          </w:tcPr>
          <w:p w14:paraId="13C0A483" w14:textId="4AF3BC7F" w:rsidR="00CC2674" w:rsidRPr="00D7754B" w:rsidRDefault="00D7754B" w:rsidP="00CC2674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4" w:type="dxa"/>
          </w:tcPr>
          <w:p w14:paraId="6073F068" w14:textId="3ED672D2" w:rsidR="00CC2674" w:rsidRPr="00D7754B" w:rsidRDefault="00D7754B" w:rsidP="00CC2674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36</w:t>
            </w:r>
          </w:p>
        </w:tc>
        <w:tc>
          <w:tcPr>
            <w:tcW w:w="1559" w:type="dxa"/>
          </w:tcPr>
          <w:p w14:paraId="5ADAB62C" w14:textId="0C9F86D0" w:rsidR="00CC2674" w:rsidRPr="00D7754B" w:rsidRDefault="00D7754B" w:rsidP="00CC2674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1560" w:type="dxa"/>
          </w:tcPr>
          <w:p w14:paraId="138BA182" w14:textId="39D0D663" w:rsidR="00CC2674" w:rsidRPr="00D7754B" w:rsidRDefault="00D7754B" w:rsidP="00CC2674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1224</w:t>
            </w:r>
          </w:p>
        </w:tc>
      </w:tr>
      <w:tr w:rsidR="00CC2674" w:rsidRPr="00CC2674" w14:paraId="7AEEF971" w14:textId="77777777" w:rsidTr="00845F3E">
        <w:trPr>
          <w:trHeight w:val="269"/>
          <w:jc w:val="center"/>
        </w:trPr>
        <w:tc>
          <w:tcPr>
            <w:tcW w:w="993" w:type="dxa"/>
          </w:tcPr>
          <w:p w14:paraId="098EED5C" w14:textId="6CDF4F10" w:rsidR="00CC2674" w:rsidRPr="00CC2674" w:rsidRDefault="00CC2674" w:rsidP="00CC2674">
            <w:pPr>
              <w:pStyle w:val="a4"/>
              <w:jc w:val="center"/>
              <w:rPr>
                <w:sz w:val="28"/>
                <w:szCs w:val="28"/>
                <w:lang w:val="kk-KZ"/>
              </w:rPr>
            </w:pPr>
            <w:r w:rsidRPr="00CC2674">
              <w:rPr>
                <w:sz w:val="28"/>
                <w:szCs w:val="28"/>
                <w:lang w:val="kk-KZ"/>
              </w:rPr>
              <w:t>9А</w:t>
            </w:r>
          </w:p>
        </w:tc>
        <w:tc>
          <w:tcPr>
            <w:tcW w:w="1275" w:type="dxa"/>
          </w:tcPr>
          <w:p w14:paraId="4B34A7CE" w14:textId="613AA94E" w:rsidR="00CC2674" w:rsidRPr="00D7754B" w:rsidRDefault="00D7754B" w:rsidP="00CC2674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36</w:t>
            </w:r>
          </w:p>
        </w:tc>
        <w:tc>
          <w:tcPr>
            <w:tcW w:w="1660" w:type="dxa"/>
          </w:tcPr>
          <w:p w14:paraId="3E166B51" w14:textId="227DF060" w:rsidR="00CC2674" w:rsidRPr="00D7754B" w:rsidRDefault="00D7754B" w:rsidP="00CC2674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4" w:type="dxa"/>
          </w:tcPr>
          <w:p w14:paraId="7D1FE853" w14:textId="1C432E75" w:rsidR="00CC2674" w:rsidRPr="00D7754B" w:rsidRDefault="00D7754B" w:rsidP="00CC2674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37</w:t>
            </w:r>
          </w:p>
        </w:tc>
        <w:tc>
          <w:tcPr>
            <w:tcW w:w="1559" w:type="dxa"/>
          </w:tcPr>
          <w:p w14:paraId="4C20B98E" w14:textId="281DF519" w:rsidR="00CC2674" w:rsidRPr="00D7754B" w:rsidRDefault="00D7754B" w:rsidP="00CC2674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1560" w:type="dxa"/>
          </w:tcPr>
          <w:p w14:paraId="1E7B4ABD" w14:textId="4D815574" w:rsidR="00CC2674" w:rsidRPr="00D7754B" w:rsidRDefault="00D7754B" w:rsidP="00CC2674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1258</w:t>
            </w:r>
          </w:p>
        </w:tc>
      </w:tr>
    </w:tbl>
    <w:p w14:paraId="432931BA" w14:textId="3EF380C0" w:rsidR="00070B1C" w:rsidRPr="00070B1C" w:rsidRDefault="00070B1C" w:rsidP="00070B1C">
      <w:pPr>
        <w:pStyle w:val="a4"/>
        <w:rPr>
          <w:sz w:val="28"/>
          <w:szCs w:val="28"/>
          <w:lang w:val="kk-KZ"/>
        </w:rPr>
      </w:pPr>
    </w:p>
    <w:p w14:paraId="4766F7CF" w14:textId="77777777" w:rsidR="00D37E18" w:rsidRPr="003658DB" w:rsidRDefault="00D37E18" w:rsidP="00494448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  <w:r w:rsidRPr="003658DB">
        <w:rPr>
          <w:b/>
          <w:color w:val="000000"/>
          <w:sz w:val="28"/>
          <w:szCs w:val="28"/>
          <w:lang w:val="ru-RU"/>
        </w:rPr>
        <w:t xml:space="preserve">3) соблюдение требований к делению классов на группы, в том числе с учетом особенностей обучающихся с особыми образовательными потребностями в </w:t>
      </w:r>
      <w:r w:rsidR="00566414" w:rsidRPr="003658DB">
        <w:rPr>
          <w:b/>
          <w:color w:val="000000"/>
          <w:sz w:val="28"/>
          <w:szCs w:val="28"/>
          <w:lang w:val="ru-RU"/>
        </w:rPr>
        <w:t>рамках инклюзивного образования</w:t>
      </w:r>
    </w:p>
    <w:p w14:paraId="543DA73A" w14:textId="543F4D97" w:rsidR="00566414" w:rsidRPr="003658DB" w:rsidRDefault="00566414" w:rsidP="00494448">
      <w:pPr>
        <w:spacing w:after="0" w:line="240" w:lineRule="auto"/>
        <w:ind w:firstLineChars="236" w:firstLine="661"/>
        <w:jc w:val="both"/>
        <w:rPr>
          <w:rFonts w:eastAsia="SimSun"/>
          <w:sz w:val="28"/>
          <w:szCs w:val="28"/>
          <w:lang w:val="kk-KZ"/>
        </w:rPr>
      </w:pPr>
      <w:r w:rsidRPr="003658DB">
        <w:rPr>
          <w:rFonts w:eastAsia="SimSun"/>
          <w:sz w:val="28"/>
          <w:szCs w:val="28"/>
          <w:lang w:val="kk-KZ"/>
        </w:rPr>
        <w:t>В школе</w:t>
      </w:r>
      <w:r w:rsidR="00350C3E" w:rsidRPr="003658DB">
        <w:rPr>
          <w:rFonts w:eastAsia="SimSun"/>
          <w:sz w:val="28"/>
          <w:szCs w:val="28"/>
          <w:lang w:val="kk-KZ"/>
        </w:rPr>
        <w:t xml:space="preserve"> в </w:t>
      </w:r>
      <w:r w:rsidR="00A52DE7" w:rsidRPr="003658DB">
        <w:rPr>
          <w:rFonts w:eastAsia="SimSun"/>
          <w:sz w:val="28"/>
          <w:szCs w:val="28"/>
          <w:lang w:val="kk-KZ"/>
        </w:rPr>
        <w:t>2ә,</w:t>
      </w:r>
      <w:r w:rsidR="00DB5E1D">
        <w:rPr>
          <w:rFonts w:eastAsia="SimSun"/>
          <w:sz w:val="28"/>
          <w:szCs w:val="28"/>
          <w:lang w:val="kk-KZ"/>
        </w:rPr>
        <w:t xml:space="preserve"> </w:t>
      </w:r>
      <w:r w:rsidR="00A52DE7" w:rsidRPr="003658DB">
        <w:rPr>
          <w:rFonts w:eastAsia="SimSun"/>
          <w:sz w:val="28"/>
          <w:szCs w:val="28"/>
          <w:lang w:val="kk-KZ"/>
        </w:rPr>
        <w:t>6ә</w:t>
      </w:r>
      <w:r w:rsidR="00350C3E" w:rsidRPr="003658DB">
        <w:rPr>
          <w:rFonts w:eastAsia="SimSun"/>
          <w:sz w:val="28"/>
          <w:szCs w:val="28"/>
          <w:lang w:val="kk-KZ"/>
        </w:rPr>
        <w:t>-ых классах</w:t>
      </w:r>
      <w:r w:rsidRPr="003658DB">
        <w:rPr>
          <w:rFonts w:eastAsia="SimSun"/>
          <w:sz w:val="28"/>
          <w:szCs w:val="28"/>
          <w:lang w:val="kk-KZ"/>
        </w:rPr>
        <w:t xml:space="preserve"> соблюдаются требования к де</w:t>
      </w:r>
      <w:r w:rsidRPr="003658DB">
        <w:rPr>
          <w:rFonts w:eastAsia="SimSun"/>
          <w:sz w:val="28"/>
          <w:szCs w:val="28"/>
          <w:lang w:val="ru-RU"/>
        </w:rPr>
        <w:t>лени</w:t>
      </w:r>
      <w:r w:rsidRPr="003658DB">
        <w:rPr>
          <w:rFonts w:eastAsia="SimSun"/>
          <w:sz w:val="28"/>
          <w:szCs w:val="28"/>
          <w:lang w:val="kk-KZ"/>
        </w:rPr>
        <w:t>ю</w:t>
      </w:r>
      <w:r w:rsidRPr="003658DB">
        <w:rPr>
          <w:rFonts w:eastAsia="SimSun"/>
          <w:sz w:val="28"/>
          <w:szCs w:val="28"/>
          <w:lang w:val="ru-RU"/>
        </w:rPr>
        <w:t xml:space="preserve"> на 2 группы </w:t>
      </w:r>
      <w:r w:rsidRPr="003658DB">
        <w:rPr>
          <w:rFonts w:eastAsia="SimSun"/>
          <w:sz w:val="28"/>
          <w:szCs w:val="28"/>
          <w:lang w:val="kk-KZ"/>
        </w:rPr>
        <w:t>по следующим предметам: казахский язык, английский язык, информатика,</w:t>
      </w:r>
      <w:r w:rsidRPr="003658DB">
        <w:rPr>
          <w:rFonts w:eastAsia="SimSun"/>
          <w:sz w:val="28"/>
          <w:szCs w:val="28"/>
          <w:lang w:val="ru-RU"/>
        </w:rPr>
        <w:t xml:space="preserve"> </w:t>
      </w:r>
      <w:r w:rsidRPr="003658DB">
        <w:rPr>
          <w:rFonts w:eastAsia="SimSun"/>
          <w:sz w:val="28"/>
          <w:szCs w:val="28"/>
          <w:lang w:val="kk-KZ"/>
        </w:rPr>
        <w:t xml:space="preserve">самопознание </w:t>
      </w:r>
      <w:r w:rsidRPr="003658DB">
        <w:rPr>
          <w:rFonts w:eastAsia="SimSun"/>
          <w:sz w:val="28"/>
          <w:szCs w:val="28"/>
          <w:lang w:val="ru-RU"/>
        </w:rPr>
        <w:t>при наполнении класса в 2</w:t>
      </w:r>
      <w:r w:rsidR="00A52DE7" w:rsidRPr="003658DB">
        <w:rPr>
          <w:rFonts w:eastAsia="SimSun"/>
          <w:sz w:val="28"/>
          <w:szCs w:val="28"/>
          <w:lang w:val="ru-RU"/>
        </w:rPr>
        <w:t>0</w:t>
      </w:r>
      <w:r w:rsidRPr="003658DB">
        <w:rPr>
          <w:rFonts w:eastAsia="SimSun"/>
          <w:sz w:val="28"/>
          <w:szCs w:val="28"/>
          <w:lang w:val="kk-KZ"/>
        </w:rPr>
        <w:t xml:space="preserve"> и более учащихся. Предмет физическ</w:t>
      </w:r>
      <w:r w:rsidR="00A52DE7" w:rsidRPr="003658DB">
        <w:rPr>
          <w:rFonts w:eastAsia="SimSun"/>
          <w:sz w:val="28"/>
          <w:szCs w:val="28"/>
          <w:lang w:val="kk-KZ"/>
        </w:rPr>
        <w:t>ой</w:t>
      </w:r>
      <w:r w:rsidRPr="003658DB">
        <w:rPr>
          <w:rFonts w:eastAsia="SimSun"/>
          <w:sz w:val="28"/>
          <w:szCs w:val="28"/>
          <w:lang w:val="kk-KZ"/>
        </w:rPr>
        <w:t xml:space="preserve"> культур</w:t>
      </w:r>
      <w:r w:rsidR="00A52DE7" w:rsidRPr="003658DB">
        <w:rPr>
          <w:rFonts w:eastAsia="SimSun"/>
          <w:sz w:val="28"/>
          <w:szCs w:val="28"/>
          <w:lang w:val="kk-KZ"/>
        </w:rPr>
        <w:t xml:space="preserve">ы в 6ә классе </w:t>
      </w:r>
      <w:r w:rsidRPr="003658DB">
        <w:rPr>
          <w:rFonts w:eastAsia="SimSun"/>
          <w:sz w:val="28"/>
          <w:szCs w:val="28"/>
          <w:lang w:val="kk-KZ"/>
        </w:rPr>
        <w:t xml:space="preserve"> дел</w:t>
      </w:r>
      <w:r w:rsidR="00A52DE7" w:rsidRPr="003658DB">
        <w:rPr>
          <w:rFonts w:eastAsia="SimSun"/>
          <w:sz w:val="28"/>
          <w:szCs w:val="28"/>
          <w:lang w:val="kk-KZ"/>
        </w:rPr>
        <w:t>и</w:t>
      </w:r>
      <w:r w:rsidRPr="003658DB">
        <w:rPr>
          <w:rFonts w:eastAsia="SimSun"/>
          <w:sz w:val="28"/>
          <w:szCs w:val="28"/>
          <w:lang w:val="kk-KZ"/>
        </w:rPr>
        <w:t>тся на группы по гендерному неравенству.</w:t>
      </w:r>
    </w:p>
    <w:p w14:paraId="5C452C8B" w14:textId="77777777" w:rsidR="00350C3E" w:rsidRPr="003658DB" w:rsidRDefault="00350C3E" w:rsidP="00494448">
      <w:pPr>
        <w:spacing w:after="0" w:line="240" w:lineRule="auto"/>
        <w:jc w:val="center"/>
        <w:rPr>
          <w:b/>
          <w:smallCaps/>
          <w:color w:val="000000"/>
          <w:sz w:val="28"/>
          <w:szCs w:val="28"/>
          <w:lang w:val="ru-RU"/>
        </w:rPr>
      </w:pPr>
      <w:bookmarkStart w:id="17" w:name="z99"/>
      <w:bookmarkEnd w:id="16"/>
    </w:p>
    <w:p w14:paraId="78537363" w14:textId="77777777" w:rsidR="000E3250" w:rsidRDefault="000E3250" w:rsidP="00845F3E">
      <w:pPr>
        <w:spacing w:after="0" w:line="240" w:lineRule="auto"/>
        <w:jc w:val="center"/>
        <w:rPr>
          <w:b/>
          <w:smallCaps/>
          <w:color w:val="000000"/>
          <w:sz w:val="28"/>
          <w:szCs w:val="28"/>
          <w:lang w:val="ru-RU"/>
        </w:rPr>
      </w:pPr>
    </w:p>
    <w:p w14:paraId="748EF856" w14:textId="77777777" w:rsidR="000E3250" w:rsidRDefault="000E3250" w:rsidP="00845F3E">
      <w:pPr>
        <w:spacing w:after="0" w:line="240" w:lineRule="auto"/>
        <w:jc w:val="center"/>
        <w:rPr>
          <w:b/>
          <w:smallCaps/>
          <w:color w:val="000000"/>
          <w:sz w:val="28"/>
          <w:szCs w:val="28"/>
          <w:lang w:val="ru-RU"/>
        </w:rPr>
      </w:pPr>
    </w:p>
    <w:p w14:paraId="62CCCA8A" w14:textId="77777777" w:rsidR="000E3250" w:rsidRDefault="000E3250" w:rsidP="00845F3E">
      <w:pPr>
        <w:spacing w:after="0" w:line="240" w:lineRule="auto"/>
        <w:jc w:val="center"/>
        <w:rPr>
          <w:b/>
          <w:smallCaps/>
          <w:color w:val="000000"/>
          <w:sz w:val="28"/>
          <w:szCs w:val="28"/>
          <w:lang w:val="ru-RU"/>
        </w:rPr>
      </w:pPr>
    </w:p>
    <w:p w14:paraId="6B95D8C5" w14:textId="77777777" w:rsidR="000E3250" w:rsidRDefault="000E3250" w:rsidP="00845F3E">
      <w:pPr>
        <w:spacing w:after="0" w:line="240" w:lineRule="auto"/>
        <w:jc w:val="center"/>
        <w:rPr>
          <w:b/>
          <w:smallCaps/>
          <w:color w:val="000000"/>
          <w:sz w:val="28"/>
          <w:szCs w:val="28"/>
          <w:lang w:val="ru-RU"/>
        </w:rPr>
      </w:pPr>
    </w:p>
    <w:p w14:paraId="0AD81BF9" w14:textId="77777777" w:rsidR="000E3250" w:rsidRDefault="000E3250" w:rsidP="00845F3E">
      <w:pPr>
        <w:spacing w:after="0" w:line="240" w:lineRule="auto"/>
        <w:jc w:val="center"/>
        <w:rPr>
          <w:b/>
          <w:smallCaps/>
          <w:color w:val="000000"/>
          <w:sz w:val="28"/>
          <w:szCs w:val="28"/>
          <w:lang w:val="ru-RU"/>
        </w:rPr>
      </w:pPr>
    </w:p>
    <w:p w14:paraId="64CAAD7B" w14:textId="488C57AD" w:rsidR="00D37E18" w:rsidRDefault="00D37E18" w:rsidP="00845F3E">
      <w:pPr>
        <w:spacing w:after="0" w:line="240" w:lineRule="auto"/>
        <w:jc w:val="center"/>
        <w:rPr>
          <w:b/>
          <w:smallCaps/>
          <w:color w:val="000000"/>
          <w:sz w:val="28"/>
          <w:szCs w:val="28"/>
          <w:lang w:val="ru-RU"/>
        </w:rPr>
      </w:pPr>
      <w:r w:rsidRPr="003658DB">
        <w:rPr>
          <w:b/>
          <w:smallCaps/>
          <w:color w:val="000000"/>
          <w:sz w:val="28"/>
          <w:szCs w:val="28"/>
          <w:lang w:val="ru-RU"/>
        </w:rPr>
        <w:lastRenderedPageBreak/>
        <w:t>Требования к уровню подготовки обучающи</w:t>
      </w:r>
      <w:r w:rsidR="00350C3E" w:rsidRPr="003658DB">
        <w:rPr>
          <w:b/>
          <w:smallCaps/>
          <w:color w:val="000000"/>
          <w:sz w:val="28"/>
          <w:szCs w:val="28"/>
          <w:lang w:val="ru-RU"/>
        </w:rPr>
        <w:t>хся</w:t>
      </w:r>
    </w:p>
    <w:p w14:paraId="5B00F29A" w14:textId="77777777" w:rsidR="00845F3E" w:rsidRPr="003658DB" w:rsidRDefault="00845F3E" w:rsidP="00845F3E">
      <w:pPr>
        <w:spacing w:after="0" w:line="240" w:lineRule="auto"/>
        <w:jc w:val="center"/>
        <w:rPr>
          <w:b/>
          <w:smallCaps/>
          <w:color w:val="000000"/>
          <w:sz w:val="28"/>
          <w:szCs w:val="28"/>
          <w:lang w:val="ru-RU"/>
        </w:rPr>
      </w:pPr>
    </w:p>
    <w:p w14:paraId="746D27CD" w14:textId="4187F26B" w:rsidR="00D37E18" w:rsidRPr="003658DB" w:rsidRDefault="00D37E18" w:rsidP="00494448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b/>
          <w:sz w:val="28"/>
          <w:szCs w:val="28"/>
          <w:lang w:val="ru-RU"/>
        </w:rPr>
      </w:pPr>
      <w:bookmarkStart w:id="18" w:name="z100"/>
      <w:bookmarkEnd w:id="17"/>
      <w:r w:rsidRPr="003658DB">
        <w:rPr>
          <w:b/>
          <w:sz w:val="28"/>
          <w:szCs w:val="28"/>
          <w:lang w:val="ru-RU"/>
        </w:rPr>
        <w:t>уровень подготовки обучающихся (ожидаемые результаты обучения) по каждой образовательной области (и учебным предметам) соответствующего уровня образования в соответствии с типовыми учебными программами ОП и требованиями ГОСО (прилагаются копии протоколов итоговой аттестации обучающихся</w:t>
      </w:r>
      <w:r w:rsidR="00350C3E" w:rsidRPr="003658DB">
        <w:rPr>
          <w:b/>
          <w:sz w:val="28"/>
          <w:szCs w:val="28"/>
          <w:lang w:val="ru-RU"/>
        </w:rPr>
        <w:t>)</w:t>
      </w:r>
    </w:p>
    <w:p w14:paraId="52CDCFA1" w14:textId="1B90757F" w:rsidR="00A44C9F" w:rsidRPr="00A44C9F" w:rsidRDefault="00A44C9F" w:rsidP="00A44C9F">
      <w:pPr>
        <w:jc w:val="center"/>
        <w:rPr>
          <w:rFonts w:eastAsiaTheme="minorHAnsi"/>
          <w:b/>
          <w:sz w:val="26"/>
          <w:szCs w:val="26"/>
          <w:lang w:val="ru-RU"/>
        </w:rPr>
      </w:pPr>
      <w:bookmarkStart w:id="19" w:name="_Toc436235444"/>
      <w:r w:rsidRPr="00A44C9F">
        <w:rPr>
          <w:rFonts w:eastAsiaTheme="minorHAnsi"/>
          <w:b/>
          <w:sz w:val="26"/>
          <w:szCs w:val="26"/>
          <w:lang w:val="ru-RU"/>
        </w:rPr>
        <w:t>Сравнительная таблицу качества знаний за 3 года.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</w:tblGrid>
      <w:tr w:rsidR="00A44C9F" w:rsidRPr="00A44C9F" w14:paraId="677A8733" w14:textId="77777777" w:rsidTr="00F53AB0">
        <w:tc>
          <w:tcPr>
            <w:tcW w:w="1784" w:type="dxa"/>
          </w:tcPr>
          <w:p w14:paraId="3CA345AE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</w:rPr>
            </w:pPr>
            <w:proofErr w:type="spellStart"/>
            <w:r w:rsidRPr="00A44C9F">
              <w:rPr>
                <w:rFonts w:eastAsiaTheme="minorHAnsi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784" w:type="dxa"/>
          </w:tcPr>
          <w:p w14:paraId="5EB4F728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</w:rPr>
            </w:pPr>
            <w:r w:rsidRPr="00A44C9F">
              <w:rPr>
                <w:rFonts w:eastAsiaTheme="minorHAnsi"/>
                <w:sz w:val="28"/>
                <w:szCs w:val="28"/>
              </w:rPr>
              <w:t>2019-2020</w:t>
            </w:r>
          </w:p>
        </w:tc>
        <w:tc>
          <w:tcPr>
            <w:tcW w:w="1784" w:type="dxa"/>
          </w:tcPr>
          <w:p w14:paraId="5F7A964A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</w:rPr>
            </w:pPr>
            <w:r w:rsidRPr="00A44C9F">
              <w:rPr>
                <w:rFonts w:eastAsiaTheme="minorHAnsi"/>
                <w:sz w:val="28"/>
                <w:szCs w:val="28"/>
              </w:rPr>
              <w:t>2020-2021</w:t>
            </w:r>
          </w:p>
        </w:tc>
        <w:tc>
          <w:tcPr>
            <w:tcW w:w="1784" w:type="dxa"/>
          </w:tcPr>
          <w:p w14:paraId="7CE49023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</w:rPr>
            </w:pPr>
            <w:r w:rsidRPr="00A44C9F">
              <w:rPr>
                <w:rFonts w:eastAsiaTheme="minorHAnsi"/>
                <w:sz w:val="28"/>
                <w:szCs w:val="28"/>
              </w:rPr>
              <w:t>2021-2022</w:t>
            </w:r>
          </w:p>
        </w:tc>
      </w:tr>
      <w:tr w:rsidR="00A44C9F" w:rsidRPr="00A44C9F" w14:paraId="585BED33" w14:textId="77777777" w:rsidTr="00F53AB0">
        <w:tc>
          <w:tcPr>
            <w:tcW w:w="1784" w:type="dxa"/>
          </w:tcPr>
          <w:p w14:paraId="62A18C5D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</w:rPr>
              <w:t>2</w:t>
            </w:r>
            <w:r w:rsidRPr="00A44C9F">
              <w:rPr>
                <w:rFonts w:eastAsiaTheme="minorHAnsi"/>
                <w:sz w:val="28"/>
                <w:szCs w:val="28"/>
                <w:lang w:val="kk-KZ"/>
              </w:rPr>
              <w:t>ә</w:t>
            </w:r>
          </w:p>
        </w:tc>
        <w:tc>
          <w:tcPr>
            <w:tcW w:w="1784" w:type="dxa"/>
          </w:tcPr>
          <w:p w14:paraId="6A92A7A5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93,8</w:t>
            </w:r>
          </w:p>
        </w:tc>
        <w:tc>
          <w:tcPr>
            <w:tcW w:w="1784" w:type="dxa"/>
          </w:tcPr>
          <w:p w14:paraId="1736594F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86,4</w:t>
            </w:r>
          </w:p>
        </w:tc>
        <w:tc>
          <w:tcPr>
            <w:tcW w:w="1784" w:type="dxa"/>
          </w:tcPr>
          <w:p w14:paraId="1B0CE28D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65</w:t>
            </w:r>
          </w:p>
        </w:tc>
      </w:tr>
      <w:tr w:rsidR="00A44C9F" w:rsidRPr="00A44C9F" w14:paraId="36702A97" w14:textId="77777777" w:rsidTr="00F53AB0">
        <w:tc>
          <w:tcPr>
            <w:tcW w:w="1784" w:type="dxa"/>
          </w:tcPr>
          <w:p w14:paraId="59A79D49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</w:rPr>
              <w:t>2</w:t>
            </w:r>
            <w:r w:rsidRPr="00A44C9F">
              <w:rPr>
                <w:rFonts w:eastAsiaTheme="minorHAnsi"/>
                <w:sz w:val="28"/>
                <w:szCs w:val="28"/>
                <w:lang w:val="kk-KZ"/>
              </w:rPr>
              <w:t>а</w:t>
            </w:r>
          </w:p>
        </w:tc>
        <w:tc>
          <w:tcPr>
            <w:tcW w:w="1784" w:type="dxa"/>
          </w:tcPr>
          <w:p w14:paraId="0E49D89B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83,3</w:t>
            </w:r>
          </w:p>
        </w:tc>
        <w:tc>
          <w:tcPr>
            <w:tcW w:w="1784" w:type="dxa"/>
          </w:tcPr>
          <w:p w14:paraId="4207790B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42,9</w:t>
            </w:r>
          </w:p>
        </w:tc>
        <w:tc>
          <w:tcPr>
            <w:tcW w:w="1784" w:type="dxa"/>
          </w:tcPr>
          <w:p w14:paraId="33BB6075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81,8</w:t>
            </w:r>
          </w:p>
        </w:tc>
      </w:tr>
      <w:tr w:rsidR="00A44C9F" w:rsidRPr="00A44C9F" w14:paraId="7D312721" w14:textId="77777777" w:rsidTr="00F53AB0">
        <w:tc>
          <w:tcPr>
            <w:tcW w:w="1784" w:type="dxa"/>
          </w:tcPr>
          <w:p w14:paraId="081EC4A4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</w:rPr>
              <w:t xml:space="preserve">3 </w:t>
            </w:r>
            <w:r w:rsidRPr="00A44C9F">
              <w:rPr>
                <w:rFonts w:eastAsiaTheme="minorHAnsi"/>
                <w:sz w:val="28"/>
                <w:szCs w:val="28"/>
                <w:lang w:val="kk-KZ"/>
              </w:rPr>
              <w:t>ә</w:t>
            </w:r>
          </w:p>
        </w:tc>
        <w:tc>
          <w:tcPr>
            <w:tcW w:w="1784" w:type="dxa"/>
          </w:tcPr>
          <w:p w14:paraId="1F6A7CA1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66,7</w:t>
            </w:r>
          </w:p>
        </w:tc>
        <w:tc>
          <w:tcPr>
            <w:tcW w:w="1784" w:type="dxa"/>
          </w:tcPr>
          <w:p w14:paraId="533BF70B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83,3</w:t>
            </w:r>
          </w:p>
        </w:tc>
        <w:tc>
          <w:tcPr>
            <w:tcW w:w="1784" w:type="dxa"/>
          </w:tcPr>
          <w:p w14:paraId="3E813092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55,6</w:t>
            </w:r>
          </w:p>
        </w:tc>
      </w:tr>
      <w:tr w:rsidR="00A44C9F" w:rsidRPr="00A44C9F" w14:paraId="0152D210" w14:textId="77777777" w:rsidTr="00F53AB0">
        <w:tc>
          <w:tcPr>
            <w:tcW w:w="1784" w:type="dxa"/>
          </w:tcPr>
          <w:p w14:paraId="61B711E0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</w:rPr>
              <w:t>3</w:t>
            </w:r>
            <w:r w:rsidRPr="00A44C9F">
              <w:rPr>
                <w:rFonts w:eastAsiaTheme="minorHAnsi"/>
                <w:sz w:val="28"/>
                <w:szCs w:val="28"/>
                <w:lang w:val="kk-KZ"/>
              </w:rPr>
              <w:t>а</w:t>
            </w:r>
          </w:p>
        </w:tc>
        <w:tc>
          <w:tcPr>
            <w:tcW w:w="1784" w:type="dxa"/>
          </w:tcPr>
          <w:p w14:paraId="4735A600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85,7</w:t>
            </w:r>
          </w:p>
        </w:tc>
        <w:tc>
          <w:tcPr>
            <w:tcW w:w="1784" w:type="dxa"/>
          </w:tcPr>
          <w:p w14:paraId="702E2FDB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83,3</w:t>
            </w:r>
          </w:p>
        </w:tc>
        <w:tc>
          <w:tcPr>
            <w:tcW w:w="1784" w:type="dxa"/>
          </w:tcPr>
          <w:p w14:paraId="36EEC6F1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62,5</w:t>
            </w:r>
          </w:p>
        </w:tc>
      </w:tr>
      <w:tr w:rsidR="00A44C9F" w:rsidRPr="00A44C9F" w14:paraId="368D9DFE" w14:textId="77777777" w:rsidTr="00F53AB0">
        <w:tc>
          <w:tcPr>
            <w:tcW w:w="1784" w:type="dxa"/>
          </w:tcPr>
          <w:p w14:paraId="6151605D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4ә</w:t>
            </w:r>
          </w:p>
        </w:tc>
        <w:tc>
          <w:tcPr>
            <w:tcW w:w="1784" w:type="dxa"/>
          </w:tcPr>
          <w:p w14:paraId="09EAC49A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60,9</w:t>
            </w:r>
          </w:p>
        </w:tc>
        <w:tc>
          <w:tcPr>
            <w:tcW w:w="1784" w:type="dxa"/>
          </w:tcPr>
          <w:p w14:paraId="0E850DB5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64,3</w:t>
            </w:r>
          </w:p>
        </w:tc>
        <w:tc>
          <w:tcPr>
            <w:tcW w:w="1784" w:type="dxa"/>
          </w:tcPr>
          <w:p w14:paraId="216B905A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76,5</w:t>
            </w:r>
          </w:p>
        </w:tc>
      </w:tr>
      <w:tr w:rsidR="00A44C9F" w:rsidRPr="00A44C9F" w14:paraId="0FA65C65" w14:textId="77777777" w:rsidTr="00F53AB0">
        <w:tc>
          <w:tcPr>
            <w:tcW w:w="1784" w:type="dxa"/>
          </w:tcPr>
          <w:p w14:paraId="71F2F62F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4а</w:t>
            </w:r>
          </w:p>
        </w:tc>
        <w:tc>
          <w:tcPr>
            <w:tcW w:w="1784" w:type="dxa"/>
          </w:tcPr>
          <w:p w14:paraId="10DB4BE8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81,8</w:t>
            </w:r>
          </w:p>
        </w:tc>
        <w:tc>
          <w:tcPr>
            <w:tcW w:w="1784" w:type="dxa"/>
          </w:tcPr>
          <w:p w14:paraId="47FBCD3C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85,7</w:t>
            </w:r>
          </w:p>
        </w:tc>
        <w:tc>
          <w:tcPr>
            <w:tcW w:w="1784" w:type="dxa"/>
          </w:tcPr>
          <w:p w14:paraId="21FD5B5A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66,7</w:t>
            </w:r>
          </w:p>
        </w:tc>
      </w:tr>
      <w:tr w:rsidR="00A44C9F" w:rsidRPr="00A44C9F" w14:paraId="46A11824" w14:textId="77777777" w:rsidTr="00F53AB0">
        <w:tc>
          <w:tcPr>
            <w:tcW w:w="1784" w:type="dxa"/>
          </w:tcPr>
          <w:p w14:paraId="7C335A37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784" w:type="dxa"/>
          </w:tcPr>
          <w:p w14:paraId="5918F3C7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83,2</w:t>
            </w:r>
          </w:p>
        </w:tc>
        <w:tc>
          <w:tcPr>
            <w:tcW w:w="1784" w:type="dxa"/>
          </w:tcPr>
          <w:p w14:paraId="2D4D069D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76,5</w:t>
            </w:r>
          </w:p>
        </w:tc>
        <w:tc>
          <w:tcPr>
            <w:tcW w:w="1784" w:type="dxa"/>
          </w:tcPr>
          <w:p w14:paraId="7F038F65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66,3</w:t>
            </w:r>
          </w:p>
        </w:tc>
      </w:tr>
      <w:tr w:rsidR="00A44C9F" w:rsidRPr="00A44C9F" w14:paraId="15D6F472" w14:textId="77777777" w:rsidTr="00F53AB0">
        <w:tc>
          <w:tcPr>
            <w:tcW w:w="1784" w:type="dxa"/>
          </w:tcPr>
          <w:p w14:paraId="2D28000F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5ә</w:t>
            </w:r>
          </w:p>
        </w:tc>
        <w:tc>
          <w:tcPr>
            <w:tcW w:w="1784" w:type="dxa"/>
          </w:tcPr>
          <w:p w14:paraId="72971743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64,7</w:t>
            </w:r>
          </w:p>
        </w:tc>
        <w:tc>
          <w:tcPr>
            <w:tcW w:w="1784" w:type="dxa"/>
          </w:tcPr>
          <w:p w14:paraId="2964610C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75</w:t>
            </w:r>
          </w:p>
        </w:tc>
        <w:tc>
          <w:tcPr>
            <w:tcW w:w="1784" w:type="dxa"/>
          </w:tcPr>
          <w:p w14:paraId="0AEBDF02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53,3</w:t>
            </w:r>
          </w:p>
        </w:tc>
      </w:tr>
      <w:tr w:rsidR="00A44C9F" w:rsidRPr="00A44C9F" w14:paraId="266A9F94" w14:textId="77777777" w:rsidTr="00F53AB0">
        <w:tc>
          <w:tcPr>
            <w:tcW w:w="1784" w:type="dxa"/>
          </w:tcPr>
          <w:p w14:paraId="726C6D09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5а</w:t>
            </w:r>
          </w:p>
        </w:tc>
        <w:tc>
          <w:tcPr>
            <w:tcW w:w="1784" w:type="dxa"/>
          </w:tcPr>
          <w:p w14:paraId="449FF83E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60</w:t>
            </w:r>
          </w:p>
        </w:tc>
        <w:tc>
          <w:tcPr>
            <w:tcW w:w="1784" w:type="dxa"/>
          </w:tcPr>
          <w:p w14:paraId="480333AC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25</w:t>
            </w:r>
          </w:p>
        </w:tc>
        <w:tc>
          <w:tcPr>
            <w:tcW w:w="1784" w:type="dxa"/>
          </w:tcPr>
          <w:p w14:paraId="3DE21C76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62,5</w:t>
            </w:r>
          </w:p>
        </w:tc>
      </w:tr>
      <w:tr w:rsidR="00A44C9F" w:rsidRPr="00A44C9F" w14:paraId="523A78F4" w14:textId="77777777" w:rsidTr="00F53AB0">
        <w:tc>
          <w:tcPr>
            <w:tcW w:w="1784" w:type="dxa"/>
          </w:tcPr>
          <w:p w14:paraId="6378B9E5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6ә</w:t>
            </w:r>
          </w:p>
        </w:tc>
        <w:tc>
          <w:tcPr>
            <w:tcW w:w="1784" w:type="dxa"/>
          </w:tcPr>
          <w:p w14:paraId="29806AD2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60</w:t>
            </w:r>
          </w:p>
        </w:tc>
        <w:tc>
          <w:tcPr>
            <w:tcW w:w="1784" w:type="dxa"/>
          </w:tcPr>
          <w:p w14:paraId="3E8ED1F5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64,7</w:t>
            </w:r>
          </w:p>
        </w:tc>
        <w:tc>
          <w:tcPr>
            <w:tcW w:w="1784" w:type="dxa"/>
          </w:tcPr>
          <w:p w14:paraId="08196B6A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56,5</w:t>
            </w:r>
          </w:p>
        </w:tc>
      </w:tr>
      <w:tr w:rsidR="00A44C9F" w:rsidRPr="00A44C9F" w14:paraId="67D72C57" w14:textId="77777777" w:rsidTr="00F53AB0">
        <w:tc>
          <w:tcPr>
            <w:tcW w:w="1784" w:type="dxa"/>
          </w:tcPr>
          <w:p w14:paraId="283F125E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6а</w:t>
            </w:r>
          </w:p>
        </w:tc>
        <w:tc>
          <w:tcPr>
            <w:tcW w:w="1784" w:type="dxa"/>
          </w:tcPr>
          <w:p w14:paraId="16B05EF1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42,9</w:t>
            </w:r>
          </w:p>
        </w:tc>
        <w:tc>
          <w:tcPr>
            <w:tcW w:w="1784" w:type="dxa"/>
          </w:tcPr>
          <w:p w14:paraId="0736FF46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50</w:t>
            </w:r>
          </w:p>
        </w:tc>
        <w:tc>
          <w:tcPr>
            <w:tcW w:w="1784" w:type="dxa"/>
          </w:tcPr>
          <w:p w14:paraId="63EBCAFD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33,3</w:t>
            </w:r>
          </w:p>
        </w:tc>
      </w:tr>
      <w:tr w:rsidR="00A44C9F" w:rsidRPr="00A44C9F" w14:paraId="4AE9E785" w14:textId="77777777" w:rsidTr="00F53AB0">
        <w:tc>
          <w:tcPr>
            <w:tcW w:w="1784" w:type="dxa"/>
          </w:tcPr>
          <w:p w14:paraId="44CCFD0B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7ә</w:t>
            </w:r>
          </w:p>
        </w:tc>
        <w:tc>
          <w:tcPr>
            <w:tcW w:w="1784" w:type="dxa"/>
          </w:tcPr>
          <w:p w14:paraId="07145702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44,4</w:t>
            </w:r>
          </w:p>
        </w:tc>
        <w:tc>
          <w:tcPr>
            <w:tcW w:w="1784" w:type="dxa"/>
          </w:tcPr>
          <w:p w14:paraId="325A8A32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55,6</w:t>
            </w:r>
          </w:p>
        </w:tc>
        <w:tc>
          <w:tcPr>
            <w:tcW w:w="1784" w:type="dxa"/>
          </w:tcPr>
          <w:p w14:paraId="567468EB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60</w:t>
            </w:r>
          </w:p>
        </w:tc>
      </w:tr>
      <w:tr w:rsidR="00A44C9F" w:rsidRPr="00A44C9F" w14:paraId="505D9F20" w14:textId="77777777" w:rsidTr="00F53AB0">
        <w:tc>
          <w:tcPr>
            <w:tcW w:w="1784" w:type="dxa"/>
          </w:tcPr>
          <w:p w14:paraId="0A63C597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7а</w:t>
            </w:r>
          </w:p>
        </w:tc>
        <w:tc>
          <w:tcPr>
            <w:tcW w:w="1784" w:type="dxa"/>
          </w:tcPr>
          <w:p w14:paraId="309FF764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60</w:t>
            </w:r>
          </w:p>
        </w:tc>
        <w:tc>
          <w:tcPr>
            <w:tcW w:w="1784" w:type="dxa"/>
          </w:tcPr>
          <w:p w14:paraId="03E28063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42,9</w:t>
            </w:r>
          </w:p>
        </w:tc>
        <w:tc>
          <w:tcPr>
            <w:tcW w:w="1784" w:type="dxa"/>
          </w:tcPr>
          <w:p w14:paraId="23640D44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55,6</w:t>
            </w:r>
          </w:p>
        </w:tc>
      </w:tr>
      <w:tr w:rsidR="00A44C9F" w:rsidRPr="00A44C9F" w14:paraId="6120CBE6" w14:textId="77777777" w:rsidTr="00F53AB0">
        <w:tc>
          <w:tcPr>
            <w:tcW w:w="1784" w:type="dxa"/>
          </w:tcPr>
          <w:p w14:paraId="32AE7C05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8ә</w:t>
            </w:r>
          </w:p>
        </w:tc>
        <w:tc>
          <w:tcPr>
            <w:tcW w:w="1784" w:type="dxa"/>
          </w:tcPr>
          <w:p w14:paraId="6AD8AD25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50</w:t>
            </w:r>
          </w:p>
        </w:tc>
        <w:tc>
          <w:tcPr>
            <w:tcW w:w="1784" w:type="dxa"/>
          </w:tcPr>
          <w:p w14:paraId="157762C6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44,4</w:t>
            </w:r>
          </w:p>
        </w:tc>
        <w:tc>
          <w:tcPr>
            <w:tcW w:w="1784" w:type="dxa"/>
          </w:tcPr>
          <w:p w14:paraId="20150300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77,8</w:t>
            </w:r>
          </w:p>
        </w:tc>
      </w:tr>
      <w:tr w:rsidR="00A44C9F" w:rsidRPr="00A44C9F" w14:paraId="55EED70B" w14:textId="77777777" w:rsidTr="00F53AB0">
        <w:tc>
          <w:tcPr>
            <w:tcW w:w="1784" w:type="dxa"/>
          </w:tcPr>
          <w:p w14:paraId="423B1989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8а</w:t>
            </w:r>
          </w:p>
        </w:tc>
        <w:tc>
          <w:tcPr>
            <w:tcW w:w="1784" w:type="dxa"/>
          </w:tcPr>
          <w:p w14:paraId="704F7495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0</w:t>
            </w:r>
          </w:p>
        </w:tc>
        <w:tc>
          <w:tcPr>
            <w:tcW w:w="1784" w:type="dxa"/>
          </w:tcPr>
          <w:p w14:paraId="333873D6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20</w:t>
            </w:r>
          </w:p>
        </w:tc>
        <w:tc>
          <w:tcPr>
            <w:tcW w:w="1784" w:type="dxa"/>
          </w:tcPr>
          <w:p w14:paraId="17C0AE63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50</w:t>
            </w:r>
          </w:p>
        </w:tc>
      </w:tr>
      <w:tr w:rsidR="00A44C9F" w:rsidRPr="00A44C9F" w14:paraId="259C8026" w14:textId="77777777" w:rsidTr="00F53AB0">
        <w:tc>
          <w:tcPr>
            <w:tcW w:w="1784" w:type="dxa"/>
          </w:tcPr>
          <w:p w14:paraId="46BC9AFC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9ә</w:t>
            </w:r>
          </w:p>
        </w:tc>
        <w:tc>
          <w:tcPr>
            <w:tcW w:w="1784" w:type="dxa"/>
          </w:tcPr>
          <w:p w14:paraId="4C929528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60</w:t>
            </w:r>
          </w:p>
        </w:tc>
        <w:tc>
          <w:tcPr>
            <w:tcW w:w="1784" w:type="dxa"/>
          </w:tcPr>
          <w:p w14:paraId="2E70F0AE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85,7</w:t>
            </w:r>
          </w:p>
        </w:tc>
        <w:tc>
          <w:tcPr>
            <w:tcW w:w="1784" w:type="dxa"/>
          </w:tcPr>
          <w:p w14:paraId="3DCE1230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55,6</w:t>
            </w:r>
          </w:p>
        </w:tc>
      </w:tr>
      <w:tr w:rsidR="00A44C9F" w:rsidRPr="00A44C9F" w14:paraId="57D50202" w14:textId="77777777" w:rsidTr="00F53AB0">
        <w:tc>
          <w:tcPr>
            <w:tcW w:w="1784" w:type="dxa"/>
          </w:tcPr>
          <w:p w14:paraId="7FECFAEE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9а</w:t>
            </w:r>
          </w:p>
        </w:tc>
        <w:tc>
          <w:tcPr>
            <w:tcW w:w="1784" w:type="dxa"/>
          </w:tcPr>
          <w:p w14:paraId="41638774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40</w:t>
            </w:r>
          </w:p>
        </w:tc>
        <w:tc>
          <w:tcPr>
            <w:tcW w:w="1784" w:type="dxa"/>
          </w:tcPr>
          <w:p w14:paraId="225044E2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0(1 уч)</w:t>
            </w:r>
          </w:p>
        </w:tc>
        <w:tc>
          <w:tcPr>
            <w:tcW w:w="1784" w:type="dxa"/>
          </w:tcPr>
          <w:p w14:paraId="7C6F6079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40</w:t>
            </w:r>
          </w:p>
        </w:tc>
      </w:tr>
      <w:tr w:rsidR="00A44C9F" w:rsidRPr="00A44C9F" w14:paraId="71D76284" w14:textId="77777777" w:rsidTr="00F53AB0">
        <w:tc>
          <w:tcPr>
            <w:tcW w:w="1784" w:type="dxa"/>
          </w:tcPr>
          <w:p w14:paraId="21BAF0E7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784" w:type="dxa"/>
          </w:tcPr>
          <w:p w14:paraId="1BB89028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53,9</w:t>
            </w:r>
          </w:p>
        </w:tc>
        <w:tc>
          <w:tcPr>
            <w:tcW w:w="1784" w:type="dxa"/>
          </w:tcPr>
          <w:p w14:paraId="127F17E4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54,6</w:t>
            </w:r>
          </w:p>
        </w:tc>
        <w:tc>
          <w:tcPr>
            <w:tcW w:w="1784" w:type="dxa"/>
          </w:tcPr>
          <w:p w14:paraId="30C432A3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55</w:t>
            </w:r>
          </w:p>
        </w:tc>
      </w:tr>
      <w:tr w:rsidR="00A44C9F" w:rsidRPr="00A44C9F" w14:paraId="6F219D01" w14:textId="77777777" w:rsidTr="00F53AB0">
        <w:tc>
          <w:tcPr>
            <w:tcW w:w="1784" w:type="dxa"/>
          </w:tcPr>
          <w:p w14:paraId="6EEB50D8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По школе</w:t>
            </w:r>
          </w:p>
        </w:tc>
        <w:tc>
          <w:tcPr>
            <w:tcW w:w="1784" w:type="dxa"/>
          </w:tcPr>
          <w:p w14:paraId="54896814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71</w:t>
            </w:r>
          </w:p>
        </w:tc>
        <w:tc>
          <w:tcPr>
            <w:tcW w:w="1784" w:type="dxa"/>
          </w:tcPr>
          <w:p w14:paraId="366A999D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63,6</w:t>
            </w:r>
          </w:p>
        </w:tc>
        <w:tc>
          <w:tcPr>
            <w:tcW w:w="1784" w:type="dxa"/>
          </w:tcPr>
          <w:p w14:paraId="3293E76A" w14:textId="77777777" w:rsidR="00A44C9F" w:rsidRPr="00A44C9F" w:rsidRDefault="00A44C9F" w:rsidP="00A44C9F">
            <w:pPr>
              <w:pStyle w:val="a4"/>
              <w:rPr>
                <w:rFonts w:eastAsiaTheme="minorHAnsi"/>
                <w:sz w:val="28"/>
                <w:szCs w:val="28"/>
                <w:lang w:val="kk-KZ"/>
              </w:rPr>
            </w:pPr>
            <w:r w:rsidRPr="00A44C9F">
              <w:rPr>
                <w:rFonts w:eastAsiaTheme="minorHAnsi"/>
                <w:sz w:val="28"/>
                <w:szCs w:val="28"/>
                <w:lang w:val="kk-KZ"/>
              </w:rPr>
              <w:t>60</w:t>
            </w:r>
          </w:p>
        </w:tc>
      </w:tr>
    </w:tbl>
    <w:p w14:paraId="779124D9" w14:textId="77777777" w:rsidR="00A44C9F" w:rsidRDefault="00A44C9F" w:rsidP="00A44C9F">
      <w:pPr>
        <w:rPr>
          <w:rFonts w:eastAsiaTheme="minorHAnsi"/>
          <w:bCs/>
          <w:sz w:val="26"/>
          <w:szCs w:val="26"/>
          <w:lang w:val="kk-KZ"/>
        </w:rPr>
      </w:pPr>
      <w:r>
        <w:rPr>
          <w:rFonts w:eastAsiaTheme="minorHAnsi"/>
          <w:bCs/>
          <w:sz w:val="26"/>
          <w:szCs w:val="26"/>
          <w:lang w:val="kk-KZ"/>
        </w:rPr>
        <w:t xml:space="preserve">     Наблюдается снижение качества знаний. Причина: повлияло дистанционная форма обучения с марта 2020 года по май 2021 год.</w:t>
      </w:r>
    </w:p>
    <w:p w14:paraId="10754E8F" w14:textId="77777777" w:rsidR="00350C3E" w:rsidRPr="003658DB" w:rsidRDefault="00400772" w:rsidP="00494448">
      <w:pPr>
        <w:pStyle w:val="2"/>
        <w:tabs>
          <w:tab w:val="clear" w:pos="576"/>
          <w:tab w:val="num" w:pos="0"/>
        </w:tabs>
        <w:spacing w:before="0" w:after="0"/>
        <w:ind w:left="0" w:firstLine="0"/>
        <w:rPr>
          <w:color w:val="auto"/>
          <w:lang w:val="kk-KZ"/>
        </w:rPr>
      </w:pPr>
      <w:r w:rsidRPr="003658DB">
        <w:rPr>
          <w:color w:val="auto"/>
          <w:lang w:val="kk-KZ"/>
        </w:rPr>
        <w:t xml:space="preserve">Результативность учебно-воспитательного процесса </w:t>
      </w:r>
      <w:bookmarkEnd w:id="19"/>
      <w:r w:rsidRPr="003658DB">
        <w:rPr>
          <w:color w:val="auto"/>
          <w:lang w:val="kk-KZ"/>
        </w:rPr>
        <w:t xml:space="preserve">за </w:t>
      </w:r>
    </w:p>
    <w:p w14:paraId="7F53886E" w14:textId="3517FB98" w:rsidR="00400772" w:rsidRPr="003658DB" w:rsidRDefault="00400772" w:rsidP="00494448">
      <w:pPr>
        <w:pStyle w:val="2"/>
        <w:tabs>
          <w:tab w:val="clear" w:pos="576"/>
          <w:tab w:val="num" w:pos="0"/>
        </w:tabs>
        <w:spacing w:before="0" w:after="0"/>
        <w:ind w:left="0" w:firstLine="0"/>
        <w:rPr>
          <w:color w:val="auto"/>
          <w:lang w:val="ru-RU"/>
        </w:rPr>
      </w:pPr>
      <w:r w:rsidRPr="003658DB">
        <w:rPr>
          <w:color w:val="auto"/>
          <w:lang w:val="kk-KZ"/>
        </w:rPr>
        <w:t>2021-2022 учебного года</w:t>
      </w:r>
    </w:p>
    <w:p w14:paraId="42A5E4EA" w14:textId="77777777" w:rsidR="00400772" w:rsidRPr="003658DB" w:rsidRDefault="00400772" w:rsidP="00494448">
      <w:pPr>
        <w:pStyle w:val="a4"/>
        <w:tabs>
          <w:tab w:val="left" w:pos="284"/>
        </w:tabs>
        <w:ind w:firstLine="567"/>
        <w:jc w:val="center"/>
        <w:rPr>
          <w:b/>
          <w:bCs/>
          <w:sz w:val="28"/>
          <w:szCs w:val="28"/>
          <w:lang w:val="ru-RU"/>
        </w:rPr>
      </w:pPr>
    </w:p>
    <w:tbl>
      <w:tblPr>
        <w:tblW w:w="4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832"/>
        <w:gridCol w:w="870"/>
        <w:gridCol w:w="1175"/>
        <w:gridCol w:w="858"/>
        <w:gridCol w:w="1038"/>
        <w:gridCol w:w="1139"/>
      </w:tblGrid>
      <w:tr w:rsidR="00A52DE7" w:rsidRPr="003658DB" w14:paraId="7DAD5C30" w14:textId="1DA86546" w:rsidTr="00A44C9F">
        <w:trPr>
          <w:jc w:val="center"/>
        </w:trPr>
        <w:tc>
          <w:tcPr>
            <w:tcW w:w="1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AFB5" w14:textId="77777777" w:rsidR="00A52DE7" w:rsidRPr="003658DB" w:rsidRDefault="00A52DE7" w:rsidP="00494448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 w:rsidRPr="003658DB">
              <w:rPr>
                <w:sz w:val="28"/>
                <w:szCs w:val="28"/>
              </w:rPr>
              <w:t>Учебный</w:t>
            </w:r>
            <w:proofErr w:type="spellEnd"/>
          </w:p>
          <w:p w14:paraId="7FA0B6A0" w14:textId="77777777" w:rsidR="00A52DE7" w:rsidRPr="003658DB" w:rsidRDefault="00A52DE7" w:rsidP="00494448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 w:rsidRPr="003658DB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C43E" w14:textId="67E440B1" w:rsidR="00A52DE7" w:rsidRPr="003658DB" w:rsidRDefault="00A52DE7" w:rsidP="00494448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 w:rsidRPr="003658DB">
              <w:rPr>
                <w:sz w:val="28"/>
                <w:szCs w:val="28"/>
              </w:rPr>
              <w:t>Успеваемость</w:t>
            </w:r>
            <w:proofErr w:type="spellEnd"/>
            <w:r w:rsidRPr="003658DB">
              <w:rPr>
                <w:sz w:val="28"/>
                <w:szCs w:val="28"/>
              </w:rPr>
              <w:t>, %</w:t>
            </w:r>
          </w:p>
        </w:tc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E19B" w14:textId="1032EB88" w:rsidR="00A52DE7" w:rsidRPr="003658DB" w:rsidRDefault="00A52DE7" w:rsidP="00494448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 w:rsidRPr="003658DB">
              <w:rPr>
                <w:sz w:val="28"/>
                <w:szCs w:val="28"/>
              </w:rPr>
              <w:t>Качество</w:t>
            </w:r>
            <w:proofErr w:type="spellEnd"/>
            <w:r w:rsidRPr="003658DB">
              <w:rPr>
                <w:sz w:val="28"/>
                <w:szCs w:val="28"/>
              </w:rPr>
              <w:t>, %</w:t>
            </w:r>
          </w:p>
        </w:tc>
      </w:tr>
      <w:tr w:rsidR="00A52DE7" w:rsidRPr="003658DB" w14:paraId="59606F21" w14:textId="77777777" w:rsidTr="00A44C9F">
        <w:trPr>
          <w:jc w:val="center"/>
        </w:trPr>
        <w:tc>
          <w:tcPr>
            <w:tcW w:w="1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9EAF" w14:textId="77777777" w:rsidR="00A52DE7" w:rsidRPr="003658DB" w:rsidRDefault="00A52DE7" w:rsidP="00494448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AC84" w14:textId="77777777" w:rsidR="00A52DE7" w:rsidRPr="003658DB" w:rsidRDefault="00A52DE7" w:rsidP="00494448">
            <w:pPr>
              <w:pStyle w:val="a4"/>
              <w:jc w:val="center"/>
              <w:rPr>
                <w:sz w:val="28"/>
                <w:szCs w:val="28"/>
              </w:rPr>
            </w:pPr>
            <w:r w:rsidRPr="003658DB">
              <w:rPr>
                <w:sz w:val="28"/>
                <w:szCs w:val="28"/>
                <w:lang w:val="ru-RU"/>
              </w:rPr>
              <w:t>2</w:t>
            </w:r>
            <w:r w:rsidRPr="003658DB">
              <w:rPr>
                <w:sz w:val="28"/>
                <w:szCs w:val="28"/>
              </w:rPr>
              <w:t xml:space="preserve">-4 </w:t>
            </w:r>
            <w:proofErr w:type="spellStart"/>
            <w:r w:rsidRPr="003658DB">
              <w:rPr>
                <w:sz w:val="28"/>
                <w:szCs w:val="28"/>
              </w:rPr>
              <w:t>кл</w:t>
            </w:r>
            <w:proofErr w:type="spellEnd"/>
            <w:r w:rsidRPr="003658DB">
              <w:rPr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110D" w14:textId="77777777" w:rsidR="00A52DE7" w:rsidRPr="003658DB" w:rsidRDefault="00A52DE7" w:rsidP="00494448">
            <w:pPr>
              <w:pStyle w:val="a4"/>
              <w:jc w:val="center"/>
              <w:rPr>
                <w:sz w:val="28"/>
                <w:szCs w:val="28"/>
              </w:rPr>
            </w:pPr>
            <w:r w:rsidRPr="003658DB">
              <w:rPr>
                <w:sz w:val="28"/>
                <w:szCs w:val="28"/>
              </w:rPr>
              <w:t xml:space="preserve">5-9 </w:t>
            </w:r>
            <w:proofErr w:type="spellStart"/>
            <w:r w:rsidRPr="003658DB">
              <w:rPr>
                <w:sz w:val="28"/>
                <w:szCs w:val="28"/>
              </w:rPr>
              <w:t>кл</w:t>
            </w:r>
            <w:proofErr w:type="spellEnd"/>
            <w:r w:rsidRPr="003658DB">
              <w:rPr>
                <w:sz w:val="28"/>
                <w:szCs w:val="28"/>
              </w:rPr>
              <w:t>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7ED9" w14:textId="77777777" w:rsidR="00A52DE7" w:rsidRPr="003658DB" w:rsidRDefault="00A52DE7" w:rsidP="00494448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 w:rsidRPr="003658DB">
              <w:rPr>
                <w:sz w:val="28"/>
                <w:szCs w:val="28"/>
              </w:rPr>
              <w:t>по</w:t>
            </w:r>
            <w:proofErr w:type="spellEnd"/>
            <w:r w:rsidRPr="003658DB">
              <w:rPr>
                <w:sz w:val="28"/>
                <w:szCs w:val="28"/>
              </w:rPr>
              <w:t xml:space="preserve"> </w:t>
            </w:r>
            <w:proofErr w:type="spellStart"/>
            <w:r w:rsidRPr="003658DB">
              <w:rPr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2619" w14:textId="77777777" w:rsidR="00A52DE7" w:rsidRPr="003658DB" w:rsidRDefault="00A52DE7" w:rsidP="00494448">
            <w:pPr>
              <w:pStyle w:val="a4"/>
              <w:jc w:val="center"/>
              <w:rPr>
                <w:sz w:val="28"/>
                <w:szCs w:val="28"/>
              </w:rPr>
            </w:pPr>
            <w:r w:rsidRPr="003658DB">
              <w:rPr>
                <w:sz w:val="28"/>
                <w:szCs w:val="28"/>
                <w:lang w:val="ru-RU"/>
              </w:rPr>
              <w:t>2</w:t>
            </w:r>
            <w:r w:rsidRPr="003658DB">
              <w:rPr>
                <w:sz w:val="28"/>
                <w:szCs w:val="28"/>
              </w:rPr>
              <w:t xml:space="preserve">-4 </w:t>
            </w:r>
            <w:proofErr w:type="spellStart"/>
            <w:r w:rsidRPr="003658DB">
              <w:rPr>
                <w:sz w:val="28"/>
                <w:szCs w:val="28"/>
              </w:rPr>
              <w:t>кл</w:t>
            </w:r>
            <w:proofErr w:type="spellEnd"/>
            <w:r w:rsidRPr="003658DB">
              <w:rPr>
                <w:sz w:val="28"/>
                <w:szCs w:val="28"/>
              </w:rPr>
              <w:t>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49B4" w14:textId="77777777" w:rsidR="00A52DE7" w:rsidRPr="003658DB" w:rsidRDefault="00A52DE7" w:rsidP="00494448">
            <w:pPr>
              <w:pStyle w:val="a4"/>
              <w:jc w:val="center"/>
              <w:rPr>
                <w:sz w:val="28"/>
                <w:szCs w:val="28"/>
              </w:rPr>
            </w:pPr>
            <w:r w:rsidRPr="003658DB">
              <w:rPr>
                <w:sz w:val="28"/>
                <w:szCs w:val="28"/>
              </w:rPr>
              <w:t xml:space="preserve">5-9 </w:t>
            </w:r>
            <w:proofErr w:type="spellStart"/>
            <w:r w:rsidRPr="003658DB">
              <w:rPr>
                <w:sz w:val="28"/>
                <w:szCs w:val="28"/>
              </w:rPr>
              <w:t>кл</w:t>
            </w:r>
            <w:proofErr w:type="spellEnd"/>
            <w:r w:rsidRPr="003658DB">
              <w:rPr>
                <w:sz w:val="28"/>
                <w:szCs w:val="28"/>
              </w:rPr>
              <w:t>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46CF" w14:textId="77777777" w:rsidR="00A52DE7" w:rsidRPr="003658DB" w:rsidRDefault="00A52DE7" w:rsidP="00494448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 w:rsidRPr="003658DB">
              <w:rPr>
                <w:sz w:val="28"/>
                <w:szCs w:val="28"/>
              </w:rPr>
              <w:t>по</w:t>
            </w:r>
            <w:proofErr w:type="spellEnd"/>
            <w:r w:rsidRPr="003658DB">
              <w:rPr>
                <w:sz w:val="28"/>
                <w:szCs w:val="28"/>
              </w:rPr>
              <w:t xml:space="preserve"> </w:t>
            </w:r>
            <w:proofErr w:type="spellStart"/>
            <w:r w:rsidRPr="003658DB">
              <w:rPr>
                <w:sz w:val="28"/>
                <w:szCs w:val="28"/>
              </w:rPr>
              <w:t>школе</w:t>
            </w:r>
            <w:proofErr w:type="spellEnd"/>
          </w:p>
        </w:tc>
      </w:tr>
      <w:tr w:rsidR="00A52DE7" w:rsidRPr="003658DB" w14:paraId="2AA32D0F" w14:textId="77777777" w:rsidTr="00A44C9F">
        <w:trPr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F9C" w14:textId="77777777" w:rsidR="00A52DE7" w:rsidRPr="003658DB" w:rsidRDefault="00A52DE7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3658DB">
              <w:rPr>
                <w:sz w:val="28"/>
                <w:szCs w:val="28"/>
                <w:lang w:val="ru-RU"/>
              </w:rPr>
              <w:t>1 четверть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5FB8" w14:textId="77777777" w:rsidR="00A52DE7" w:rsidRPr="003658DB" w:rsidRDefault="00A52DE7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3658D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ECD7" w14:textId="77777777" w:rsidR="00A52DE7" w:rsidRPr="003658DB" w:rsidRDefault="00A52DE7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3658D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386E" w14:textId="77777777" w:rsidR="00A52DE7" w:rsidRPr="003658DB" w:rsidRDefault="00A52DE7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3658D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D150" w14:textId="2B2509B2" w:rsidR="00A52DE7" w:rsidRPr="003658DB" w:rsidRDefault="007C1607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58,4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E5EB" w14:textId="566EA586" w:rsidR="00A52DE7" w:rsidRPr="003658DB" w:rsidRDefault="007C1607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44,6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927B" w14:textId="08A49EF4" w:rsidR="00A52DE7" w:rsidRPr="003658DB" w:rsidRDefault="007C1607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50,7</w:t>
            </w:r>
          </w:p>
        </w:tc>
      </w:tr>
      <w:tr w:rsidR="00A52DE7" w:rsidRPr="003658DB" w14:paraId="1D87CEEF" w14:textId="77777777" w:rsidTr="00A44C9F">
        <w:trPr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7104" w14:textId="77777777" w:rsidR="00A52DE7" w:rsidRPr="003658DB" w:rsidRDefault="00A52DE7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3658DB">
              <w:rPr>
                <w:sz w:val="28"/>
                <w:szCs w:val="28"/>
                <w:lang w:val="ru-RU"/>
              </w:rPr>
              <w:t>2 четверть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74C1" w14:textId="77777777" w:rsidR="00A52DE7" w:rsidRPr="003658DB" w:rsidRDefault="00A52DE7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3658D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E2D6" w14:textId="22541F5C" w:rsidR="00A52DE7" w:rsidRPr="003658DB" w:rsidRDefault="00A52DE7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3658D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15D6" w14:textId="2EB3A4B6" w:rsidR="00A52DE7" w:rsidRPr="003658DB" w:rsidRDefault="00A52DE7" w:rsidP="00494448">
            <w:pPr>
              <w:pStyle w:val="a4"/>
              <w:rPr>
                <w:sz w:val="28"/>
                <w:szCs w:val="28"/>
                <w:lang w:val="ru-RU"/>
              </w:rPr>
            </w:pPr>
            <w:r w:rsidRPr="003658D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AA1A" w14:textId="4AED3B00" w:rsidR="00A52DE7" w:rsidRPr="003658DB" w:rsidRDefault="007C1607" w:rsidP="00494448">
            <w:pPr>
              <w:pStyle w:val="a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53,4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8EEB" w14:textId="29E3DA20" w:rsidR="00A52DE7" w:rsidRPr="003658DB" w:rsidRDefault="007C1607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46,4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3C4B" w14:textId="5B0D272E" w:rsidR="00A52DE7" w:rsidRPr="003658DB" w:rsidRDefault="007C1607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</w:tr>
      <w:tr w:rsidR="00A52DE7" w:rsidRPr="003658DB" w14:paraId="2BBA9293" w14:textId="77777777" w:rsidTr="00A44C9F">
        <w:trPr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28AC" w14:textId="402FC5F2" w:rsidR="00A52DE7" w:rsidRPr="003658DB" w:rsidRDefault="00A52DE7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3658DB">
              <w:rPr>
                <w:sz w:val="28"/>
                <w:szCs w:val="28"/>
                <w:lang w:val="ru-RU"/>
              </w:rPr>
              <w:t>3 четверть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1DC3" w14:textId="023D94AF" w:rsidR="00A52DE7" w:rsidRPr="003658DB" w:rsidRDefault="00784EC8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7C10" w14:textId="07AC347D" w:rsidR="00A52DE7" w:rsidRPr="003658DB" w:rsidRDefault="00784EC8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2A76" w14:textId="2F2D6453" w:rsidR="00A52DE7" w:rsidRPr="003658DB" w:rsidRDefault="00784EC8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B0A3" w14:textId="3CD7ED91" w:rsidR="00A52DE7" w:rsidRPr="003658DB" w:rsidRDefault="00742931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66,3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006F" w14:textId="7F91C414" w:rsidR="00A52DE7" w:rsidRPr="003658DB" w:rsidRDefault="00742931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47,7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640A" w14:textId="52821941" w:rsidR="00A52DE7" w:rsidRPr="003658DB" w:rsidRDefault="00742931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</w:tr>
      <w:tr w:rsidR="00A52DE7" w:rsidRPr="003658DB" w14:paraId="7DBEC7E7" w14:textId="77777777" w:rsidTr="00A44C9F">
        <w:trPr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41A" w14:textId="211B5B23" w:rsidR="00A52DE7" w:rsidRPr="003658DB" w:rsidRDefault="00A52DE7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3658DB">
              <w:rPr>
                <w:sz w:val="28"/>
                <w:szCs w:val="28"/>
                <w:lang w:val="ru-RU"/>
              </w:rPr>
              <w:t>4 четверть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2217" w14:textId="2D72DF6C" w:rsidR="00A52DE7" w:rsidRPr="003658DB" w:rsidRDefault="00784EC8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7B44" w14:textId="18D1F1CC" w:rsidR="00A52DE7" w:rsidRPr="003658DB" w:rsidRDefault="00784EC8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87F1" w14:textId="5A6D14AE" w:rsidR="00A52DE7" w:rsidRPr="003658DB" w:rsidRDefault="00784EC8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0C9" w14:textId="4646A406" w:rsidR="00A52DE7" w:rsidRPr="003658DB" w:rsidRDefault="00742931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67,4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0665" w14:textId="09A39235" w:rsidR="00A52DE7" w:rsidRPr="003658DB" w:rsidRDefault="00742931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50,5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0D15" w14:textId="464EB58D" w:rsidR="00A52DE7" w:rsidRPr="003658DB" w:rsidRDefault="00742931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</w:tr>
      <w:tr w:rsidR="00A52DE7" w:rsidRPr="003658DB" w14:paraId="59E5F165" w14:textId="77777777" w:rsidTr="00A44C9F">
        <w:trPr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EB82" w14:textId="0B387495" w:rsidR="00A52DE7" w:rsidRPr="003658DB" w:rsidRDefault="00A52DE7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3658DB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9F15" w14:textId="79FAC62F" w:rsidR="00A52DE7" w:rsidRPr="003658DB" w:rsidRDefault="00784EC8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E60F" w14:textId="7943CCFD" w:rsidR="00A52DE7" w:rsidRPr="003658DB" w:rsidRDefault="00784EC8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A9FC" w14:textId="1D1E6024" w:rsidR="00A52DE7" w:rsidRPr="003658DB" w:rsidRDefault="00784EC8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0EE6" w14:textId="5671A8B9" w:rsidR="00A52DE7" w:rsidRPr="003658DB" w:rsidRDefault="00742931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66,3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6C0B" w14:textId="2069DB72" w:rsidR="00A52DE7" w:rsidRPr="003658DB" w:rsidRDefault="00742931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9759" w14:textId="61AA3E69" w:rsidR="00A52DE7" w:rsidRPr="003658DB" w:rsidRDefault="00742931" w:rsidP="00494448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</w:tr>
    </w:tbl>
    <w:p w14:paraId="5399D28F" w14:textId="2E2F9706" w:rsidR="00400772" w:rsidRDefault="00400772" w:rsidP="00494448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9B0163">
        <w:rPr>
          <w:sz w:val="28"/>
          <w:szCs w:val="28"/>
          <w:lang w:val="ru-RU"/>
        </w:rPr>
        <w:lastRenderedPageBreak/>
        <w:t xml:space="preserve">Сравнительный анализ качества знаний учащихся за </w:t>
      </w:r>
      <w:r w:rsidR="00413A7E" w:rsidRPr="009B0163">
        <w:rPr>
          <w:sz w:val="28"/>
          <w:szCs w:val="28"/>
          <w:lang w:val="ru-RU"/>
        </w:rPr>
        <w:t xml:space="preserve">2021-2022 учебный год </w:t>
      </w:r>
      <w:r w:rsidRPr="009B0163">
        <w:rPr>
          <w:sz w:val="28"/>
          <w:szCs w:val="28"/>
          <w:lang w:val="ru-RU"/>
        </w:rPr>
        <w:t xml:space="preserve">показывает </w:t>
      </w:r>
      <w:r w:rsidR="00A44C9F">
        <w:rPr>
          <w:sz w:val="28"/>
          <w:szCs w:val="28"/>
          <w:lang w:val="ru-RU"/>
        </w:rPr>
        <w:t xml:space="preserve">динамику повышения качества знаний в течении учебного года, </w:t>
      </w:r>
      <w:r w:rsidRPr="009B0163">
        <w:rPr>
          <w:sz w:val="28"/>
          <w:szCs w:val="28"/>
          <w:lang w:val="ru-RU"/>
        </w:rPr>
        <w:t xml:space="preserve">снижение уровня обученности учащихся с переходом в старшие классы. </w:t>
      </w:r>
      <w:r w:rsidRPr="003658DB">
        <w:rPr>
          <w:sz w:val="28"/>
          <w:szCs w:val="28"/>
          <w:lang w:val="ru-RU"/>
        </w:rPr>
        <w:t xml:space="preserve">Как правило, стабильно высокая качественная успеваемость в начальных классах; на средней ступени она снижается. Причины потери уровня знаний: при переходе из начальной на основную ступень многие учащиеся испытывают адаптационные трудности, в недостаточной мере соблюдается принцип преемственности. </w:t>
      </w:r>
    </w:p>
    <w:p w14:paraId="72C17E8B" w14:textId="7D1BBBA4" w:rsidR="00E36BFA" w:rsidRPr="003658DB" w:rsidRDefault="00E36BFA" w:rsidP="00494448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2021-2022 учебном году 3 учащихся из 14 выпускников окончили основное среднее образование на «отлично» и получили аттестат об основном среднем образовании с отличием.</w:t>
      </w:r>
    </w:p>
    <w:p w14:paraId="4F2F947C" w14:textId="3C1192F4" w:rsidR="00400772" w:rsidRPr="003658DB" w:rsidRDefault="00400772" w:rsidP="00494448">
      <w:pPr>
        <w:tabs>
          <w:tab w:val="left" w:pos="284"/>
        </w:tabs>
        <w:spacing w:after="0" w:line="240" w:lineRule="auto"/>
        <w:ind w:firstLine="567"/>
        <w:jc w:val="center"/>
        <w:rPr>
          <w:sz w:val="28"/>
          <w:szCs w:val="28"/>
          <w:lang w:val="ru-RU"/>
        </w:rPr>
      </w:pPr>
      <w:r w:rsidRPr="003658DB">
        <w:rPr>
          <w:b/>
          <w:sz w:val="28"/>
          <w:szCs w:val="28"/>
          <w:lang w:val="ru-RU"/>
        </w:rPr>
        <w:t>Тенденция обучения</w:t>
      </w:r>
      <w:r w:rsidRPr="003658DB">
        <w:rPr>
          <w:sz w:val="28"/>
          <w:szCs w:val="28"/>
          <w:lang w:val="ru-RU"/>
        </w:rPr>
        <w:t>:</w:t>
      </w:r>
    </w:p>
    <w:p w14:paraId="6F603F65" w14:textId="77777777" w:rsidR="00400772" w:rsidRPr="003658DB" w:rsidRDefault="00400772" w:rsidP="00494448">
      <w:pPr>
        <w:tabs>
          <w:tab w:val="left" w:pos="284"/>
        </w:tabs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3658DB">
        <w:rPr>
          <w:b/>
          <w:sz w:val="28"/>
          <w:szCs w:val="28"/>
          <w:lang w:val="ru-RU"/>
        </w:rPr>
        <w:t>процент обучающихся на «4» и «5» по школе (от общего числа учащихся)</w:t>
      </w:r>
    </w:p>
    <w:p w14:paraId="5A6D0A8A" w14:textId="77777777" w:rsidR="00400772" w:rsidRPr="003658DB" w:rsidRDefault="00400772" w:rsidP="00494448">
      <w:pPr>
        <w:tabs>
          <w:tab w:val="left" w:pos="284"/>
        </w:tabs>
        <w:spacing w:after="0" w:line="240" w:lineRule="auto"/>
        <w:jc w:val="center"/>
        <w:rPr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056"/>
        <w:gridCol w:w="1113"/>
        <w:gridCol w:w="1057"/>
        <w:gridCol w:w="1113"/>
        <w:gridCol w:w="1057"/>
        <w:gridCol w:w="1113"/>
        <w:gridCol w:w="741"/>
        <w:gridCol w:w="992"/>
      </w:tblGrid>
      <w:tr w:rsidR="00EC2179" w:rsidRPr="003658DB" w14:paraId="66B3C3C4" w14:textId="6F986303" w:rsidTr="00EC2179">
        <w:trPr>
          <w:trHeight w:val="258"/>
        </w:trPr>
        <w:tc>
          <w:tcPr>
            <w:tcW w:w="1765" w:type="pct"/>
            <w:gridSpan w:val="3"/>
          </w:tcPr>
          <w:p w14:paraId="243A2BEC" w14:textId="77777777" w:rsidR="00413A7E" w:rsidRPr="003658DB" w:rsidRDefault="00413A7E" w:rsidP="004944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658DB">
              <w:rPr>
                <w:sz w:val="28"/>
                <w:szCs w:val="28"/>
              </w:rPr>
              <w:t>20</w:t>
            </w:r>
            <w:r w:rsidRPr="003658DB">
              <w:rPr>
                <w:sz w:val="28"/>
                <w:szCs w:val="28"/>
                <w:lang w:val="ru-RU"/>
              </w:rPr>
              <w:t>21</w:t>
            </w:r>
            <w:r w:rsidRPr="003658DB">
              <w:rPr>
                <w:sz w:val="28"/>
                <w:szCs w:val="28"/>
              </w:rPr>
              <w:t>-20</w:t>
            </w:r>
            <w:r w:rsidRPr="003658DB">
              <w:rPr>
                <w:sz w:val="28"/>
                <w:szCs w:val="28"/>
                <w:lang w:val="ru-RU"/>
              </w:rPr>
              <w:t>22</w:t>
            </w:r>
            <w:r w:rsidRPr="003658DB">
              <w:rPr>
                <w:sz w:val="28"/>
                <w:szCs w:val="28"/>
              </w:rPr>
              <w:t xml:space="preserve"> </w:t>
            </w:r>
            <w:proofErr w:type="spellStart"/>
            <w:r w:rsidRPr="003658DB">
              <w:rPr>
                <w:sz w:val="28"/>
                <w:szCs w:val="28"/>
              </w:rPr>
              <w:t>учебный</w:t>
            </w:r>
            <w:proofErr w:type="spellEnd"/>
            <w:r w:rsidRPr="003658DB">
              <w:rPr>
                <w:sz w:val="28"/>
                <w:szCs w:val="28"/>
              </w:rPr>
              <w:t xml:space="preserve"> </w:t>
            </w:r>
            <w:proofErr w:type="spellStart"/>
            <w:r w:rsidRPr="003658DB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04" w:type="pct"/>
            <w:gridSpan w:val="2"/>
          </w:tcPr>
          <w:p w14:paraId="6961E5CF" w14:textId="77777777" w:rsidR="00413A7E" w:rsidRPr="003658DB" w:rsidRDefault="00413A7E" w:rsidP="004944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pct"/>
            <w:gridSpan w:val="2"/>
          </w:tcPr>
          <w:p w14:paraId="55E7EB9E" w14:textId="77777777" w:rsidR="00413A7E" w:rsidRPr="003658DB" w:rsidRDefault="00413A7E" w:rsidP="004944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pct"/>
            <w:gridSpan w:val="2"/>
          </w:tcPr>
          <w:p w14:paraId="441B5FC4" w14:textId="77777777" w:rsidR="00413A7E" w:rsidRPr="003658DB" w:rsidRDefault="00413A7E" w:rsidP="004944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C2179" w:rsidRPr="003658DB" w14:paraId="38A87818" w14:textId="6935B333" w:rsidTr="00EC2179">
        <w:trPr>
          <w:trHeight w:val="258"/>
        </w:trPr>
        <w:tc>
          <w:tcPr>
            <w:tcW w:w="561" w:type="pct"/>
            <w:vMerge w:val="restart"/>
          </w:tcPr>
          <w:p w14:paraId="196A178A" w14:textId="77777777" w:rsidR="00EC2179" w:rsidRPr="003658DB" w:rsidRDefault="00EC2179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658DB"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204" w:type="pct"/>
            <w:gridSpan w:val="2"/>
          </w:tcPr>
          <w:p w14:paraId="1615BABD" w14:textId="77777777" w:rsidR="00EC2179" w:rsidRPr="003658DB" w:rsidRDefault="00EC2179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658DB">
              <w:rPr>
                <w:sz w:val="28"/>
                <w:szCs w:val="28"/>
                <w:lang w:val="ru-RU"/>
              </w:rPr>
              <w:t>1 четверть</w:t>
            </w:r>
          </w:p>
        </w:tc>
        <w:tc>
          <w:tcPr>
            <w:tcW w:w="1204" w:type="pct"/>
            <w:gridSpan w:val="2"/>
          </w:tcPr>
          <w:p w14:paraId="5AA9A193" w14:textId="77777777" w:rsidR="00EC2179" w:rsidRPr="003658DB" w:rsidRDefault="00EC2179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658DB">
              <w:rPr>
                <w:sz w:val="28"/>
                <w:szCs w:val="28"/>
                <w:lang w:val="ru-RU"/>
              </w:rPr>
              <w:t>2 четверть</w:t>
            </w:r>
          </w:p>
        </w:tc>
        <w:tc>
          <w:tcPr>
            <w:tcW w:w="1204" w:type="pct"/>
            <w:gridSpan w:val="2"/>
          </w:tcPr>
          <w:p w14:paraId="666E331A" w14:textId="5F1B3196" w:rsidR="00EC2179" w:rsidRPr="003658DB" w:rsidRDefault="00806A52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EC2179" w:rsidRPr="003658DB">
              <w:rPr>
                <w:sz w:val="28"/>
                <w:szCs w:val="28"/>
                <w:lang w:val="ru-RU"/>
              </w:rPr>
              <w:t xml:space="preserve"> четверть</w:t>
            </w:r>
          </w:p>
        </w:tc>
        <w:tc>
          <w:tcPr>
            <w:tcW w:w="827" w:type="pct"/>
            <w:gridSpan w:val="2"/>
          </w:tcPr>
          <w:p w14:paraId="4C2892EE" w14:textId="0637F12C" w:rsidR="00EC2179" w:rsidRPr="003658DB" w:rsidRDefault="00806A52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EC2179" w:rsidRPr="003658DB">
              <w:rPr>
                <w:sz w:val="28"/>
                <w:szCs w:val="28"/>
                <w:lang w:val="ru-RU"/>
              </w:rPr>
              <w:t xml:space="preserve"> четверть</w:t>
            </w:r>
          </w:p>
        </w:tc>
      </w:tr>
      <w:tr w:rsidR="00EC2179" w:rsidRPr="003658DB" w14:paraId="3E03A897" w14:textId="067B5026" w:rsidTr="00EC2179">
        <w:trPr>
          <w:trHeight w:val="258"/>
        </w:trPr>
        <w:tc>
          <w:tcPr>
            <w:tcW w:w="561" w:type="pct"/>
            <w:vMerge/>
          </w:tcPr>
          <w:p w14:paraId="3213F594" w14:textId="77777777" w:rsidR="00EC2179" w:rsidRPr="003658DB" w:rsidRDefault="00EC2179" w:rsidP="004944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pct"/>
          </w:tcPr>
          <w:p w14:paraId="42C105D5" w14:textId="0877A945" w:rsidR="00EC2179" w:rsidRPr="003658DB" w:rsidRDefault="00EC2179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8DB">
              <w:rPr>
                <w:sz w:val="28"/>
                <w:szCs w:val="28"/>
              </w:rPr>
              <w:t>отл</w:t>
            </w:r>
            <w:proofErr w:type="spellEnd"/>
          </w:p>
        </w:tc>
        <w:tc>
          <w:tcPr>
            <w:tcW w:w="617" w:type="pct"/>
          </w:tcPr>
          <w:p w14:paraId="020998C5" w14:textId="21381684" w:rsidR="00EC2179" w:rsidRPr="003658DB" w:rsidRDefault="00EC2179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8DB">
              <w:rPr>
                <w:sz w:val="28"/>
                <w:szCs w:val="28"/>
              </w:rPr>
              <w:t>хорош</w:t>
            </w:r>
            <w:proofErr w:type="spellEnd"/>
          </w:p>
        </w:tc>
        <w:tc>
          <w:tcPr>
            <w:tcW w:w="587" w:type="pct"/>
          </w:tcPr>
          <w:p w14:paraId="45366F9E" w14:textId="49603B92" w:rsidR="00EC2179" w:rsidRPr="003658DB" w:rsidRDefault="00EC2179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8DB">
              <w:rPr>
                <w:sz w:val="28"/>
                <w:szCs w:val="28"/>
              </w:rPr>
              <w:t>отл</w:t>
            </w:r>
            <w:proofErr w:type="spellEnd"/>
          </w:p>
        </w:tc>
        <w:tc>
          <w:tcPr>
            <w:tcW w:w="617" w:type="pct"/>
          </w:tcPr>
          <w:p w14:paraId="5464E720" w14:textId="00116399" w:rsidR="00EC2179" w:rsidRPr="003658DB" w:rsidRDefault="00EC2179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8DB">
              <w:rPr>
                <w:sz w:val="28"/>
                <w:szCs w:val="28"/>
              </w:rPr>
              <w:t>хорош</w:t>
            </w:r>
            <w:proofErr w:type="spellEnd"/>
          </w:p>
        </w:tc>
        <w:tc>
          <w:tcPr>
            <w:tcW w:w="587" w:type="pct"/>
          </w:tcPr>
          <w:p w14:paraId="43C7F844" w14:textId="40725EF8" w:rsidR="00EC2179" w:rsidRPr="003658DB" w:rsidRDefault="00EC2179" w:rsidP="004944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3658DB">
              <w:rPr>
                <w:sz w:val="28"/>
                <w:szCs w:val="28"/>
              </w:rPr>
              <w:t>отл</w:t>
            </w:r>
            <w:proofErr w:type="spellEnd"/>
          </w:p>
        </w:tc>
        <w:tc>
          <w:tcPr>
            <w:tcW w:w="617" w:type="pct"/>
          </w:tcPr>
          <w:p w14:paraId="66B962E3" w14:textId="523C1DDB" w:rsidR="00EC2179" w:rsidRPr="003658DB" w:rsidRDefault="00EC2179" w:rsidP="004944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3658DB">
              <w:rPr>
                <w:sz w:val="28"/>
                <w:szCs w:val="28"/>
              </w:rPr>
              <w:t>хорош</w:t>
            </w:r>
            <w:proofErr w:type="spellEnd"/>
          </w:p>
        </w:tc>
        <w:tc>
          <w:tcPr>
            <w:tcW w:w="418" w:type="pct"/>
          </w:tcPr>
          <w:p w14:paraId="5B0687E3" w14:textId="1C82BBBE" w:rsidR="00EC2179" w:rsidRPr="003658DB" w:rsidRDefault="00EC2179" w:rsidP="004944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3658DB">
              <w:rPr>
                <w:sz w:val="28"/>
                <w:szCs w:val="28"/>
              </w:rPr>
              <w:t>отл</w:t>
            </w:r>
            <w:proofErr w:type="spellEnd"/>
          </w:p>
        </w:tc>
        <w:tc>
          <w:tcPr>
            <w:tcW w:w="409" w:type="pct"/>
          </w:tcPr>
          <w:p w14:paraId="43BE64CC" w14:textId="2964E734" w:rsidR="00EC2179" w:rsidRPr="003658DB" w:rsidRDefault="00EC2179" w:rsidP="004944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3658DB">
              <w:rPr>
                <w:sz w:val="28"/>
                <w:szCs w:val="28"/>
              </w:rPr>
              <w:t>хорош</w:t>
            </w:r>
            <w:proofErr w:type="spellEnd"/>
          </w:p>
        </w:tc>
      </w:tr>
      <w:tr w:rsidR="00EC2179" w:rsidRPr="003658DB" w14:paraId="2E065989" w14:textId="28245323" w:rsidTr="00EC2179">
        <w:trPr>
          <w:trHeight w:val="258"/>
        </w:trPr>
        <w:tc>
          <w:tcPr>
            <w:tcW w:w="561" w:type="pct"/>
          </w:tcPr>
          <w:p w14:paraId="2D678D43" w14:textId="77777777" w:rsidR="00EC2179" w:rsidRPr="003658DB" w:rsidRDefault="00EC2179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658DB">
              <w:rPr>
                <w:sz w:val="28"/>
                <w:szCs w:val="28"/>
                <w:lang w:val="ru-RU"/>
              </w:rPr>
              <w:t>2-4 классы</w:t>
            </w:r>
          </w:p>
        </w:tc>
        <w:tc>
          <w:tcPr>
            <w:tcW w:w="587" w:type="pct"/>
          </w:tcPr>
          <w:p w14:paraId="78A30619" w14:textId="1CB7AB79" w:rsidR="00EC2179" w:rsidRPr="003658DB" w:rsidRDefault="00B85E2A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17" w:type="pct"/>
          </w:tcPr>
          <w:p w14:paraId="212DE738" w14:textId="6B3A44A2" w:rsidR="00EC2179" w:rsidRPr="003658DB" w:rsidRDefault="00B85E2A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87" w:type="pct"/>
          </w:tcPr>
          <w:p w14:paraId="790C05D0" w14:textId="51C9C280" w:rsidR="00EC2179" w:rsidRPr="003658DB" w:rsidRDefault="00742931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17" w:type="pct"/>
          </w:tcPr>
          <w:p w14:paraId="5D47FEC9" w14:textId="168E6C11" w:rsidR="00EC2179" w:rsidRPr="003658DB" w:rsidRDefault="00742931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87" w:type="pct"/>
          </w:tcPr>
          <w:p w14:paraId="40BF988A" w14:textId="53FDDA64" w:rsidR="00EC2179" w:rsidRPr="003658DB" w:rsidRDefault="00742931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617" w:type="pct"/>
          </w:tcPr>
          <w:p w14:paraId="6E97CD27" w14:textId="2699934F" w:rsidR="00EC2179" w:rsidRPr="003658DB" w:rsidRDefault="00742931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418" w:type="pct"/>
          </w:tcPr>
          <w:p w14:paraId="758A483A" w14:textId="3BACE643" w:rsidR="00EC2179" w:rsidRPr="003658DB" w:rsidRDefault="00742931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409" w:type="pct"/>
          </w:tcPr>
          <w:p w14:paraId="14962A94" w14:textId="30CBB39C" w:rsidR="00EC2179" w:rsidRPr="003658DB" w:rsidRDefault="00742931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EC2179" w:rsidRPr="003658DB" w14:paraId="5EA922B7" w14:textId="53CBF12A" w:rsidTr="00EC2179">
        <w:trPr>
          <w:trHeight w:val="258"/>
        </w:trPr>
        <w:tc>
          <w:tcPr>
            <w:tcW w:w="561" w:type="pct"/>
          </w:tcPr>
          <w:p w14:paraId="44A5A18E" w14:textId="77777777" w:rsidR="00EC2179" w:rsidRPr="003658DB" w:rsidRDefault="00EC2179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658DB">
              <w:rPr>
                <w:sz w:val="28"/>
                <w:szCs w:val="28"/>
                <w:lang w:val="ru-RU"/>
              </w:rPr>
              <w:t>5-9 классы</w:t>
            </w:r>
          </w:p>
        </w:tc>
        <w:tc>
          <w:tcPr>
            <w:tcW w:w="587" w:type="pct"/>
          </w:tcPr>
          <w:p w14:paraId="213394B0" w14:textId="096CADA0" w:rsidR="00EC2179" w:rsidRPr="003658DB" w:rsidRDefault="00B85E2A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17" w:type="pct"/>
          </w:tcPr>
          <w:p w14:paraId="52DBDE15" w14:textId="6E961698" w:rsidR="00EC2179" w:rsidRPr="003658DB" w:rsidRDefault="00B85E2A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87" w:type="pct"/>
          </w:tcPr>
          <w:p w14:paraId="57E3A3AB" w14:textId="21760AEF" w:rsidR="00EC2179" w:rsidRPr="003658DB" w:rsidRDefault="00742931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617" w:type="pct"/>
          </w:tcPr>
          <w:p w14:paraId="530AC15E" w14:textId="231CC165" w:rsidR="00EC2179" w:rsidRPr="003658DB" w:rsidRDefault="00742931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587" w:type="pct"/>
          </w:tcPr>
          <w:p w14:paraId="200DFC48" w14:textId="173376EF" w:rsidR="00EC2179" w:rsidRPr="003658DB" w:rsidRDefault="00742931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617" w:type="pct"/>
          </w:tcPr>
          <w:p w14:paraId="601BF6E0" w14:textId="7A29BCBE" w:rsidR="00EC2179" w:rsidRPr="003658DB" w:rsidRDefault="00742931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418" w:type="pct"/>
          </w:tcPr>
          <w:p w14:paraId="3FA64A75" w14:textId="6F2D8A06" w:rsidR="00EC2179" w:rsidRPr="003658DB" w:rsidRDefault="00742931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409" w:type="pct"/>
          </w:tcPr>
          <w:p w14:paraId="51EFAE03" w14:textId="14F11350" w:rsidR="00EC2179" w:rsidRPr="003658DB" w:rsidRDefault="00742931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</w:tr>
      <w:tr w:rsidR="00EC2179" w:rsidRPr="003658DB" w14:paraId="436F7D65" w14:textId="60C94174" w:rsidTr="00EC2179">
        <w:trPr>
          <w:trHeight w:val="258"/>
        </w:trPr>
        <w:tc>
          <w:tcPr>
            <w:tcW w:w="561" w:type="pct"/>
          </w:tcPr>
          <w:p w14:paraId="541234DC" w14:textId="77777777" w:rsidR="00EC2179" w:rsidRPr="003658DB" w:rsidRDefault="00EC2179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658DB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587" w:type="pct"/>
          </w:tcPr>
          <w:p w14:paraId="5982B8E8" w14:textId="26D80BC3" w:rsidR="00EC2179" w:rsidRPr="003658DB" w:rsidRDefault="00B85E2A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617" w:type="pct"/>
          </w:tcPr>
          <w:p w14:paraId="06FC8615" w14:textId="526835CE" w:rsidR="00EC2179" w:rsidRPr="003658DB" w:rsidRDefault="00B85E2A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587" w:type="pct"/>
          </w:tcPr>
          <w:p w14:paraId="20B09964" w14:textId="12A4CF86" w:rsidR="00EC2179" w:rsidRPr="003658DB" w:rsidRDefault="00742931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617" w:type="pct"/>
          </w:tcPr>
          <w:p w14:paraId="31F948ED" w14:textId="61498730" w:rsidR="00EC2179" w:rsidRPr="003658DB" w:rsidRDefault="00742931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87" w:type="pct"/>
          </w:tcPr>
          <w:p w14:paraId="1634C246" w14:textId="729BCA30" w:rsidR="00EC2179" w:rsidRPr="003658DB" w:rsidRDefault="00742931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617" w:type="pct"/>
          </w:tcPr>
          <w:p w14:paraId="6E4A1FB7" w14:textId="1D62AE34" w:rsidR="00EC2179" w:rsidRPr="003658DB" w:rsidRDefault="00742931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418" w:type="pct"/>
          </w:tcPr>
          <w:p w14:paraId="2F98FDE0" w14:textId="5C828548" w:rsidR="00EC2179" w:rsidRPr="00742931" w:rsidRDefault="00742931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409" w:type="pct"/>
          </w:tcPr>
          <w:p w14:paraId="23E0EC63" w14:textId="371AF436" w:rsidR="00EC2179" w:rsidRPr="003658DB" w:rsidRDefault="00742931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</w:tbl>
    <w:p w14:paraId="20FBBEC7" w14:textId="455D91A3" w:rsidR="00400772" w:rsidRPr="003658DB" w:rsidRDefault="00400772" w:rsidP="00494448">
      <w:pPr>
        <w:tabs>
          <w:tab w:val="left" w:pos="284"/>
        </w:tabs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3658DB">
        <w:rPr>
          <w:b/>
          <w:sz w:val="28"/>
          <w:szCs w:val="28"/>
          <w:lang w:val="ru-RU"/>
        </w:rPr>
        <w:t>Качество знаний по предметам (в %)</w:t>
      </w:r>
    </w:p>
    <w:p w14:paraId="74D2A22B" w14:textId="77777777" w:rsidR="00400772" w:rsidRPr="003658DB" w:rsidRDefault="00400772" w:rsidP="00494448">
      <w:pPr>
        <w:tabs>
          <w:tab w:val="left" w:pos="284"/>
        </w:tabs>
        <w:spacing w:after="0" w:line="240" w:lineRule="auto"/>
        <w:jc w:val="center"/>
        <w:rPr>
          <w:b/>
          <w:sz w:val="28"/>
          <w:szCs w:val="28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1"/>
        <w:gridCol w:w="1378"/>
        <w:gridCol w:w="1546"/>
        <w:gridCol w:w="2871"/>
      </w:tblGrid>
      <w:tr w:rsidR="00350C3E" w:rsidRPr="003658DB" w14:paraId="35B6A2C0" w14:textId="77777777" w:rsidTr="00350C3E">
        <w:trPr>
          <w:cantSplit/>
          <w:trHeight w:val="444"/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44F92" w14:textId="56BADD67" w:rsidR="00400772" w:rsidRPr="00F20E31" w:rsidRDefault="00400772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68EE" w14:textId="77777777" w:rsidR="00400772" w:rsidRPr="003658DB" w:rsidRDefault="00400772" w:rsidP="004944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3658DB">
              <w:rPr>
                <w:sz w:val="28"/>
                <w:szCs w:val="28"/>
              </w:rPr>
              <w:t>Качество</w:t>
            </w:r>
            <w:proofErr w:type="spellEnd"/>
            <w:r w:rsidRPr="003658DB">
              <w:rPr>
                <w:sz w:val="28"/>
                <w:szCs w:val="28"/>
              </w:rPr>
              <w:t xml:space="preserve"> </w:t>
            </w:r>
            <w:proofErr w:type="spellStart"/>
            <w:r w:rsidRPr="003658DB">
              <w:rPr>
                <w:sz w:val="28"/>
                <w:szCs w:val="28"/>
              </w:rPr>
              <w:t>обучения</w:t>
            </w:r>
            <w:proofErr w:type="spellEnd"/>
            <w:r w:rsidRPr="003658DB">
              <w:rPr>
                <w:sz w:val="28"/>
                <w:szCs w:val="28"/>
              </w:rPr>
              <w:t xml:space="preserve"> (%)</w:t>
            </w:r>
          </w:p>
          <w:p w14:paraId="64FF6AF2" w14:textId="77777777" w:rsidR="00400772" w:rsidRPr="003658DB" w:rsidRDefault="00400772" w:rsidP="00494448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3658DB">
              <w:rPr>
                <w:sz w:val="28"/>
                <w:szCs w:val="28"/>
                <w:lang w:val="ru-RU"/>
              </w:rPr>
              <w:t>2021-2022 учебный год</w:t>
            </w:r>
          </w:p>
        </w:tc>
      </w:tr>
      <w:tr w:rsidR="00350C3E" w:rsidRPr="003658DB" w14:paraId="1AE80AF1" w14:textId="77777777" w:rsidTr="00B85E2A">
        <w:trPr>
          <w:cantSplit/>
          <w:trHeight w:val="251"/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E7B9D" w14:textId="59CCA570" w:rsidR="00400772" w:rsidRPr="003658DB" w:rsidRDefault="00A3578B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8DB">
              <w:rPr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040A" w14:textId="009295CA" w:rsidR="00400772" w:rsidRPr="003658DB" w:rsidRDefault="00400772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658DB">
              <w:rPr>
                <w:sz w:val="28"/>
                <w:szCs w:val="28"/>
                <w:lang w:val="ru-RU"/>
              </w:rPr>
              <w:t xml:space="preserve">1 </w:t>
            </w:r>
            <w:r w:rsidR="001D6DA9" w:rsidRPr="003658DB">
              <w:rPr>
                <w:sz w:val="28"/>
                <w:szCs w:val="28"/>
                <w:lang w:val="ru-RU"/>
              </w:rPr>
              <w:t>полугодие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CAA7B" w14:textId="5F8D522C" w:rsidR="00400772" w:rsidRPr="003658DB" w:rsidRDefault="00400772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658DB">
              <w:rPr>
                <w:sz w:val="28"/>
                <w:szCs w:val="28"/>
                <w:lang w:val="ru-RU"/>
              </w:rPr>
              <w:t xml:space="preserve">2 </w:t>
            </w:r>
            <w:r w:rsidR="001D6DA9" w:rsidRPr="003658DB">
              <w:rPr>
                <w:sz w:val="28"/>
                <w:szCs w:val="28"/>
                <w:lang w:val="ru-RU"/>
              </w:rPr>
              <w:t>полугодие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50906" w14:textId="77777777" w:rsidR="00400772" w:rsidRPr="003658DB" w:rsidRDefault="00400772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658DB">
              <w:rPr>
                <w:sz w:val="28"/>
                <w:szCs w:val="28"/>
                <w:lang w:val="ru-RU"/>
              </w:rPr>
              <w:t>Динамика качества обучения (%)</w:t>
            </w:r>
          </w:p>
        </w:tc>
      </w:tr>
      <w:tr w:rsidR="00350C3E" w:rsidRPr="003658DB" w14:paraId="3D0E9AFB" w14:textId="77777777" w:rsidTr="00B85E2A">
        <w:trPr>
          <w:cantSplit/>
          <w:trHeight w:val="191"/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786C" w14:textId="761F003F" w:rsidR="00400772" w:rsidRPr="003658DB" w:rsidRDefault="001D6DA9" w:rsidP="00494448">
            <w:pPr>
              <w:keepNext/>
              <w:spacing w:after="0" w:line="240" w:lineRule="auto"/>
              <w:outlineLvl w:val="0"/>
              <w:rPr>
                <w:bCs/>
                <w:kern w:val="32"/>
                <w:sz w:val="28"/>
                <w:szCs w:val="28"/>
                <w:lang w:val="ru-RU"/>
              </w:rPr>
            </w:pPr>
            <w:r w:rsidRPr="003658DB">
              <w:rPr>
                <w:bCs/>
                <w:kern w:val="32"/>
                <w:sz w:val="28"/>
                <w:szCs w:val="28"/>
                <w:lang w:val="ru-RU"/>
              </w:rPr>
              <w:t>Казахский язык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9BE8" w14:textId="38865C35" w:rsidR="00400772" w:rsidRPr="003658DB" w:rsidRDefault="007C1607" w:rsidP="00B85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61,7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D07F" w14:textId="037834E5" w:rsidR="00400772" w:rsidRPr="003658DB" w:rsidRDefault="00367F4A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77,5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8157" w14:textId="3147574A" w:rsidR="00400772" w:rsidRPr="003658DB" w:rsidRDefault="009903E2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+15,8</w:t>
            </w:r>
          </w:p>
        </w:tc>
      </w:tr>
      <w:tr w:rsidR="001D6DA9" w:rsidRPr="003658DB" w14:paraId="5FF833AC" w14:textId="77777777" w:rsidTr="00B85E2A">
        <w:trPr>
          <w:cantSplit/>
          <w:trHeight w:val="191"/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9C900" w14:textId="7086C3C0" w:rsidR="001D6DA9" w:rsidRPr="003658DB" w:rsidRDefault="001D6DA9" w:rsidP="00494448">
            <w:pPr>
              <w:keepNext/>
              <w:spacing w:after="0" w:line="240" w:lineRule="auto"/>
              <w:outlineLvl w:val="0"/>
              <w:rPr>
                <w:bCs/>
                <w:kern w:val="32"/>
                <w:sz w:val="28"/>
                <w:szCs w:val="28"/>
                <w:lang w:val="ru-RU"/>
              </w:rPr>
            </w:pPr>
            <w:r w:rsidRPr="003658DB">
              <w:rPr>
                <w:bCs/>
                <w:kern w:val="32"/>
                <w:sz w:val="28"/>
                <w:szCs w:val="28"/>
                <w:lang w:val="ru-RU"/>
              </w:rPr>
              <w:t>Казахская литература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E92E" w14:textId="46F8A48C" w:rsidR="001D6DA9" w:rsidRPr="003658DB" w:rsidRDefault="007C1607" w:rsidP="00B85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75,7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E02" w14:textId="62DA92C6" w:rsidR="001D6DA9" w:rsidRPr="003658DB" w:rsidRDefault="00367F4A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80,3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3377" w14:textId="4D66BC89" w:rsidR="001D6DA9" w:rsidRPr="003658DB" w:rsidRDefault="009903E2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+4,6</w:t>
            </w:r>
          </w:p>
        </w:tc>
      </w:tr>
      <w:tr w:rsidR="001D6DA9" w:rsidRPr="003658DB" w14:paraId="2A8F7E09" w14:textId="77777777" w:rsidTr="00B85E2A">
        <w:trPr>
          <w:cantSplit/>
          <w:trHeight w:val="191"/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65AD0" w14:textId="26D2F5A3" w:rsidR="001D6DA9" w:rsidRPr="003658DB" w:rsidRDefault="001D6DA9" w:rsidP="00494448">
            <w:pPr>
              <w:keepNext/>
              <w:spacing w:after="0" w:line="240" w:lineRule="auto"/>
              <w:outlineLvl w:val="0"/>
              <w:rPr>
                <w:bCs/>
                <w:kern w:val="32"/>
                <w:sz w:val="28"/>
                <w:szCs w:val="28"/>
              </w:rPr>
            </w:pPr>
            <w:proofErr w:type="spellStart"/>
            <w:r w:rsidRPr="003658DB">
              <w:rPr>
                <w:bCs/>
                <w:kern w:val="32"/>
                <w:sz w:val="28"/>
                <w:szCs w:val="28"/>
              </w:rPr>
              <w:t>Казахский</w:t>
            </w:r>
            <w:proofErr w:type="spellEnd"/>
            <w:r w:rsidRPr="003658DB">
              <w:rPr>
                <w:bCs/>
                <w:kern w:val="32"/>
                <w:sz w:val="28"/>
                <w:szCs w:val="28"/>
              </w:rPr>
              <w:t xml:space="preserve"> </w:t>
            </w:r>
            <w:proofErr w:type="spellStart"/>
            <w:r w:rsidRPr="003658DB">
              <w:rPr>
                <w:bCs/>
                <w:kern w:val="32"/>
                <w:sz w:val="28"/>
                <w:szCs w:val="28"/>
              </w:rPr>
              <w:t>язык</w:t>
            </w:r>
            <w:proofErr w:type="spellEnd"/>
            <w:r w:rsidRPr="003658DB">
              <w:rPr>
                <w:bCs/>
                <w:kern w:val="32"/>
                <w:sz w:val="28"/>
                <w:szCs w:val="28"/>
              </w:rPr>
              <w:t xml:space="preserve"> и </w:t>
            </w:r>
            <w:proofErr w:type="spellStart"/>
            <w:r w:rsidRPr="003658DB">
              <w:rPr>
                <w:bCs/>
                <w:kern w:val="32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8FFE" w14:textId="6E13B04D" w:rsidR="001D6DA9" w:rsidRPr="003658DB" w:rsidRDefault="007C1607" w:rsidP="00B85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53,7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C01D" w14:textId="668E40C9" w:rsidR="001D6DA9" w:rsidRPr="003658DB" w:rsidRDefault="00367F4A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62,1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0541" w14:textId="0BF81C4C" w:rsidR="001D6DA9" w:rsidRPr="003658DB" w:rsidRDefault="009903E2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+8,4</w:t>
            </w:r>
          </w:p>
        </w:tc>
      </w:tr>
      <w:tr w:rsidR="00350C3E" w:rsidRPr="003658DB" w14:paraId="7F5F9336" w14:textId="77777777" w:rsidTr="00B85E2A">
        <w:trPr>
          <w:cantSplit/>
          <w:trHeight w:val="191"/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67BF" w14:textId="77777777" w:rsidR="00400772" w:rsidRPr="003658DB" w:rsidRDefault="00400772" w:rsidP="00494448">
            <w:pPr>
              <w:keepNext/>
              <w:spacing w:after="0" w:line="240" w:lineRule="auto"/>
              <w:outlineLvl w:val="0"/>
              <w:rPr>
                <w:b/>
                <w:bCs/>
                <w:kern w:val="32"/>
                <w:sz w:val="28"/>
                <w:szCs w:val="28"/>
              </w:rPr>
            </w:pPr>
            <w:proofErr w:type="spellStart"/>
            <w:r w:rsidRPr="003658DB">
              <w:rPr>
                <w:kern w:val="32"/>
                <w:sz w:val="28"/>
                <w:szCs w:val="28"/>
              </w:rPr>
              <w:t>Русский</w:t>
            </w:r>
            <w:proofErr w:type="spellEnd"/>
            <w:r w:rsidRPr="003658DB">
              <w:rPr>
                <w:kern w:val="32"/>
                <w:sz w:val="28"/>
                <w:szCs w:val="28"/>
              </w:rPr>
              <w:t xml:space="preserve"> </w:t>
            </w:r>
            <w:proofErr w:type="spellStart"/>
            <w:r w:rsidRPr="003658DB">
              <w:rPr>
                <w:kern w:val="32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FF0E" w14:textId="25383EEF" w:rsidR="00400772" w:rsidRPr="003658DB" w:rsidRDefault="007C1607" w:rsidP="00B85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85,2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6886" w14:textId="290FEBD8" w:rsidR="00400772" w:rsidRPr="003658DB" w:rsidRDefault="00367F4A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84,9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8523" w14:textId="244A6057" w:rsidR="00400772" w:rsidRPr="003658DB" w:rsidRDefault="009903E2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-0,3</w:t>
            </w:r>
          </w:p>
        </w:tc>
      </w:tr>
      <w:tr w:rsidR="00350C3E" w:rsidRPr="003658DB" w14:paraId="6EBF6D04" w14:textId="77777777" w:rsidTr="00B85E2A">
        <w:trPr>
          <w:cantSplit/>
          <w:trHeight w:val="191"/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F766E" w14:textId="77777777" w:rsidR="00400772" w:rsidRPr="003658DB" w:rsidRDefault="00400772" w:rsidP="0049444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658DB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1E85" w14:textId="33557A15" w:rsidR="00400772" w:rsidRPr="003658DB" w:rsidRDefault="007C1607" w:rsidP="00B85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B5E0" w14:textId="2A12619F" w:rsidR="00400772" w:rsidRPr="003658DB" w:rsidRDefault="00367F4A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77,5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18E3" w14:textId="003F25BC" w:rsidR="00400772" w:rsidRPr="003658DB" w:rsidRDefault="009903E2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+2,5</w:t>
            </w:r>
          </w:p>
        </w:tc>
      </w:tr>
      <w:tr w:rsidR="001D6DA9" w:rsidRPr="003658DB" w14:paraId="6E808453" w14:textId="77777777" w:rsidTr="00B85E2A">
        <w:trPr>
          <w:cantSplit/>
          <w:trHeight w:val="191"/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284B7" w14:textId="24E07361" w:rsidR="001D6DA9" w:rsidRPr="003658DB" w:rsidRDefault="001D6DA9" w:rsidP="0049444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658DB">
              <w:rPr>
                <w:sz w:val="28"/>
                <w:szCs w:val="28"/>
                <w:lang w:val="ru-RU"/>
              </w:rPr>
              <w:t xml:space="preserve">Русский язык и </w:t>
            </w:r>
            <w:proofErr w:type="spellStart"/>
            <w:r w:rsidRPr="003658DB">
              <w:rPr>
                <w:sz w:val="28"/>
                <w:szCs w:val="28"/>
                <w:lang w:val="ru-RU"/>
              </w:rPr>
              <w:t>лшитература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4DF3" w14:textId="5B7045C6" w:rsidR="001D6DA9" w:rsidRPr="003658DB" w:rsidRDefault="00B85E2A" w:rsidP="00B85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68,8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4B93" w14:textId="0AB2CEC0" w:rsidR="001D6DA9" w:rsidRPr="003658DB" w:rsidRDefault="00367F4A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72,6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409D" w14:textId="72233A28" w:rsidR="001D6DA9" w:rsidRPr="003658DB" w:rsidRDefault="009903E2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+3,8</w:t>
            </w:r>
          </w:p>
        </w:tc>
      </w:tr>
      <w:tr w:rsidR="00350C3E" w:rsidRPr="003658DB" w14:paraId="3D51B1F8" w14:textId="77777777" w:rsidTr="00B85E2A">
        <w:trPr>
          <w:cantSplit/>
          <w:trHeight w:val="191"/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62744" w14:textId="77777777" w:rsidR="00400772" w:rsidRPr="003658DB" w:rsidRDefault="00400772" w:rsidP="0049444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658DB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3C70" w14:textId="21CB8E0A" w:rsidR="00400772" w:rsidRPr="003658DB" w:rsidRDefault="00B85E2A" w:rsidP="00B85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66,1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5B46" w14:textId="18FE7416" w:rsidR="00400772" w:rsidRPr="003658DB" w:rsidRDefault="00367F4A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65,5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43F5" w14:textId="4CB12D70" w:rsidR="00400772" w:rsidRPr="003658DB" w:rsidRDefault="009903E2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-0,6</w:t>
            </w:r>
          </w:p>
        </w:tc>
      </w:tr>
      <w:tr w:rsidR="00350C3E" w:rsidRPr="003658DB" w14:paraId="617EC69D" w14:textId="77777777" w:rsidTr="00B85E2A">
        <w:trPr>
          <w:cantSplit/>
          <w:trHeight w:val="191"/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55821" w14:textId="77777777" w:rsidR="00400772" w:rsidRPr="003658DB" w:rsidRDefault="00400772" w:rsidP="0049444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658DB">
              <w:rPr>
                <w:sz w:val="28"/>
                <w:szCs w:val="28"/>
                <w:lang w:val="ru-RU"/>
              </w:rPr>
              <w:t>Естествознание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A614" w14:textId="0C9AD638" w:rsidR="00400772" w:rsidRPr="003658DB" w:rsidRDefault="00B85E2A" w:rsidP="00B85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78,5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4107" w14:textId="36E96A8C" w:rsidR="00400772" w:rsidRPr="003658DB" w:rsidRDefault="00367F4A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72,8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B2BD" w14:textId="64B32D91" w:rsidR="00400772" w:rsidRPr="003658DB" w:rsidRDefault="009903E2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-5,7</w:t>
            </w:r>
          </w:p>
        </w:tc>
      </w:tr>
      <w:tr w:rsidR="00350C3E" w:rsidRPr="003658DB" w14:paraId="1B9F2157" w14:textId="77777777" w:rsidTr="00B85E2A">
        <w:trPr>
          <w:cantSplit/>
          <w:trHeight w:val="191"/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65996" w14:textId="77777777" w:rsidR="00400772" w:rsidRPr="003658DB" w:rsidRDefault="00400772" w:rsidP="00494448">
            <w:pPr>
              <w:keepNext/>
              <w:spacing w:after="0" w:line="240" w:lineRule="auto"/>
              <w:outlineLvl w:val="0"/>
              <w:rPr>
                <w:kern w:val="32"/>
                <w:sz w:val="28"/>
                <w:szCs w:val="28"/>
              </w:rPr>
            </w:pPr>
            <w:proofErr w:type="spellStart"/>
            <w:r w:rsidRPr="003658DB">
              <w:rPr>
                <w:kern w:val="32"/>
                <w:sz w:val="28"/>
                <w:szCs w:val="28"/>
              </w:rPr>
              <w:t>История</w:t>
            </w:r>
            <w:proofErr w:type="spellEnd"/>
            <w:r w:rsidRPr="003658DB">
              <w:rPr>
                <w:kern w:val="32"/>
                <w:sz w:val="28"/>
                <w:szCs w:val="28"/>
              </w:rPr>
              <w:t xml:space="preserve"> </w:t>
            </w:r>
            <w:proofErr w:type="spellStart"/>
            <w:r w:rsidRPr="003658DB">
              <w:rPr>
                <w:kern w:val="32"/>
                <w:sz w:val="28"/>
                <w:szCs w:val="28"/>
              </w:rPr>
              <w:t>Казахстана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C68E" w14:textId="71CF5C68" w:rsidR="00400772" w:rsidRPr="003658DB" w:rsidRDefault="00B85E2A" w:rsidP="00B85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79,1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011D" w14:textId="03C31371" w:rsidR="00400772" w:rsidRPr="003658DB" w:rsidRDefault="00367F4A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92F8" w14:textId="4BEB63C0" w:rsidR="00400772" w:rsidRPr="003658DB" w:rsidRDefault="009903E2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+2,9</w:t>
            </w:r>
          </w:p>
        </w:tc>
      </w:tr>
      <w:tr w:rsidR="00350C3E" w:rsidRPr="003658DB" w14:paraId="24BF1009" w14:textId="77777777" w:rsidTr="00B85E2A">
        <w:trPr>
          <w:cantSplit/>
          <w:trHeight w:val="191"/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EDA00" w14:textId="77777777" w:rsidR="00400772" w:rsidRPr="003658DB" w:rsidRDefault="00400772" w:rsidP="0049444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658DB">
              <w:rPr>
                <w:sz w:val="28"/>
                <w:szCs w:val="28"/>
              </w:rPr>
              <w:t>Всемирная</w:t>
            </w:r>
            <w:proofErr w:type="spellEnd"/>
            <w:r w:rsidRPr="003658DB">
              <w:rPr>
                <w:sz w:val="28"/>
                <w:szCs w:val="28"/>
              </w:rPr>
              <w:t xml:space="preserve"> </w:t>
            </w:r>
            <w:proofErr w:type="spellStart"/>
            <w:r w:rsidRPr="003658DB">
              <w:rPr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1236" w14:textId="4E257F1E" w:rsidR="00400772" w:rsidRPr="003658DB" w:rsidRDefault="00B85E2A" w:rsidP="00B85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73,6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5DC9" w14:textId="4C9F436C" w:rsidR="00400772" w:rsidRPr="003658DB" w:rsidRDefault="00367F4A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79,3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BC63" w14:textId="3BA16F18" w:rsidR="00400772" w:rsidRPr="003658DB" w:rsidRDefault="009903E2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+5,7</w:t>
            </w:r>
          </w:p>
        </w:tc>
      </w:tr>
      <w:tr w:rsidR="00350C3E" w:rsidRPr="003658DB" w14:paraId="7995C2D2" w14:textId="77777777" w:rsidTr="00B85E2A">
        <w:trPr>
          <w:cantSplit/>
          <w:trHeight w:val="191"/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6FCAA" w14:textId="77777777" w:rsidR="00400772" w:rsidRPr="003658DB" w:rsidRDefault="00400772" w:rsidP="0049444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658DB">
              <w:rPr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E5F7" w14:textId="236F5DAF" w:rsidR="00400772" w:rsidRPr="003658DB" w:rsidRDefault="00B85E2A" w:rsidP="00B85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68,5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1742" w14:textId="005D3498" w:rsidR="00400772" w:rsidRPr="003658DB" w:rsidRDefault="00367F4A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39B6" w14:textId="771A0D33" w:rsidR="00400772" w:rsidRPr="003658DB" w:rsidRDefault="009903E2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-2,5</w:t>
            </w:r>
          </w:p>
        </w:tc>
      </w:tr>
      <w:tr w:rsidR="00350C3E" w:rsidRPr="003658DB" w14:paraId="7A0894AC" w14:textId="77777777" w:rsidTr="00B85E2A">
        <w:trPr>
          <w:cantSplit/>
          <w:trHeight w:val="191"/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FEBFA" w14:textId="77777777" w:rsidR="00400772" w:rsidRPr="003658DB" w:rsidRDefault="00400772" w:rsidP="0049444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658DB">
              <w:rPr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88B2" w14:textId="22190759" w:rsidR="00400772" w:rsidRPr="003658DB" w:rsidRDefault="00B85E2A" w:rsidP="00B85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55,2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FB52" w14:textId="1E263672" w:rsidR="00400772" w:rsidRPr="003658DB" w:rsidRDefault="00367F4A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31E2" w14:textId="4A3DAA1A" w:rsidR="00400772" w:rsidRPr="003658DB" w:rsidRDefault="009903E2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+13,8</w:t>
            </w:r>
          </w:p>
        </w:tc>
      </w:tr>
      <w:tr w:rsidR="00350C3E" w:rsidRPr="003658DB" w14:paraId="137E0E0C" w14:textId="77777777" w:rsidTr="00B85E2A">
        <w:trPr>
          <w:cantSplit/>
          <w:trHeight w:val="191"/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8824" w14:textId="77777777" w:rsidR="00400772" w:rsidRPr="003658DB" w:rsidRDefault="00400772" w:rsidP="0049444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658DB">
              <w:rPr>
                <w:sz w:val="28"/>
                <w:szCs w:val="28"/>
              </w:rPr>
              <w:lastRenderedPageBreak/>
              <w:t>Биология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9815" w14:textId="5CB52BEB" w:rsidR="00400772" w:rsidRPr="003658DB" w:rsidRDefault="00B85E2A" w:rsidP="00B85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72,2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30A6" w14:textId="16A9C246" w:rsidR="00400772" w:rsidRPr="003658DB" w:rsidRDefault="009903E2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73,6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3409" w14:textId="0C724042" w:rsidR="00400772" w:rsidRPr="003658DB" w:rsidRDefault="009903E2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+1,4</w:t>
            </w:r>
          </w:p>
        </w:tc>
      </w:tr>
      <w:tr w:rsidR="00350C3E" w:rsidRPr="003658DB" w14:paraId="1AC24A40" w14:textId="77777777" w:rsidTr="00B85E2A">
        <w:trPr>
          <w:cantSplit/>
          <w:trHeight w:val="191"/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D8E7D" w14:textId="77777777" w:rsidR="00400772" w:rsidRPr="003658DB" w:rsidRDefault="00400772" w:rsidP="0049444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658DB">
              <w:rPr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5116" w14:textId="1BA86403" w:rsidR="00400772" w:rsidRPr="003658DB" w:rsidRDefault="00B85E2A" w:rsidP="00B85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71,2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A69E" w14:textId="761D562A" w:rsidR="00400772" w:rsidRPr="003658DB" w:rsidRDefault="009903E2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72,1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A4E9" w14:textId="47489C0D" w:rsidR="00400772" w:rsidRPr="003658DB" w:rsidRDefault="00A3578B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+0,9</w:t>
            </w:r>
          </w:p>
        </w:tc>
      </w:tr>
      <w:tr w:rsidR="00350C3E" w:rsidRPr="003658DB" w14:paraId="40AB0765" w14:textId="77777777" w:rsidTr="00B85E2A">
        <w:trPr>
          <w:cantSplit/>
          <w:trHeight w:val="191"/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7374B" w14:textId="77777777" w:rsidR="00400772" w:rsidRPr="003658DB" w:rsidRDefault="00400772" w:rsidP="0049444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658DB">
              <w:rPr>
                <w:sz w:val="28"/>
                <w:szCs w:val="28"/>
              </w:rPr>
              <w:t>Английский</w:t>
            </w:r>
            <w:proofErr w:type="spellEnd"/>
            <w:r w:rsidRPr="003658DB">
              <w:rPr>
                <w:sz w:val="28"/>
                <w:szCs w:val="28"/>
              </w:rPr>
              <w:t xml:space="preserve"> </w:t>
            </w:r>
            <w:proofErr w:type="spellStart"/>
            <w:r w:rsidRPr="003658DB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FB01" w14:textId="576D040B" w:rsidR="00400772" w:rsidRPr="003658DB" w:rsidRDefault="00B85E2A" w:rsidP="00B85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63,6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4F7E" w14:textId="78C4EFF9" w:rsidR="00400772" w:rsidRPr="003658DB" w:rsidRDefault="009903E2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65,8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97F9" w14:textId="3E091E90" w:rsidR="00400772" w:rsidRPr="003658DB" w:rsidRDefault="00A3578B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+2,2</w:t>
            </w:r>
          </w:p>
        </w:tc>
      </w:tr>
      <w:tr w:rsidR="00350C3E" w:rsidRPr="003658DB" w14:paraId="12B167A3" w14:textId="77777777" w:rsidTr="00B85E2A">
        <w:trPr>
          <w:cantSplit/>
          <w:trHeight w:val="191"/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82A8" w14:textId="77777777" w:rsidR="00400772" w:rsidRPr="003658DB" w:rsidRDefault="00400772" w:rsidP="0049444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658DB">
              <w:rPr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667C" w14:textId="13B291B2" w:rsidR="00400772" w:rsidRPr="003658DB" w:rsidRDefault="00B85E2A" w:rsidP="00B85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95,5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7BD5" w14:textId="6B59C150" w:rsidR="00400772" w:rsidRPr="003658DB" w:rsidRDefault="009903E2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89,2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A3F2" w14:textId="644FA023" w:rsidR="00400772" w:rsidRPr="003658DB" w:rsidRDefault="00A3578B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-6,3</w:t>
            </w:r>
          </w:p>
        </w:tc>
      </w:tr>
      <w:tr w:rsidR="00350C3E" w:rsidRPr="003658DB" w14:paraId="469D041A" w14:textId="77777777" w:rsidTr="00B85E2A">
        <w:trPr>
          <w:cantSplit/>
          <w:trHeight w:val="191"/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1A132" w14:textId="77777777" w:rsidR="00400772" w:rsidRPr="003658DB" w:rsidRDefault="00400772" w:rsidP="0049444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658DB">
              <w:rPr>
                <w:sz w:val="28"/>
                <w:szCs w:val="28"/>
                <w:lang w:val="ru-RU"/>
              </w:rPr>
              <w:t>Геометрия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D1DA" w14:textId="4DD5193F" w:rsidR="00400772" w:rsidRPr="003658DB" w:rsidRDefault="00B85E2A" w:rsidP="00B85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9E77" w14:textId="2F9B2EE8" w:rsidR="00400772" w:rsidRPr="003658DB" w:rsidRDefault="009903E2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2840" w14:textId="103EFF57" w:rsidR="00400772" w:rsidRPr="003658DB" w:rsidRDefault="00A3578B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+3</w:t>
            </w:r>
          </w:p>
        </w:tc>
      </w:tr>
      <w:tr w:rsidR="00350C3E" w:rsidRPr="003658DB" w14:paraId="3AF5DE8C" w14:textId="77777777" w:rsidTr="00B85E2A">
        <w:trPr>
          <w:cantSplit/>
          <w:trHeight w:val="191"/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34605" w14:textId="77777777" w:rsidR="00400772" w:rsidRPr="003658DB" w:rsidRDefault="00400772" w:rsidP="0049444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658DB">
              <w:rPr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E8DC" w14:textId="59B82095" w:rsidR="00400772" w:rsidRPr="003658DB" w:rsidRDefault="00B85E2A" w:rsidP="00B85E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1EDC" w14:textId="18ACFB90" w:rsidR="00400772" w:rsidRPr="003658DB" w:rsidRDefault="009903E2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64,2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96B8" w14:textId="3DA07A5A" w:rsidR="00400772" w:rsidRPr="003658DB" w:rsidRDefault="00A3578B" w:rsidP="004944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+1,2</w:t>
            </w:r>
          </w:p>
        </w:tc>
      </w:tr>
    </w:tbl>
    <w:p w14:paraId="721D0137" w14:textId="16508BE4" w:rsidR="00400772" w:rsidRPr="003658DB" w:rsidRDefault="00A3578B" w:rsidP="00494448">
      <w:pPr>
        <w:tabs>
          <w:tab w:val="left" w:pos="284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135D01" wp14:editId="7F428C06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D4012F2" w14:textId="77777777" w:rsidR="00DB5E1D" w:rsidRDefault="00DB5E1D" w:rsidP="00494448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14:paraId="5DC4993C" w14:textId="4211BB02" w:rsidR="00400772" w:rsidRDefault="00400772" w:rsidP="00494448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9B0163">
        <w:rPr>
          <w:sz w:val="28"/>
          <w:szCs w:val="28"/>
          <w:lang w:val="ru-RU"/>
        </w:rPr>
        <w:t xml:space="preserve">Сравнительная таблица </w:t>
      </w:r>
      <w:r w:rsidRPr="003658DB">
        <w:rPr>
          <w:sz w:val="28"/>
          <w:szCs w:val="28"/>
          <w:lang w:val="ru-RU"/>
        </w:rPr>
        <w:t>качества знаний по предметам показывает снижение качества знаний учащихся по отдельным предметам. При планировании работы учитываются результаты предыдущей деятельности, намечаются пути закрепления и дальнейшего развития достигнутого, предусматривается последовательное устранение недостатков. Выбор форм и организации урочной деятельности учащихся носит оптимальный, целенаправленный характер, отвечающий интересам учащихся.</w:t>
      </w:r>
      <w:r w:rsidRPr="003658DB">
        <w:rPr>
          <w:sz w:val="28"/>
          <w:szCs w:val="28"/>
          <w:lang w:val="ru-RU" w:eastAsia="ar-SA"/>
        </w:rPr>
        <w:t xml:space="preserve"> </w:t>
      </w:r>
    </w:p>
    <w:p w14:paraId="571C0653" w14:textId="2A6056C5" w:rsidR="00906D06" w:rsidRPr="00906D06" w:rsidRDefault="00996CE0" w:rsidP="00906D06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906D06" w:rsidRPr="00906D06">
        <w:rPr>
          <w:sz w:val="28"/>
          <w:szCs w:val="28"/>
          <w:lang w:val="ru-RU"/>
        </w:rPr>
        <w:t>Уровень подготовки обучающихся по каждой образовательной области (и учебным</w:t>
      </w:r>
      <w:r w:rsidR="00906D06" w:rsidRPr="00906D06">
        <w:rPr>
          <w:spacing w:val="-58"/>
          <w:sz w:val="28"/>
          <w:szCs w:val="28"/>
          <w:lang w:val="ru-RU"/>
        </w:rPr>
        <w:t xml:space="preserve"> </w:t>
      </w:r>
      <w:r w:rsidR="00906D06" w:rsidRPr="00906D06">
        <w:rPr>
          <w:sz w:val="28"/>
          <w:szCs w:val="28"/>
          <w:lang w:val="ru-RU"/>
        </w:rPr>
        <w:t>предметам)</w:t>
      </w:r>
      <w:r w:rsidR="00906D06" w:rsidRPr="00906D06">
        <w:rPr>
          <w:spacing w:val="-7"/>
          <w:sz w:val="28"/>
          <w:szCs w:val="28"/>
          <w:lang w:val="ru-RU"/>
        </w:rPr>
        <w:t xml:space="preserve"> </w:t>
      </w:r>
      <w:r w:rsidR="00906D06" w:rsidRPr="00906D06">
        <w:rPr>
          <w:sz w:val="28"/>
          <w:szCs w:val="28"/>
          <w:lang w:val="ru-RU"/>
        </w:rPr>
        <w:t>соответствующего</w:t>
      </w:r>
      <w:r w:rsidR="00906D06" w:rsidRPr="00906D06">
        <w:rPr>
          <w:spacing w:val="-1"/>
          <w:sz w:val="28"/>
          <w:szCs w:val="28"/>
          <w:lang w:val="ru-RU"/>
        </w:rPr>
        <w:t xml:space="preserve"> </w:t>
      </w:r>
      <w:r w:rsidR="00906D06" w:rsidRPr="00906D06">
        <w:rPr>
          <w:sz w:val="28"/>
          <w:szCs w:val="28"/>
          <w:lang w:val="ru-RU"/>
        </w:rPr>
        <w:t>уровня</w:t>
      </w:r>
      <w:r w:rsidR="00906D06" w:rsidRPr="00906D06">
        <w:rPr>
          <w:spacing w:val="-5"/>
          <w:sz w:val="28"/>
          <w:szCs w:val="28"/>
          <w:lang w:val="ru-RU"/>
        </w:rPr>
        <w:t xml:space="preserve"> </w:t>
      </w:r>
      <w:r w:rsidR="00906D06" w:rsidRPr="00906D06">
        <w:rPr>
          <w:sz w:val="28"/>
          <w:szCs w:val="28"/>
          <w:lang w:val="ru-RU"/>
        </w:rPr>
        <w:t>образования</w:t>
      </w:r>
      <w:r w:rsidR="00906D06" w:rsidRPr="00906D06">
        <w:rPr>
          <w:spacing w:val="-5"/>
          <w:sz w:val="28"/>
          <w:szCs w:val="28"/>
          <w:lang w:val="ru-RU"/>
        </w:rPr>
        <w:t xml:space="preserve"> </w:t>
      </w:r>
      <w:r w:rsidR="00906D06" w:rsidRPr="00906D06">
        <w:rPr>
          <w:sz w:val="28"/>
          <w:szCs w:val="28"/>
          <w:lang w:val="ru-RU"/>
        </w:rPr>
        <w:t>в</w:t>
      </w:r>
      <w:r w:rsidR="00906D06" w:rsidRPr="00906D06">
        <w:rPr>
          <w:spacing w:val="-4"/>
          <w:sz w:val="28"/>
          <w:szCs w:val="28"/>
          <w:lang w:val="ru-RU"/>
        </w:rPr>
        <w:t xml:space="preserve"> </w:t>
      </w:r>
      <w:r w:rsidR="00906D06" w:rsidRPr="00906D06">
        <w:rPr>
          <w:sz w:val="28"/>
          <w:szCs w:val="28"/>
          <w:lang w:val="ru-RU"/>
        </w:rPr>
        <w:t>соответствии</w:t>
      </w:r>
      <w:r w:rsidR="00906D06" w:rsidRPr="00906D06">
        <w:rPr>
          <w:spacing w:val="-1"/>
          <w:sz w:val="28"/>
          <w:szCs w:val="28"/>
          <w:lang w:val="ru-RU"/>
        </w:rPr>
        <w:t xml:space="preserve"> </w:t>
      </w:r>
      <w:r w:rsidR="00906D06" w:rsidRPr="00906D06">
        <w:rPr>
          <w:sz w:val="28"/>
          <w:szCs w:val="28"/>
          <w:lang w:val="ru-RU"/>
        </w:rPr>
        <w:t>с</w:t>
      </w:r>
      <w:r w:rsidR="00906D06" w:rsidRPr="00906D06">
        <w:rPr>
          <w:spacing w:val="-4"/>
          <w:sz w:val="28"/>
          <w:szCs w:val="28"/>
          <w:lang w:val="ru-RU"/>
        </w:rPr>
        <w:t xml:space="preserve"> </w:t>
      </w:r>
      <w:r w:rsidR="00906D06" w:rsidRPr="00906D06">
        <w:rPr>
          <w:sz w:val="28"/>
          <w:szCs w:val="28"/>
          <w:lang w:val="ru-RU"/>
        </w:rPr>
        <w:t>типовыми</w:t>
      </w:r>
      <w:r w:rsidR="00906D06" w:rsidRPr="00906D06">
        <w:rPr>
          <w:spacing w:val="-3"/>
          <w:sz w:val="28"/>
          <w:szCs w:val="28"/>
          <w:lang w:val="ru-RU"/>
        </w:rPr>
        <w:t xml:space="preserve"> </w:t>
      </w:r>
      <w:r w:rsidR="00906D06" w:rsidRPr="00906D06">
        <w:rPr>
          <w:sz w:val="28"/>
          <w:szCs w:val="28"/>
          <w:lang w:val="ru-RU"/>
        </w:rPr>
        <w:t>учебными</w:t>
      </w:r>
      <w:r w:rsidR="00906D06">
        <w:rPr>
          <w:sz w:val="28"/>
          <w:szCs w:val="28"/>
          <w:lang w:val="ru-RU"/>
        </w:rPr>
        <w:t xml:space="preserve"> </w:t>
      </w:r>
      <w:r w:rsidR="00906D06" w:rsidRPr="00906D06">
        <w:rPr>
          <w:sz w:val="28"/>
          <w:szCs w:val="28"/>
          <w:lang w:val="ru-RU"/>
        </w:rPr>
        <w:t>программами</w:t>
      </w:r>
      <w:r w:rsidR="00906D06" w:rsidRPr="00906D06">
        <w:rPr>
          <w:spacing w:val="-3"/>
          <w:sz w:val="28"/>
          <w:szCs w:val="28"/>
          <w:lang w:val="ru-RU"/>
        </w:rPr>
        <w:t xml:space="preserve"> </w:t>
      </w:r>
      <w:r w:rsidR="00906D06" w:rsidRPr="00906D06">
        <w:rPr>
          <w:sz w:val="28"/>
          <w:szCs w:val="28"/>
          <w:lang w:val="ru-RU"/>
        </w:rPr>
        <w:t>ОП</w:t>
      </w:r>
      <w:r w:rsidR="00906D06" w:rsidRPr="00906D06">
        <w:rPr>
          <w:spacing w:val="-3"/>
          <w:sz w:val="28"/>
          <w:szCs w:val="28"/>
          <w:lang w:val="ru-RU"/>
        </w:rPr>
        <w:t xml:space="preserve"> </w:t>
      </w:r>
      <w:r w:rsidR="00906D06" w:rsidRPr="00906D06">
        <w:rPr>
          <w:sz w:val="28"/>
          <w:szCs w:val="28"/>
          <w:lang w:val="ru-RU"/>
        </w:rPr>
        <w:t>и</w:t>
      </w:r>
      <w:r w:rsidR="00906D06" w:rsidRPr="00906D06">
        <w:rPr>
          <w:spacing w:val="-3"/>
          <w:sz w:val="28"/>
          <w:szCs w:val="28"/>
          <w:lang w:val="ru-RU"/>
        </w:rPr>
        <w:t xml:space="preserve"> </w:t>
      </w:r>
      <w:r w:rsidR="00906D06" w:rsidRPr="00906D06">
        <w:rPr>
          <w:sz w:val="28"/>
          <w:szCs w:val="28"/>
          <w:lang w:val="ru-RU"/>
        </w:rPr>
        <w:t>требованиями</w:t>
      </w:r>
      <w:r w:rsidR="00906D06" w:rsidRPr="00906D06">
        <w:rPr>
          <w:spacing w:val="-3"/>
          <w:sz w:val="28"/>
          <w:szCs w:val="28"/>
          <w:lang w:val="ru-RU"/>
        </w:rPr>
        <w:t xml:space="preserve"> </w:t>
      </w:r>
      <w:r w:rsidR="00906D06" w:rsidRPr="00906D06">
        <w:rPr>
          <w:sz w:val="28"/>
          <w:szCs w:val="28"/>
          <w:lang w:val="ru-RU"/>
        </w:rPr>
        <w:t>ГОСО</w:t>
      </w:r>
      <w:r>
        <w:rPr>
          <w:sz w:val="28"/>
          <w:szCs w:val="28"/>
          <w:lang w:val="ru-RU"/>
        </w:rPr>
        <w:t>.</w:t>
      </w:r>
    </w:p>
    <w:p w14:paraId="4616E0E2" w14:textId="0C7C6847" w:rsidR="00906D06" w:rsidRPr="00996CE0" w:rsidRDefault="00996CE0" w:rsidP="00906D06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     </w:t>
      </w:r>
      <w:r w:rsidR="00906D06" w:rsidRPr="00996CE0">
        <w:rPr>
          <w:sz w:val="28"/>
          <w:szCs w:val="28"/>
          <w:lang w:val="ru-RU"/>
        </w:rPr>
        <w:t>Согласно приказа Министра образования и науки Республики Казахстан от 28 апреля 2021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года № 189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«О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внесении изменений и дополнения в приказ Министра образования и науки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Республики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Казахстан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от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18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марта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2008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года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№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125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«Об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утверждении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Типовых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правил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проведения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текущего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контроля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успеваемости,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промежуточной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и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итоговой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аттестации</w:t>
      </w:r>
      <w:r w:rsidR="00906D06" w:rsidRPr="00996CE0">
        <w:rPr>
          <w:spacing w:val="-57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обучающихся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для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организаций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среднего,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технического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и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профессионального,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906D06" w:rsidRPr="00996CE0">
        <w:rPr>
          <w:sz w:val="28"/>
          <w:szCs w:val="28"/>
          <w:lang w:val="ru-RU"/>
        </w:rPr>
        <w:t>послесреднего</w:t>
      </w:r>
      <w:proofErr w:type="spellEnd"/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образования».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Согласно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данному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приказу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в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КГУ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kk-KZ"/>
        </w:rPr>
        <w:t xml:space="preserve">«ОСШ с. Жалтырколь» </w:t>
      </w:r>
      <w:r w:rsidR="00906D06" w:rsidRPr="00996CE0">
        <w:rPr>
          <w:sz w:val="28"/>
          <w:szCs w:val="28"/>
          <w:lang w:val="ru-RU"/>
        </w:rPr>
        <w:t>проводится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итоговая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аттестация</w:t>
      </w:r>
      <w:r w:rsidR="00906D06" w:rsidRPr="00996CE0">
        <w:rPr>
          <w:spacing w:val="1"/>
          <w:sz w:val="28"/>
          <w:szCs w:val="28"/>
          <w:lang w:val="ru-RU"/>
        </w:rPr>
        <w:t xml:space="preserve"> </w:t>
      </w:r>
      <w:r w:rsidR="00906D06" w:rsidRPr="00996CE0">
        <w:rPr>
          <w:sz w:val="28"/>
          <w:szCs w:val="28"/>
          <w:lang w:val="ru-RU"/>
        </w:rPr>
        <w:t>обучающихся.</w:t>
      </w:r>
    </w:p>
    <w:p w14:paraId="15A00E8D" w14:textId="77777777" w:rsidR="00DB5E1D" w:rsidRDefault="00996CE0" w:rsidP="00906D06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14:paraId="76BE0B93" w14:textId="5E2391DF" w:rsidR="00906D06" w:rsidRPr="00996CE0" w:rsidRDefault="00906D06" w:rsidP="00906D06">
      <w:pPr>
        <w:pStyle w:val="a4"/>
        <w:rPr>
          <w:sz w:val="28"/>
          <w:szCs w:val="28"/>
          <w:lang w:val="ru-RU"/>
        </w:rPr>
      </w:pPr>
      <w:r w:rsidRPr="00996CE0">
        <w:rPr>
          <w:sz w:val="28"/>
          <w:szCs w:val="28"/>
          <w:lang w:val="ru-RU"/>
        </w:rPr>
        <w:lastRenderedPageBreak/>
        <w:t>В</w:t>
      </w:r>
      <w:r w:rsidRPr="00996CE0">
        <w:rPr>
          <w:spacing w:val="-5"/>
          <w:sz w:val="28"/>
          <w:szCs w:val="28"/>
          <w:lang w:val="ru-RU"/>
        </w:rPr>
        <w:t xml:space="preserve"> </w:t>
      </w:r>
      <w:r w:rsidRPr="00996CE0">
        <w:rPr>
          <w:sz w:val="28"/>
          <w:szCs w:val="28"/>
          <w:lang w:val="ru-RU"/>
        </w:rPr>
        <w:t>готовности учащихся</w:t>
      </w:r>
      <w:r w:rsidRPr="00996CE0">
        <w:rPr>
          <w:spacing w:val="-3"/>
          <w:sz w:val="28"/>
          <w:szCs w:val="28"/>
          <w:lang w:val="ru-RU"/>
        </w:rPr>
        <w:t xml:space="preserve"> </w:t>
      </w:r>
      <w:r w:rsidRPr="00996CE0">
        <w:rPr>
          <w:sz w:val="28"/>
          <w:szCs w:val="28"/>
          <w:lang w:val="ru-RU"/>
        </w:rPr>
        <w:t>к</w:t>
      </w:r>
      <w:r w:rsidRPr="00996CE0">
        <w:rPr>
          <w:spacing w:val="-3"/>
          <w:sz w:val="28"/>
          <w:szCs w:val="28"/>
          <w:lang w:val="ru-RU"/>
        </w:rPr>
        <w:t xml:space="preserve"> </w:t>
      </w:r>
      <w:r w:rsidRPr="00996CE0">
        <w:rPr>
          <w:sz w:val="28"/>
          <w:szCs w:val="28"/>
          <w:lang w:val="ru-RU"/>
        </w:rPr>
        <w:t>итоговой</w:t>
      </w:r>
      <w:r w:rsidRPr="00996CE0">
        <w:rPr>
          <w:spacing w:val="-1"/>
          <w:sz w:val="28"/>
          <w:szCs w:val="28"/>
          <w:lang w:val="ru-RU"/>
        </w:rPr>
        <w:t xml:space="preserve"> </w:t>
      </w:r>
      <w:r w:rsidRPr="00996CE0">
        <w:rPr>
          <w:sz w:val="28"/>
          <w:szCs w:val="28"/>
          <w:lang w:val="ru-RU"/>
        </w:rPr>
        <w:t>аттестации</w:t>
      </w:r>
      <w:r w:rsidRPr="00996CE0">
        <w:rPr>
          <w:spacing w:val="-5"/>
          <w:sz w:val="28"/>
          <w:szCs w:val="28"/>
          <w:lang w:val="ru-RU"/>
        </w:rPr>
        <w:t xml:space="preserve"> </w:t>
      </w:r>
      <w:r w:rsidRPr="00996CE0">
        <w:rPr>
          <w:sz w:val="28"/>
          <w:szCs w:val="28"/>
          <w:lang w:val="ru-RU"/>
        </w:rPr>
        <w:t>выделяют</w:t>
      </w:r>
      <w:r w:rsidRPr="00996CE0">
        <w:rPr>
          <w:spacing w:val="-3"/>
          <w:sz w:val="28"/>
          <w:szCs w:val="28"/>
          <w:lang w:val="ru-RU"/>
        </w:rPr>
        <w:t xml:space="preserve"> </w:t>
      </w:r>
      <w:r w:rsidRPr="00996CE0">
        <w:rPr>
          <w:sz w:val="28"/>
          <w:szCs w:val="28"/>
          <w:lang w:val="ru-RU"/>
        </w:rPr>
        <w:t>следующие</w:t>
      </w:r>
      <w:r w:rsidRPr="00996CE0">
        <w:rPr>
          <w:spacing w:val="-2"/>
          <w:sz w:val="28"/>
          <w:szCs w:val="28"/>
          <w:lang w:val="ru-RU"/>
        </w:rPr>
        <w:t xml:space="preserve"> </w:t>
      </w:r>
      <w:r w:rsidRPr="00996CE0">
        <w:rPr>
          <w:sz w:val="28"/>
          <w:szCs w:val="28"/>
          <w:lang w:val="ru-RU"/>
        </w:rPr>
        <w:t>составляющие:</w:t>
      </w:r>
    </w:p>
    <w:p w14:paraId="73CEFF8F" w14:textId="77777777" w:rsidR="00906D06" w:rsidRPr="007175B0" w:rsidRDefault="00906D06" w:rsidP="00996CE0">
      <w:pPr>
        <w:pStyle w:val="a4"/>
        <w:numPr>
          <w:ilvl w:val="0"/>
          <w:numId w:val="24"/>
        </w:numPr>
        <w:rPr>
          <w:sz w:val="28"/>
          <w:szCs w:val="28"/>
          <w:lang w:val="ru-RU"/>
        </w:rPr>
      </w:pPr>
      <w:r w:rsidRPr="007175B0">
        <w:rPr>
          <w:sz w:val="28"/>
          <w:szCs w:val="28"/>
          <w:lang w:val="ru-RU"/>
        </w:rPr>
        <w:t>информационная готовность (владение информацией о подготовке и проведении итоговой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аттестации</w:t>
      </w:r>
      <w:r w:rsidRPr="007175B0">
        <w:rPr>
          <w:spacing w:val="-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в</w:t>
      </w:r>
      <w:r w:rsidRPr="007175B0">
        <w:rPr>
          <w:spacing w:val="-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полном</w:t>
      </w:r>
      <w:r w:rsidRPr="007175B0">
        <w:rPr>
          <w:spacing w:val="-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объеме);</w:t>
      </w:r>
    </w:p>
    <w:p w14:paraId="672F0636" w14:textId="77777777" w:rsidR="00906D06" w:rsidRPr="007175B0" w:rsidRDefault="00906D06" w:rsidP="00996CE0">
      <w:pPr>
        <w:pStyle w:val="a4"/>
        <w:numPr>
          <w:ilvl w:val="0"/>
          <w:numId w:val="24"/>
        </w:numPr>
        <w:rPr>
          <w:sz w:val="28"/>
          <w:szCs w:val="28"/>
          <w:lang w:val="ru-RU"/>
        </w:rPr>
      </w:pPr>
      <w:r w:rsidRPr="007175B0">
        <w:rPr>
          <w:sz w:val="28"/>
          <w:szCs w:val="28"/>
          <w:lang w:val="ru-RU"/>
        </w:rPr>
        <w:t>предметная готовность (готовность по определенному предмету, умение решать тестовые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задания</w:t>
      </w:r>
      <w:r w:rsidRPr="007175B0">
        <w:rPr>
          <w:spacing w:val="-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различного</w:t>
      </w:r>
      <w:r w:rsidRPr="007175B0">
        <w:rPr>
          <w:spacing w:val="2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уровня сложности);</w:t>
      </w:r>
    </w:p>
    <w:p w14:paraId="69997CDD" w14:textId="30D6DBB2" w:rsidR="00906D06" w:rsidRPr="007175B0" w:rsidRDefault="00906D06" w:rsidP="00996CE0">
      <w:pPr>
        <w:pStyle w:val="a4"/>
        <w:numPr>
          <w:ilvl w:val="0"/>
          <w:numId w:val="24"/>
        </w:numPr>
        <w:rPr>
          <w:sz w:val="28"/>
          <w:szCs w:val="28"/>
          <w:lang w:val="ru-RU"/>
        </w:rPr>
      </w:pPr>
      <w:r w:rsidRPr="007175B0">
        <w:rPr>
          <w:sz w:val="28"/>
          <w:szCs w:val="28"/>
          <w:lang w:val="ru-RU"/>
        </w:rPr>
        <w:t>психологическая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готовность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(состояние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готовности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или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внутренняя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настроенность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на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определенное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поведение,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ориентированность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на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целесообразные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действия,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актуализация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и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приспособление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возможностей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личности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для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успешных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действий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в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процессе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подготовки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и</w:t>
      </w:r>
      <w:r w:rsidRPr="007175B0">
        <w:rPr>
          <w:spacing w:val="1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ситуации</w:t>
      </w:r>
      <w:r w:rsidRPr="007175B0">
        <w:rPr>
          <w:spacing w:val="-2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сдачи</w:t>
      </w:r>
      <w:r w:rsidRPr="007175B0">
        <w:rPr>
          <w:spacing w:val="-2"/>
          <w:sz w:val="28"/>
          <w:szCs w:val="28"/>
          <w:lang w:val="ru-RU"/>
        </w:rPr>
        <w:t xml:space="preserve"> </w:t>
      </w:r>
      <w:r w:rsidRPr="007175B0">
        <w:rPr>
          <w:sz w:val="28"/>
          <w:szCs w:val="28"/>
          <w:lang w:val="ru-RU"/>
        </w:rPr>
        <w:t>экзамена).</w:t>
      </w:r>
      <w:r w:rsidRPr="007175B0">
        <w:rPr>
          <w:spacing w:val="-2"/>
          <w:sz w:val="28"/>
          <w:szCs w:val="28"/>
          <w:lang w:val="ru-RU"/>
        </w:rPr>
        <w:t xml:space="preserve"> </w:t>
      </w:r>
    </w:p>
    <w:p w14:paraId="40582924" w14:textId="14D08690" w:rsidR="00906D06" w:rsidRPr="007175B0" w:rsidRDefault="00906D06" w:rsidP="00996CE0">
      <w:pPr>
        <w:pStyle w:val="a4"/>
        <w:jc w:val="center"/>
        <w:rPr>
          <w:b/>
          <w:bCs/>
          <w:sz w:val="28"/>
          <w:szCs w:val="28"/>
          <w:lang w:val="ru-RU"/>
        </w:rPr>
      </w:pPr>
      <w:r w:rsidRPr="007175B0">
        <w:rPr>
          <w:b/>
          <w:bCs/>
          <w:sz w:val="28"/>
          <w:szCs w:val="28"/>
          <w:lang w:val="ru-RU"/>
        </w:rPr>
        <w:t>Результаты итоговой аттестации</w:t>
      </w:r>
      <w:r w:rsidRPr="007175B0">
        <w:rPr>
          <w:b/>
          <w:bCs/>
          <w:spacing w:val="-57"/>
          <w:sz w:val="28"/>
          <w:szCs w:val="28"/>
          <w:lang w:val="ru-RU"/>
        </w:rPr>
        <w:t xml:space="preserve"> </w:t>
      </w:r>
      <w:r w:rsidRPr="007175B0">
        <w:rPr>
          <w:b/>
          <w:bCs/>
          <w:sz w:val="28"/>
          <w:szCs w:val="28"/>
          <w:lang w:val="ru-RU"/>
        </w:rPr>
        <w:t>20</w:t>
      </w:r>
      <w:r w:rsidR="00996CE0" w:rsidRPr="007175B0">
        <w:rPr>
          <w:b/>
          <w:bCs/>
          <w:sz w:val="28"/>
          <w:szCs w:val="28"/>
          <w:lang w:val="ru-RU"/>
        </w:rPr>
        <w:t>21</w:t>
      </w:r>
      <w:r w:rsidRPr="007175B0">
        <w:rPr>
          <w:b/>
          <w:bCs/>
          <w:sz w:val="28"/>
          <w:szCs w:val="28"/>
          <w:lang w:val="ru-RU"/>
        </w:rPr>
        <w:t>-20</w:t>
      </w:r>
      <w:r w:rsidR="00996CE0" w:rsidRPr="007175B0">
        <w:rPr>
          <w:b/>
          <w:bCs/>
          <w:sz w:val="28"/>
          <w:szCs w:val="28"/>
          <w:lang w:val="ru-RU"/>
        </w:rPr>
        <w:t>22</w:t>
      </w:r>
      <w:r w:rsidRPr="007175B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7175B0">
        <w:rPr>
          <w:b/>
          <w:bCs/>
          <w:sz w:val="28"/>
          <w:szCs w:val="28"/>
          <w:lang w:val="ru-RU"/>
        </w:rPr>
        <w:t>учебный</w:t>
      </w:r>
      <w:r w:rsidRPr="007175B0">
        <w:rPr>
          <w:b/>
          <w:bCs/>
          <w:spacing w:val="-1"/>
          <w:sz w:val="28"/>
          <w:szCs w:val="28"/>
          <w:lang w:val="ru-RU"/>
        </w:rPr>
        <w:t xml:space="preserve"> </w:t>
      </w:r>
      <w:r w:rsidRPr="007175B0">
        <w:rPr>
          <w:b/>
          <w:bCs/>
          <w:sz w:val="28"/>
          <w:szCs w:val="28"/>
          <w:lang w:val="ru-RU"/>
        </w:rPr>
        <w:t>год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4248"/>
        <w:gridCol w:w="1566"/>
        <w:gridCol w:w="356"/>
        <w:gridCol w:w="356"/>
        <w:gridCol w:w="356"/>
        <w:gridCol w:w="356"/>
        <w:gridCol w:w="1829"/>
      </w:tblGrid>
      <w:tr w:rsidR="007175B0" w:rsidRPr="007175B0" w14:paraId="52646B4E" w14:textId="77777777" w:rsidTr="00DB5E1D">
        <w:trPr>
          <w:trHeight w:val="375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E372" w14:textId="77777777" w:rsidR="007175B0" w:rsidRPr="007175B0" w:rsidRDefault="007175B0" w:rsidP="007175B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предмет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6876" w14:textId="77777777" w:rsidR="007175B0" w:rsidRPr="007175B0" w:rsidRDefault="007175B0" w:rsidP="007175B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оценки</w:t>
            </w:r>
          </w:p>
        </w:tc>
      </w:tr>
      <w:tr w:rsidR="007175B0" w:rsidRPr="007175B0" w14:paraId="263C0DBC" w14:textId="77777777" w:rsidTr="00DB5E1D">
        <w:trPr>
          <w:trHeight w:val="78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73AA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430C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количество учащихся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0D9B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E2E0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96F9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A202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C825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% качества</w:t>
            </w:r>
          </w:p>
        </w:tc>
      </w:tr>
      <w:tr w:rsidR="007175B0" w:rsidRPr="007175B0" w14:paraId="1FF9EF9F" w14:textId="77777777" w:rsidTr="00DB5E1D">
        <w:trPr>
          <w:trHeight w:val="3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AB0E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русский язык (эссе)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9BA9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58F2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F861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917B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F946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A0E3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</w:tr>
      <w:tr w:rsidR="007175B0" w:rsidRPr="007175B0" w14:paraId="47AD428C" w14:textId="77777777" w:rsidTr="00DB5E1D">
        <w:trPr>
          <w:trHeight w:val="3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615B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7175B0">
              <w:rPr>
                <w:color w:val="000000"/>
                <w:sz w:val="28"/>
                <w:szCs w:val="28"/>
                <w:lang w:val="ru-RU" w:eastAsia="ru-RU"/>
              </w:rPr>
              <w:t>қазақ</w:t>
            </w:r>
            <w:proofErr w:type="spellEnd"/>
            <w:r w:rsidRPr="007175B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175B0">
              <w:rPr>
                <w:color w:val="000000"/>
                <w:sz w:val="28"/>
                <w:szCs w:val="28"/>
                <w:lang w:val="ru-RU" w:eastAsia="ru-RU"/>
              </w:rPr>
              <w:t>тілі</w:t>
            </w:r>
            <w:proofErr w:type="spellEnd"/>
            <w:r w:rsidRPr="007175B0">
              <w:rPr>
                <w:color w:val="000000"/>
                <w:sz w:val="28"/>
                <w:szCs w:val="28"/>
                <w:lang w:val="ru-RU" w:eastAsia="ru-RU"/>
              </w:rPr>
              <w:t xml:space="preserve"> (эссе)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BB63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6A0D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718E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2B20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62F6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466C" w14:textId="2FF03651" w:rsidR="007175B0" w:rsidRPr="007175B0" w:rsidRDefault="00BE0F46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88,9</w:t>
            </w:r>
          </w:p>
        </w:tc>
      </w:tr>
      <w:tr w:rsidR="007175B0" w:rsidRPr="007175B0" w14:paraId="374FBCE6" w14:textId="77777777" w:rsidTr="00DB5E1D">
        <w:trPr>
          <w:trHeight w:val="3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E03C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 xml:space="preserve">алгебра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4121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6921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DE2C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06E3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288E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8D42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64,3</w:t>
            </w:r>
          </w:p>
        </w:tc>
      </w:tr>
      <w:tr w:rsidR="007175B0" w:rsidRPr="007175B0" w14:paraId="16D34E85" w14:textId="77777777" w:rsidTr="00DB5E1D">
        <w:trPr>
          <w:trHeight w:val="4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8593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7175B0">
              <w:rPr>
                <w:color w:val="000000"/>
                <w:sz w:val="28"/>
                <w:szCs w:val="28"/>
                <w:lang w:val="ru-RU" w:eastAsia="ru-RU"/>
              </w:rPr>
              <w:t>қазақ</w:t>
            </w:r>
            <w:proofErr w:type="spellEnd"/>
            <w:r w:rsidRPr="007175B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175B0">
              <w:rPr>
                <w:color w:val="000000"/>
                <w:sz w:val="28"/>
                <w:szCs w:val="28"/>
                <w:lang w:val="ru-RU" w:eastAsia="ru-RU"/>
              </w:rPr>
              <w:t>тілі</w:t>
            </w:r>
            <w:proofErr w:type="spellEnd"/>
            <w:r w:rsidRPr="007175B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175B0">
              <w:rPr>
                <w:color w:val="000000"/>
                <w:sz w:val="28"/>
                <w:szCs w:val="28"/>
                <w:lang w:val="ru-RU" w:eastAsia="ru-RU"/>
              </w:rPr>
              <w:t>және</w:t>
            </w:r>
            <w:proofErr w:type="spellEnd"/>
            <w:r w:rsidRPr="007175B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175B0">
              <w:rPr>
                <w:color w:val="000000"/>
                <w:sz w:val="28"/>
                <w:szCs w:val="28"/>
                <w:lang w:val="ru-RU" w:eastAsia="ru-RU"/>
              </w:rPr>
              <w:t>әдебиеті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A13E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9288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180F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018B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0259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C36F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</w:tr>
      <w:tr w:rsidR="007175B0" w:rsidRPr="007175B0" w14:paraId="7A8DE085" w14:textId="77777777" w:rsidTr="00DB5E1D">
        <w:trPr>
          <w:trHeight w:val="41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0BF3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русский язык и литература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3EDA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F143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566E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918D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B507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891D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88,9</w:t>
            </w:r>
          </w:p>
        </w:tc>
      </w:tr>
      <w:tr w:rsidR="007175B0" w:rsidRPr="007175B0" w14:paraId="723ACEE0" w14:textId="77777777" w:rsidTr="00DB5E1D">
        <w:trPr>
          <w:trHeight w:val="3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36FE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английский язык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6281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B66B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129E" w14:textId="77777777" w:rsidR="007175B0" w:rsidRPr="007175B0" w:rsidRDefault="007175B0" w:rsidP="007175B0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7175B0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1907" w14:textId="77777777" w:rsidR="007175B0" w:rsidRPr="007175B0" w:rsidRDefault="007175B0" w:rsidP="007175B0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7175B0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1562" w14:textId="77777777" w:rsidR="007175B0" w:rsidRPr="007175B0" w:rsidRDefault="007175B0" w:rsidP="007175B0">
            <w:pPr>
              <w:spacing w:after="0" w:line="240" w:lineRule="auto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7175B0">
              <w:rPr>
                <w:rFonts w:ascii="Calibri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2366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</w:tr>
      <w:tr w:rsidR="007175B0" w:rsidRPr="007175B0" w14:paraId="664BCBE6" w14:textId="77777777" w:rsidTr="00DB5E1D">
        <w:trPr>
          <w:trHeight w:val="3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6AE0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казахская литература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3722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144D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BF0B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C025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194B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2185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</w:tr>
      <w:tr w:rsidR="007175B0" w:rsidRPr="007175B0" w14:paraId="782B3C11" w14:textId="77777777" w:rsidTr="00DB5E1D">
        <w:trPr>
          <w:trHeight w:val="3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1591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всемирная история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87A2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1390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609D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570D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7CC3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4C63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</w:tr>
      <w:tr w:rsidR="007175B0" w:rsidRPr="007175B0" w14:paraId="26F1C3CC" w14:textId="77777777" w:rsidTr="00DB5E1D">
        <w:trPr>
          <w:trHeight w:val="3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4AAB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биология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DC0A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6863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8870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0ECD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758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0FA3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</w:tr>
      <w:tr w:rsidR="007175B0" w:rsidRPr="007175B0" w14:paraId="2622D921" w14:textId="77777777" w:rsidTr="00DB5E1D">
        <w:trPr>
          <w:trHeight w:val="3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2BF3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география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883C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3440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358C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FB7A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32F7" w14:textId="77777777" w:rsidR="007175B0" w:rsidRPr="007175B0" w:rsidRDefault="007175B0" w:rsidP="007175B0">
            <w:pPr>
              <w:spacing w:after="0" w:line="240" w:lineRule="auto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F7B0" w14:textId="77777777" w:rsidR="007175B0" w:rsidRPr="007175B0" w:rsidRDefault="007175B0" w:rsidP="007175B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175B0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</w:tr>
    </w:tbl>
    <w:p w14:paraId="0A17554A" w14:textId="77777777" w:rsidR="001A08C4" w:rsidRPr="001A08C4" w:rsidRDefault="001A08C4" w:rsidP="001A08C4">
      <w:pPr>
        <w:spacing w:after="0" w:line="360" w:lineRule="atLeast"/>
        <w:jc w:val="both"/>
        <w:rPr>
          <w:sz w:val="28"/>
          <w:szCs w:val="28"/>
          <w:lang w:val="ru-RU" w:eastAsia="ru-RU"/>
        </w:rPr>
      </w:pPr>
      <w:r w:rsidRPr="001A08C4">
        <w:rPr>
          <w:b/>
          <w:bCs/>
          <w:sz w:val="28"/>
          <w:szCs w:val="28"/>
          <w:bdr w:val="none" w:sz="0" w:space="0" w:color="auto" w:frame="1"/>
          <w:lang w:val="ru-RU" w:eastAsia="ru-RU"/>
        </w:rPr>
        <w:t>ВЫВОДЫ:</w:t>
      </w:r>
    </w:p>
    <w:p w14:paraId="0E34DE6C" w14:textId="26EE81F1" w:rsidR="001A08C4" w:rsidRPr="001A08C4" w:rsidRDefault="001A08C4" w:rsidP="001A08C4">
      <w:pPr>
        <w:spacing w:after="0" w:line="360" w:lineRule="atLeast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bdr w:val="none" w:sz="0" w:space="0" w:color="auto" w:frame="1"/>
          <w:lang w:val="ru-RU" w:eastAsia="ru-RU"/>
        </w:rPr>
        <w:t>В</w:t>
      </w:r>
      <w:r w:rsidRPr="001A08C4">
        <w:rPr>
          <w:sz w:val="28"/>
          <w:szCs w:val="28"/>
          <w:bdr w:val="none" w:sz="0" w:space="0" w:color="auto" w:frame="1"/>
          <w:lang w:val="ru-RU" w:eastAsia="ru-RU"/>
        </w:rPr>
        <w:t>се экзамены прошли в установленные сроки, чётко, организованно, без нарушений. </w:t>
      </w:r>
    </w:p>
    <w:p w14:paraId="0F9A7FCB" w14:textId="77777777" w:rsidR="001A08C4" w:rsidRPr="001A08C4" w:rsidRDefault="001A08C4" w:rsidP="001A08C4">
      <w:pPr>
        <w:spacing w:after="0" w:line="360" w:lineRule="atLeast"/>
        <w:ind w:firstLine="708"/>
        <w:jc w:val="both"/>
        <w:rPr>
          <w:sz w:val="28"/>
          <w:szCs w:val="28"/>
          <w:lang w:val="ru-RU" w:eastAsia="ru-RU"/>
        </w:rPr>
      </w:pPr>
      <w:r w:rsidRPr="001A08C4">
        <w:rPr>
          <w:sz w:val="28"/>
          <w:szCs w:val="28"/>
          <w:bdr w:val="none" w:sz="0" w:space="0" w:color="auto" w:frame="1"/>
          <w:lang w:val="ru-RU" w:eastAsia="ru-RU"/>
        </w:rPr>
        <w:t>Уровень подготовки выпускников практически стабилен. Учащиеся в большинстве случаев подтвердили годовые оценки, что говорит об ответственном отношении учащихся и учителей к подготовке к выпускным экзаменам. </w:t>
      </w:r>
    </w:p>
    <w:p w14:paraId="352541C6" w14:textId="3C0BDF9B" w:rsidR="001A08C4" w:rsidRPr="001A08C4" w:rsidRDefault="001A08C4" w:rsidP="001A08C4">
      <w:pPr>
        <w:spacing w:after="0" w:line="360" w:lineRule="atLeast"/>
        <w:ind w:firstLine="708"/>
        <w:jc w:val="both"/>
        <w:rPr>
          <w:sz w:val="28"/>
          <w:szCs w:val="28"/>
          <w:lang w:val="ru-RU" w:eastAsia="ru-RU"/>
        </w:rPr>
      </w:pPr>
      <w:r w:rsidRPr="001A08C4">
        <w:rPr>
          <w:sz w:val="28"/>
          <w:szCs w:val="28"/>
          <w:bdr w:val="none" w:sz="0" w:space="0" w:color="auto" w:frame="1"/>
          <w:lang w:val="ru-RU" w:eastAsia="ru-RU"/>
        </w:rPr>
        <w:t xml:space="preserve">Учителям – </w:t>
      </w:r>
      <w:proofErr w:type="gramStart"/>
      <w:r w:rsidRPr="001A08C4">
        <w:rPr>
          <w:sz w:val="28"/>
          <w:szCs w:val="28"/>
          <w:bdr w:val="none" w:sz="0" w:space="0" w:color="auto" w:frame="1"/>
          <w:lang w:val="ru-RU" w:eastAsia="ru-RU"/>
        </w:rPr>
        <w:t>предметникам  необходимо</w:t>
      </w:r>
      <w:proofErr w:type="gramEnd"/>
      <w:r w:rsidRPr="001A08C4">
        <w:rPr>
          <w:sz w:val="28"/>
          <w:szCs w:val="28"/>
          <w:bdr w:val="none" w:sz="0" w:space="0" w:color="auto" w:frame="1"/>
          <w:lang w:val="ru-RU" w:eastAsia="ru-RU"/>
        </w:rPr>
        <w:t xml:space="preserve"> обратить особое внимание на подготовку учащихся к экзаменам, активнее вводить тестовые технологии в систему обучения не только с целью оценки уровня усвоения материала, а главное с тем чтобы сформировать навык работы с   тестовыми заданиями.</w:t>
      </w:r>
    </w:p>
    <w:p w14:paraId="0EFFB48F" w14:textId="77777777" w:rsidR="00DB5E1D" w:rsidRDefault="00DB5E1D" w:rsidP="00DB5E1D">
      <w:pPr>
        <w:spacing w:after="0" w:line="360" w:lineRule="atLeast"/>
        <w:ind w:left="227" w:firstLine="624"/>
        <w:jc w:val="both"/>
        <w:rPr>
          <w:sz w:val="28"/>
          <w:szCs w:val="28"/>
          <w:bdr w:val="none" w:sz="0" w:space="0" w:color="auto" w:frame="1"/>
          <w:lang w:val="ru-RU" w:eastAsia="ru-RU"/>
        </w:rPr>
      </w:pPr>
    </w:p>
    <w:p w14:paraId="6EA4627D" w14:textId="0C2285D6" w:rsidR="00DB5E1D" w:rsidRPr="00DB5E1D" w:rsidRDefault="00DB5E1D" w:rsidP="00DB5E1D">
      <w:pPr>
        <w:spacing w:after="0" w:line="360" w:lineRule="atLeast"/>
        <w:ind w:left="227" w:firstLine="624"/>
        <w:jc w:val="both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lang w:val="ru-RU" w:eastAsia="ru-RU"/>
        </w:rPr>
        <w:lastRenderedPageBreak/>
        <w:t xml:space="preserve">Для восполнения пробелов в знаниях по основным предметам, допущенных обучающимися в период ограничительных мер в период с 26 мая по 17 июня 2022 года для всех желающих </w:t>
      </w:r>
      <w:proofErr w:type="gramStart"/>
      <w:r w:rsidRPr="00DB5E1D">
        <w:rPr>
          <w:sz w:val="28"/>
          <w:szCs w:val="28"/>
          <w:bdr w:val="none" w:sz="0" w:space="0" w:color="auto" w:frame="1"/>
          <w:lang w:val="ru-RU" w:eastAsia="ru-RU"/>
        </w:rPr>
        <w:t>обучающихся</w:t>
      </w:r>
      <w:proofErr w:type="gramEnd"/>
      <w:r w:rsidRPr="00DB5E1D">
        <w:rPr>
          <w:sz w:val="28"/>
          <w:szCs w:val="28"/>
          <w:bdr w:val="none" w:sz="0" w:space="0" w:color="auto" w:frame="1"/>
          <w:lang w:val="ru-RU" w:eastAsia="ru-RU"/>
        </w:rPr>
        <w:t xml:space="preserve"> была организована работа летней школы. В работе летней школы приняли </w:t>
      </w:r>
      <w:proofErr w:type="gramStart"/>
      <w:r w:rsidRPr="00DB5E1D">
        <w:rPr>
          <w:sz w:val="28"/>
          <w:szCs w:val="28"/>
          <w:bdr w:val="none" w:sz="0" w:space="0" w:color="auto" w:frame="1"/>
          <w:lang w:val="ru-RU" w:eastAsia="ru-RU"/>
        </w:rPr>
        <w:t>участие  учащи</w:t>
      </w:r>
      <w:r w:rsidR="00EC440C">
        <w:rPr>
          <w:sz w:val="28"/>
          <w:szCs w:val="28"/>
          <w:bdr w:val="none" w:sz="0" w:space="0" w:color="auto" w:frame="1"/>
          <w:lang w:val="ru-RU" w:eastAsia="ru-RU"/>
        </w:rPr>
        <w:t>е</w:t>
      </w:r>
      <w:r w:rsidRPr="00DB5E1D">
        <w:rPr>
          <w:sz w:val="28"/>
          <w:szCs w:val="28"/>
          <w:bdr w:val="none" w:sz="0" w:space="0" w:color="auto" w:frame="1"/>
          <w:lang w:val="ru-RU" w:eastAsia="ru-RU"/>
        </w:rPr>
        <w:t>ся</w:t>
      </w:r>
      <w:proofErr w:type="gramEnd"/>
      <w:r w:rsidRPr="00DB5E1D">
        <w:rPr>
          <w:sz w:val="28"/>
          <w:szCs w:val="28"/>
          <w:bdr w:val="none" w:sz="0" w:space="0" w:color="auto" w:frame="1"/>
          <w:lang w:val="ru-RU" w:eastAsia="ru-RU"/>
        </w:rPr>
        <w:t xml:space="preserve"> </w:t>
      </w:r>
      <w:r>
        <w:rPr>
          <w:sz w:val="28"/>
          <w:szCs w:val="28"/>
          <w:bdr w:val="none" w:sz="0" w:space="0" w:color="auto" w:frame="1"/>
          <w:lang w:val="ru-RU" w:eastAsia="ru-RU"/>
        </w:rPr>
        <w:t>1-8</w:t>
      </w:r>
      <w:r w:rsidRPr="00DB5E1D">
        <w:rPr>
          <w:sz w:val="28"/>
          <w:szCs w:val="28"/>
          <w:bdr w:val="none" w:sz="0" w:space="0" w:color="auto" w:frame="1"/>
          <w:lang w:val="ru-RU" w:eastAsia="ru-RU"/>
        </w:rPr>
        <w:t xml:space="preserve"> классов. Основная цель летней школы - помочь слабоуспевающим обучающимся в освоении сложных предметов (сложных тем). Рабочий учебный план и программы обучения, расписание были составлены администрацией, педагогами с учетом отмеченных в данных рекомендациях сложных для усвоения тем, разделов, </w:t>
      </w:r>
      <w:proofErr w:type="gramStart"/>
      <w:r w:rsidRPr="00DB5E1D">
        <w:rPr>
          <w:sz w:val="28"/>
          <w:szCs w:val="28"/>
          <w:bdr w:val="none" w:sz="0" w:space="0" w:color="auto" w:frame="1"/>
          <w:lang w:val="ru-RU" w:eastAsia="ru-RU"/>
        </w:rPr>
        <w:t>подразделов,  целей</w:t>
      </w:r>
      <w:proofErr w:type="gramEnd"/>
      <w:r w:rsidRPr="00DB5E1D">
        <w:rPr>
          <w:sz w:val="28"/>
          <w:szCs w:val="28"/>
          <w:bdr w:val="none" w:sz="0" w:space="0" w:color="auto" w:frame="1"/>
          <w:lang w:val="ru-RU" w:eastAsia="ru-RU"/>
        </w:rPr>
        <w:t xml:space="preserve"> обучения, а также результатов проведенной  педагогами диагностики. </w:t>
      </w:r>
      <w:r w:rsidR="00EC440C">
        <w:rPr>
          <w:sz w:val="28"/>
          <w:szCs w:val="28"/>
          <w:bdr w:val="none" w:sz="0" w:space="0" w:color="auto" w:frame="1"/>
          <w:lang w:val="ru-RU" w:eastAsia="ru-RU"/>
        </w:rPr>
        <w:t xml:space="preserve">  </w:t>
      </w:r>
      <w:r w:rsidRPr="00DB5E1D">
        <w:rPr>
          <w:sz w:val="28"/>
          <w:szCs w:val="28"/>
          <w:bdr w:val="none" w:sz="0" w:space="0" w:color="auto" w:frame="1"/>
          <w:lang w:val="ru-RU" w:eastAsia="ru-RU"/>
        </w:rPr>
        <w:t>Формы и методы работы, технологии обучения определялись   педагогами самостоятельно в соответствии с возрастными и индивидуальными особенностями обучающихся. Оценивание учебных достижений обучающихся летней школы не проводилось, домашнее задание в условиях летней школы не задавалось</w:t>
      </w:r>
      <w:r w:rsidR="00EC440C">
        <w:rPr>
          <w:sz w:val="28"/>
          <w:szCs w:val="28"/>
          <w:bdr w:val="none" w:sz="0" w:space="0" w:color="auto" w:frame="1"/>
          <w:lang w:val="ru-RU" w:eastAsia="ru-RU"/>
        </w:rPr>
        <w:t xml:space="preserve">. </w:t>
      </w:r>
      <w:r w:rsidRPr="00DB5E1D">
        <w:rPr>
          <w:sz w:val="28"/>
          <w:szCs w:val="28"/>
          <w:bdr w:val="none" w:sz="0" w:space="0" w:color="auto" w:frame="1"/>
          <w:lang w:val="ru-RU" w:eastAsia="ru-RU"/>
        </w:rPr>
        <w:t>При подготовке к занятиям педагоги тщательно подбирали учебные материалы и ресурсы, разрабатывали дифференцированные задания     с учетом потребностей обучающихся в восполнении пробелов знаний по учебным предметам. Содержание учебного материала было направлено на развитие мыслительных процессов, умений принимать обдуманные решения, аргументировать их, работать с информацией, анализировать, сравнивать, обобщать. В работе педагоги использовали ситуационные задачи, направленные на развитие критического мышления, формирование функциональной грамотности, применение методик интерактивного обучения. </w:t>
      </w:r>
    </w:p>
    <w:p w14:paraId="1A99AFCF" w14:textId="77777777" w:rsidR="00C12382" w:rsidRDefault="00C12382" w:rsidP="00DB5E1D">
      <w:pPr>
        <w:spacing w:after="0" w:line="360" w:lineRule="atLeast"/>
        <w:ind w:left="227" w:firstLine="624"/>
        <w:jc w:val="both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14:paraId="6369642B" w14:textId="77777777" w:rsidR="00C12382" w:rsidRDefault="00C12382" w:rsidP="00DB5E1D">
      <w:pPr>
        <w:spacing w:after="0" w:line="360" w:lineRule="atLeast"/>
        <w:ind w:left="227" w:firstLine="624"/>
        <w:jc w:val="both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14:paraId="04625F2A" w14:textId="14FA5A5D" w:rsidR="00DB5E1D" w:rsidRPr="00DB5E1D" w:rsidRDefault="00DB5E1D" w:rsidP="00DB5E1D">
      <w:pPr>
        <w:spacing w:after="0" w:line="360" w:lineRule="atLeast"/>
        <w:ind w:left="227" w:firstLine="624"/>
        <w:jc w:val="both"/>
        <w:rPr>
          <w:sz w:val="28"/>
          <w:szCs w:val="28"/>
          <w:lang w:val="ru-RU" w:eastAsia="ru-RU"/>
        </w:rPr>
      </w:pPr>
      <w:r w:rsidRPr="00DB5E1D">
        <w:rPr>
          <w:b/>
          <w:bCs/>
          <w:sz w:val="28"/>
          <w:szCs w:val="28"/>
          <w:bdr w:val="none" w:sz="0" w:space="0" w:color="auto" w:frame="1"/>
          <w:lang w:val="ru-RU" w:eastAsia="ru-RU"/>
        </w:rPr>
        <w:t>ВЫВОД:</w:t>
      </w:r>
    </w:p>
    <w:p w14:paraId="4CE9785E" w14:textId="7F6D490A" w:rsidR="00DB5E1D" w:rsidRPr="00DB5E1D" w:rsidRDefault="00DB5E1D" w:rsidP="00DB5E1D">
      <w:pPr>
        <w:spacing w:after="0" w:line="360" w:lineRule="atLeast"/>
        <w:ind w:left="927" w:hanging="360"/>
        <w:jc w:val="both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lang w:val="ru-RU" w:eastAsia="ru-RU"/>
        </w:rPr>
        <w:t xml:space="preserve">1.Анализ показал, что качество знаний за 2021-2022 учебный год понизилось на </w:t>
      </w:r>
      <w:r w:rsidR="00EC440C">
        <w:rPr>
          <w:sz w:val="28"/>
          <w:szCs w:val="28"/>
          <w:bdr w:val="none" w:sz="0" w:space="0" w:color="auto" w:frame="1"/>
          <w:lang w:val="ru-RU" w:eastAsia="ru-RU"/>
        </w:rPr>
        <w:t>3</w:t>
      </w:r>
      <w:r w:rsidRPr="00DB5E1D">
        <w:rPr>
          <w:sz w:val="28"/>
          <w:szCs w:val="28"/>
          <w:bdr w:val="none" w:sz="0" w:space="0" w:color="auto" w:frame="1"/>
          <w:lang w:val="ru-RU" w:eastAsia="ru-RU"/>
        </w:rPr>
        <w:t>,6% по сравнению с предыдущим годом и составило 6</w:t>
      </w:r>
      <w:r w:rsidR="00EC440C">
        <w:rPr>
          <w:sz w:val="28"/>
          <w:szCs w:val="28"/>
          <w:bdr w:val="none" w:sz="0" w:space="0" w:color="auto" w:frame="1"/>
          <w:lang w:val="ru-RU" w:eastAsia="ru-RU"/>
        </w:rPr>
        <w:t>0</w:t>
      </w:r>
      <w:r w:rsidRPr="00DB5E1D">
        <w:rPr>
          <w:sz w:val="28"/>
          <w:szCs w:val="28"/>
          <w:bdr w:val="none" w:sz="0" w:space="0" w:color="auto" w:frame="1"/>
          <w:lang w:val="ru-RU" w:eastAsia="ru-RU"/>
        </w:rPr>
        <w:t>%. </w:t>
      </w:r>
    </w:p>
    <w:p w14:paraId="33BB8B23" w14:textId="77777777" w:rsidR="00DB5E1D" w:rsidRPr="00DB5E1D" w:rsidRDefault="00DB5E1D" w:rsidP="00DB5E1D">
      <w:pPr>
        <w:spacing w:after="0" w:line="360" w:lineRule="atLeast"/>
        <w:ind w:left="927" w:hanging="360"/>
        <w:jc w:val="both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lang w:val="ru-RU" w:eastAsia="ru-RU"/>
        </w:rPr>
        <w:t>2.Увеличилось количество хорошистов, но снизилось количество   отличников.</w:t>
      </w:r>
    </w:p>
    <w:p w14:paraId="3CD58127" w14:textId="45ABE1EB" w:rsidR="00DB5E1D" w:rsidRPr="00DB5E1D" w:rsidRDefault="00DB5E1D" w:rsidP="00DB5E1D">
      <w:pPr>
        <w:spacing w:after="0" w:line="360" w:lineRule="atLeast"/>
        <w:ind w:left="927" w:hanging="360"/>
        <w:jc w:val="both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lang w:val="ru-RU" w:eastAsia="ru-RU"/>
        </w:rPr>
        <w:t xml:space="preserve">3.Незначительная отрицательная динамика качества знаний по учебным предметам </w:t>
      </w:r>
      <w:r w:rsidR="00EC440C" w:rsidRPr="00DB5E1D">
        <w:rPr>
          <w:sz w:val="28"/>
          <w:szCs w:val="28"/>
          <w:bdr w:val="none" w:sz="0" w:space="0" w:color="auto" w:frame="1"/>
          <w:lang w:val="ru-RU" w:eastAsia="ru-RU"/>
        </w:rPr>
        <w:t>гуманитарного</w:t>
      </w:r>
      <w:r w:rsidR="00EC440C" w:rsidRPr="00DB5E1D">
        <w:rPr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DB5E1D">
        <w:rPr>
          <w:sz w:val="28"/>
          <w:szCs w:val="28"/>
          <w:bdr w:val="none" w:sz="0" w:space="0" w:color="auto" w:frame="1"/>
          <w:lang w:val="ru-RU" w:eastAsia="ru-RU"/>
        </w:rPr>
        <w:t xml:space="preserve">цикла, что свидетельствует о качественной работе педагогического коллектива по устранению пробелов в знаниях учащихся т.к. это направление является приоритетным при переходе в старшее звено.  По предметам </w:t>
      </w:r>
      <w:r w:rsidR="00EC440C" w:rsidRPr="00DB5E1D">
        <w:rPr>
          <w:sz w:val="28"/>
          <w:szCs w:val="28"/>
          <w:bdr w:val="none" w:sz="0" w:space="0" w:color="auto" w:frame="1"/>
          <w:lang w:val="ru-RU" w:eastAsia="ru-RU"/>
        </w:rPr>
        <w:t xml:space="preserve">естественно-математического </w:t>
      </w:r>
      <w:r w:rsidRPr="00DB5E1D">
        <w:rPr>
          <w:sz w:val="28"/>
          <w:szCs w:val="28"/>
          <w:bdr w:val="none" w:sz="0" w:space="0" w:color="auto" w:frame="1"/>
          <w:lang w:val="ru-RU" w:eastAsia="ru-RU"/>
        </w:rPr>
        <w:t>цикла отмечается снижение качества. </w:t>
      </w:r>
    </w:p>
    <w:p w14:paraId="65C87AED" w14:textId="77777777" w:rsidR="00DB5E1D" w:rsidRPr="00DB5E1D" w:rsidRDefault="00DB5E1D" w:rsidP="00DB5E1D">
      <w:pPr>
        <w:spacing w:after="0" w:line="360" w:lineRule="atLeast"/>
        <w:ind w:left="227" w:firstLine="624"/>
        <w:jc w:val="both"/>
        <w:rPr>
          <w:sz w:val="28"/>
          <w:szCs w:val="28"/>
          <w:lang w:val="ru-RU" w:eastAsia="ru-RU"/>
        </w:rPr>
      </w:pPr>
      <w:r w:rsidRPr="00DB5E1D">
        <w:rPr>
          <w:b/>
          <w:bCs/>
          <w:sz w:val="28"/>
          <w:szCs w:val="28"/>
          <w:bdr w:val="none" w:sz="0" w:space="0" w:color="auto" w:frame="1"/>
          <w:lang w:val="ru-RU" w:eastAsia="ru-RU"/>
        </w:rPr>
        <w:lastRenderedPageBreak/>
        <w:t>УПРАВЛЕНЧЕСКОЕ РЕШЕНИЕ:</w:t>
      </w:r>
    </w:p>
    <w:p w14:paraId="5720B40F" w14:textId="77777777" w:rsidR="00DB5E1D" w:rsidRPr="00DB5E1D" w:rsidRDefault="00DB5E1D" w:rsidP="00DB5E1D">
      <w:pPr>
        <w:spacing w:after="0" w:line="360" w:lineRule="atLeast"/>
        <w:ind w:left="227" w:firstLine="624"/>
        <w:jc w:val="both"/>
        <w:rPr>
          <w:sz w:val="28"/>
          <w:szCs w:val="28"/>
          <w:lang w:val="ru-RU" w:eastAsia="ru-RU"/>
        </w:rPr>
      </w:pPr>
      <w:r w:rsidRPr="00DB5E1D">
        <w:rPr>
          <w:b/>
          <w:bCs/>
          <w:i/>
          <w:iCs/>
          <w:sz w:val="28"/>
          <w:szCs w:val="28"/>
          <w:bdr w:val="none" w:sz="0" w:space="0" w:color="auto" w:frame="1"/>
          <w:lang w:val="ru-RU" w:eastAsia="ru-RU"/>
        </w:rPr>
        <w:t>Администрации:</w:t>
      </w:r>
    </w:p>
    <w:p w14:paraId="1CA874C0" w14:textId="77777777" w:rsidR="00DB5E1D" w:rsidRPr="00DB5E1D" w:rsidRDefault="00DB5E1D" w:rsidP="00DB5E1D">
      <w:pPr>
        <w:spacing w:after="0" w:line="360" w:lineRule="atLeast"/>
        <w:ind w:left="851" w:hanging="425"/>
        <w:jc w:val="both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lang w:val="ru-RU" w:eastAsia="ru-RU"/>
        </w:rPr>
        <w:t>1.Отметить качественную работу учителей–предметников и классных руководителей по обеспечении высокой качественной успеваемости учащихся (свыше 75%). </w:t>
      </w:r>
    </w:p>
    <w:p w14:paraId="0593A04D" w14:textId="7FE7E532" w:rsidR="00DB5E1D" w:rsidRPr="00DB5E1D" w:rsidRDefault="00DB5E1D" w:rsidP="00DB5E1D">
      <w:pPr>
        <w:spacing w:after="0" w:line="360" w:lineRule="atLeast"/>
        <w:ind w:left="851" w:hanging="425"/>
        <w:jc w:val="both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lang w:val="ru-RU" w:eastAsia="ru-RU"/>
        </w:rPr>
        <w:t>2.Поставить на контроль организацию учебно-воспитательного процесса   в выпускных 4,9 классах. </w:t>
      </w:r>
    </w:p>
    <w:p w14:paraId="0B796671" w14:textId="77777777" w:rsidR="00DB5E1D" w:rsidRPr="00DB5E1D" w:rsidRDefault="00DB5E1D" w:rsidP="00DB5E1D">
      <w:pPr>
        <w:spacing w:after="0" w:line="360" w:lineRule="atLeast"/>
        <w:ind w:left="851" w:hanging="425"/>
        <w:jc w:val="both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lang w:val="ru-RU" w:eastAsia="ru-RU"/>
        </w:rPr>
        <w:t>3.Включить в план внутришкольного контроля на 2022-2023 учебный год тематический контроль за преподаванием языковых дисциплин и   ЕМЦ.</w:t>
      </w:r>
    </w:p>
    <w:p w14:paraId="4B5BC6EE" w14:textId="7E50A8C5" w:rsidR="00DB5E1D" w:rsidRPr="00DB5E1D" w:rsidRDefault="00DB5E1D" w:rsidP="00DB5E1D">
      <w:pPr>
        <w:spacing w:after="0" w:line="360" w:lineRule="atLeast"/>
        <w:ind w:left="851" w:hanging="425"/>
        <w:jc w:val="both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lang w:val="ru-RU" w:eastAsia="ru-RU"/>
        </w:rPr>
        <w:t>4.Активизировать работу М по повышению профессионального мастерства педагогов, обратить внимание на следующие умения: технология подготовки нетрадиционных форм урока, самоанализ, самоконтроль своей деятельности, усилить работу с одаренными и «неуспешными» учащимися, проводить планомерную работу по формированию  ОУУН и мыслительных навыков, осуществлению межпредметных связей.</w:t>
      </w:r>
    </w:p>
    <w:p w14:paraId="1AEB760D" w14:textId="77777777" w:rsidR="00DB5E1D" w:rsidRPr="00DB5E1D" w:rsidRDefault="00DB5E1D" w:rsidP="00DB5E1D">
      <w:pPr>
        <w:spacing w:after="0" w:line="360" w:lineRule="atLeast"/>
        <w:ind w:left="851" w:hanging="425"/>
        <w:jc w:val="both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lang w:val="ru-RU" w:eastAsia="ru-RU"/>
        </w:rPr>
        <w:t>5.Использовать новые методики по подготовке к PISA и итоговой аттестации.</w:t>
      </w:r>
    </w:p>
    <w:p w14:paraId="561C7F2D" w14:textId="77777777" w:rsidR="00DB5E1D" w:rsidRPr="00DB5E1D" w:rsidRDefault="00DB5E1D" w:rsidP="00DB5E1D">
      <w:pPr>
        <w:spacing w:after="0" w:line="360" w:lineRule="atLeast"/>
        <w:ind w:left="851" w:hanging="425"/>
        <w:jc w:val="both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lang w:val="ru-RU" w:eastAsia="ru-RU"/>
        </w:rPr>
        <w:t>6.Возложить персональную ответственность на каждого члена коллектива за качество знаний учащихся. </w:t>
      </w:r>
    </w:p>
    <w:p w14:paraId="1E47D2DE" w14:textId="77777777" w:rsidR="00DB5E1D" w:rsidRPr="00DB5E1D" w:rsidRDefault="00DB5E1D" w:rsidP="00DB5E1D">
      <w:pPr>
        <w:spacing w:after="0" w:line="360" w:lineRule="atLeast"/>
        <w:ind w:left="851" w:hanging="425"/>
        <w:jc w:val="both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lang w:val="ru-RU" w:eastAsia="ru-RU"/>
        </w:rPr>
        <w:t>7.Совершенствовать систему мониторинга и диагностики успешности образовательного процесса, уровня профессиональной компетентности и методической подготовки педагогов.</w:t>
      </w:r>
    </w:p>
    <w:p w14:paraId="4913AB03" w14:textId="77777777" w:rsidR="00DB5E1D" w:rsidRPr="00DB5E1D" w:rsidRDefault="00DB5E1D" w:rsidP="00EC440C">
      <w:pPr>
        <w:spacing w:after="0" w:line="360" w:lineRule="atLeast"/>
        <w:jc w:val="both"/>
        <w:rPr>
          <w:sz w:val="28"/>
          <w:szCs w:val="28"/>
          <w:lang w:val="ru-RU" w:eastAsia="ru-RU"/>
        </w:rPr>
      </w:pPr>
      <w:r w:rsidRPr="00DB5E1D">
        <w:rPr>
          <w:b/>
          <w:bCs/>
          <w:i/>
          <w:iCs/>
          <w:sz w:val="28"/>
          <w:szCs w:val="28"/>
          <w:bdr w:val="none" w:sz="0" w:space="0" w:color="auto" w:frame="1"/>
          <w:lang w:val="ru-RU" w:eastAsia="ru-RU"/>
        </w:rPr>
        <w:t>Учителям-предметникам:</w:t>
      </w:r>
    </w:p>
    <w:p w14:paraId="1294639D" w14:textId="77777777" w:rsidR="00DB5E1D" w:rsidRPr="00DB5E1D" w:rsidRDefault="00DB5E1D" w:rsidP="00DB5E1D">
      <w:pPr>
        <w:numPr>
          <w:ilvl w:val="0"/>
          <w:numId w:val="27"/>
        </w:numPr>
        <w:spacing w:after="0" w:line="360" w:lineRule="atLeast"/>
        <w:ind w:left="1095"/>
        <w:jc w:val="both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lang w:val="ru-RU" w:eastAsia="ru-RU"/>
        </w:rPr>
        <w:t>Совершенствовать качество проведения уроков, применяя новые, современные подходы, как к содержательной части уроков, так и к выбору образовательных технологий, эффективных методов преподавания. Овладеть принципами личностно-ориентированного обучения и деятельностного подхода. Внедрять интерактивные формы обучения учащихся, позволяющих создать на уроках благоприятные условия для повышения осознанной мотивации школьников в процессе изучения предметов.</w:t>
      </w:r>
    </w:p>
    <w:p w14:paraId="61BE497C" w14:textId="77777777" w:rsidR="00DB5E1D" w:rsidRPr="00DB5E1D" w:rsidRDefault="00DB5E1D" w:rsidP="00DB5E1D">
      <w:pPr>
        <w:numPr>
          <w:ilvl w:val="0"/>
          <w:numId w:val="27"/>
        </w:numPr>
        <w:spacing w:after="0" w:line="360" w:lineRule="atLeast"/>
        <w:ind w:left="1095"/>
        <w:jc w:val="both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lang w:val="ru-RU" w:eastAsia="ru-RU"/>
        </w:rPr>
        <w:t>Обеспечить индивидуальный и дифференцированный подход при организации самостоятельной работы на уроке, контроля усвоения знаний учащимися по отдельным темам (включать посильные индивидуальные задания слабоуспевающему ученику, фиксировать это в плане урока).</w:t>
      </w:r>
    </w:p>
    <w:p w14:paraId="5C1616E0" w14:textId="77777777" w:rsidR="00DB5E1D" w:rsidRPr="00DB5E1D" w:rsidRDefault="00DB5E1D" w:rsidP="00DB5E1D">
      <w:pPr>
        <w:numPr>
          <w:ilvl w:val="0"/>
          <w:numId w:val="27"/>
        </w:numPr>
        <w:spacing w:after="0" w:line="360" w:lineRule="atLeast"/>
        <w:ind w:left="1095"/>
        <w:jc w:val="both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lang w:val="ru-RU" w:eastAsia="ru-RU"/>
        </w:rPr>
        <w:lastRenderedPageBreak/>
        <w:t>В систему входного, текущего, промежуточного контроля качества обучения включать тестовые формы контроля, содержащие различные по форме задания (с выбором ответа, с кратким ответом, с развернутым ответом).</w:t>
      </w:r>
    </w:p>
    <w:p w14:paraId="567880BE" w14:textId="77777777" w:rsidR="00DB5E1D" w:rsidRPr="00DB5E1D" w:rsidRDefault="00DB5E1D" w:rsidP="00DB5E1D">
      <w:pPr>
        <w:numPr>
          <w:ilvl w:val="0"/>
          <w:numId w:val="27"/>
        </w:numPr>
        <w:spacing w:after="0" w:line="360" w:lineRule="atLeast"/>
        <w:ind w:left="1095"/>
        <w:jc w:val="both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lang w:val="ru-RU" w:eastAsia="ru-RU"/>
        </w:rPr>
        <w:t>Организовать индивидуальную работу, как со слабоуспевающими учащимися, так и с одарёнными учащимися и резервом школы. </w:t>
      </w:r>
    </w:p>
    <w:p w14:paraId="67EFCC0B" w14:textId="77777777" w:rsidR="00DB5E1D" w:rsidRPr="00DB5E1D" w:rsidRDefault="00DB5E1D" w:rsidP="00DB5E1D">
      <w:pPr>
        <w:numPr>
          <w:ilvl w:val="0"/>
          <w:numId w:val="27"/>
        </w:numPr>
        <w:spacing w:after="0" w:line="360" w:lineRule="atLeast"/>
        <w:ind w:left="1095"/>
        <w:jc w:val="both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lang w:val="ru-RU" w:eastAsia="ru-RU"/>
        </w:rPr>
        <w:t>Активизировать работу по темам самообразования, способствовать выявлению, обобщению и распространению передового педагогического опыта на различных уровнях.</w:t>
      </w:r>
    </w:p>
    <w:p w14:paraId="7573A5B9" w14:textId="77777777" w:rsidR="00DB5E1D" w:rsidRPr="00DB5E1D" w:rsidRDefault="00DB5E1D" w:rsidP="00DB5E1D">
      <w:pPr>
        <w:numPr>
          <w:ilvl w:val="0"/>
          <w:numId w:val="27"/>
        </w:numPr>
        <w:spacing w:after="0" w:line="360" w:lineRule="atLeast"/>
        <w:ind w:left="1095"/>
        <w:jc w:val="both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lang w:val="ru-RU" w:eastAsia="ru-RU"/>
        </w:rPr>
        <w:t>Вести мониторинг освоения учащимися Обязательного минимума содержания основных образовательных программ и Требований к уровню подготовки учащихся, дающий возможность своевременно выявлять затруднения учащихся и корректировать учебный процесс.</w:t>
      </w:r>
    </w:p>
    <w:p w14:paraId="5475FDE3" w14:textId="77777777" w:rsidR="00EC440C" w:rsidRDefault="00EC440C" w:rsidP="00DB5E1D">
      <w:pPr>
        <w:spacing w:after="0" w:line="360" w:lineRule="atLeast"/>
        <w:ind w:left="227" w:firstLine="624"/>
        <w:jc w:val="both"/>
        <w:rPr>
          <w:b/>
          <w:bCs/>
          <w:i/>
          <w:iCs/>
          <w:sz w:val="28"/>
          <w:szCs w:val="28"/>
          <w:bdr w:val="none" w:sz="0" w:space="0" w:color="auto" w:frame="1"/>
          <w:lang w:val="ru-RU" w:eastAsia="ru-RU"/>
        </w:rPr>
      </w:pPr>
    </w:p>
    <w:p w14:paraId="70A9A157" w14:textId="030AE814" w:rsidR="00DB5E1D" w:rsidRPr="00DB5E1D" w:rsidRDefault="00DB5E1D" w:rsidP="00DB5E1D">
      <w:pPr>
        <w:spacing w:after="0" w:line="360" w:lineRule="atLeast"/>
        <w:ind w:left="227" w:firstLine="624"/>
        <w:jc w:val="both"/>
        <w:rPr>
          <w:sz w:val="28"/>
          <w:szCs w:val="28"/>
          <w:lang w:val="ru-RU" w:eastAsia="ru-RU"/>
        </w:rPr>
      </w:pPr>
      <w:r w:rsidRPr="00DB5E1D">
        <w:rPr>
          <w:b/>
          <w:bCs/>
          <w:i/>
          <w:iCs/>
          <w:sz w:val="28"/>
          <w:szCs w:val="28"/>
          <w:bdr w:val="none" w:sz="0" w:space="0" w:color="auto" w:frame="1"/>
          <w:lang w:val="ru-RU" w:eastAsia="ru-RU"/>
        </w:rPr>
        <w:t>Классным руководителям:</w:t>
      </w:r>
    </w:p>
    <w:p w14:paraId="369F7F9E" w14:textId="77777777" w:rsidR="00DB5E1D" w:rsidRPr="00DB5E1D" w:rsidRDefault="00DB5E1D" w:rsidP="00DB5E1D">
      <w:pPr>
        <w:numPr>
          <w:ilvl w:val="0"/>
          <w:numId w:val="28"/>
        </w:numPr>
        <w:spacing w:after="0" w:line="360" w:lineRule="atLeast"/>
        <w:ind w:left="1095"/>
        <w:jc w:val="both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lang w:val="ru-RU" w:eastAsia="ru-RU"/>
        </w:rPr>
        <w:t>Информировать своевременно родителей об успехах и пробелах в знаниях учащихся.</w:t>
      </w:r>
    </w:p>
    <w:p w14:paraId="1FEF915D" w14:textId="77777777" w:rsidR="00DB5E1D" w:rsidRPr="00DB5E1D" w:rsidRDefault="00DB5E1D" w:rsidP="00DB5E1D">
      <w:pPr>
        <w:numPr>
          <w:ilvl w:val="0"/>
          <w:numId w:val="28"/>
        </w:numPr>
        <w:spacing w:after="0" w:line="360" w:lineRule="atLeast"/>
        <w:ind w:left="1095"/>
        <w:jc w:val="both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lang w:val="ru-RU" w:eastAsia="ru-RU"/>
        </w:rPr>
        <w:t>Классным руководителям усилить работу по организации контроля над знаниями учащихся, в тесном контакте работать с учителями-предметниками. </w:t>
      </w:r>
    </w:p>
    <w:p w14:paraId="44A862C5" w14:textId="77777777" w:rsidR="00DB5E1D" w:rsidRPr="00DB5E1D" w:rsidRDefault="00DB5E1D" w:rsidP="00DB5E1D">
      <w:pPr>
        <w:numPr>
          <w:ilvl w:val="0"/>
          <w:numId w:val="28"/>
        </w:numPr>
        <w:spacing w:after="0" w:line="360" w:lineRule="atLeast"/>
        <w:ind w:left="1095"/>
        <w:jc w:val="both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lang w:val="ru-RU" w:eastAsia="ru-RU"/>
        </w:rPr>
        <w:t xml:space="preserve">Всем классным руководителям вменить в </w:t>
      </w:r>
      <w:proofErr w:type="gramStart"/>
      <w:r w:rsidRPr="00DB5E1D">
        <w:rPr>
          <w:sz w:val="28"/>
          <w:szCs w:val="28"/>
          <w:bdr w:val="none" w:sz="0" w:space="0" w:color="auto" w:frame="1"/>
          <w:lang w:val="ru-RU" w:eastAsia="ru-RU"/>
        </w:rPr>
        <w:t>обязанность  использование</w:t>
      </w:r>
      <w:proofErr w:type="gramEnd"/>
      <w:r w:rsidRPr="00DB5E1D">
        <w:rPr>
          <w:sz w:val="28"/>
          <w:szCs w:val="28"/>
          <w:bdr w:val="none" w:sz="0" w:space="0" w:color="auto" w:frame="1"/>
          <w:lang w:val="ru-RU" w:eastAsia="ru-RU"/>
        </w:rPr>
        <w:t xml:space="preserve"> диагностик психологической службы по выявлению мотивации к учению для коррекционной работы с учащимися.</w:t>
      </w:r>
    </w:p>
    <w:p w14:paraId="0AE1EC12" w14:textId="77777777" w:rsidR="00DB5E1D" w:rsidRPr="00DB5E1D" w:rsidRDefault="00DB5E1D" w:rsidP="00DB5E1D">
      <w:pPr>
        <w:spacing w:after="0" w:line="360" w:lineRule="atLeast"/>
        <w:ind w:left="227" w:firstLine="624"/>
        <w:jc w:val="both"/>
        <w:rPr>
          <w:sz w:val="28"/>
          <w:szCs w:val="28"/>
          <w:lang w:val="ru-RU" w:eastAsia="ru-RU"/>
        </w:rPr>
      </w:pPr>
      <w:r w:rsidRPr="00DB5E1D">
        <w:rPr>
          <w:b/>
          <w:bCs/>
          <w:i/>
          <w:iCs/>
          <w:sz w:val="28"/>
          <w:szCs w:val="28"/>
          <w:bdr w:val="none" w:sz="0" w:space="0" w:color="auto" w:frame="1"/>
          <w:lang w:val="ru-RU" w:eastAsia="ru-RU"/>
        </w:rPr>
        <w:t>Педагогу-психологу:</w:t>
      </w:r>
    </w:p>
    <w:p w14:paraId="182A337A" w14:textId="77777777" w:rsidR="00DB5E1D" w:rsidRPr="00DB5E1D" w:rsidRDefault="00DB5E1D" w:rsidP="00DB5E1D">
      <w:pPr>
        <w:numPr>
          <w:ilvl w:val="0"/>
          <w:numId w:val="29"/>
        </w:numPr>
        <w:spacing w:after="0" w:line="360" w:lineRule="atLeast"/>
        <w:ind w:left="1095"/>
        <w:jc w:val="both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lang w:val="ru-RU" w:eastAsia="ru-RU"/>
        </w:rPr>
        <w:t>Школьному психологу провести индивидуальную работу с учащимися, определенными в резерв. Составить рекомендации по работе с ними.</w:t>
      </w:r>
    </w:p>
    <w:p w14:paraId="260586FE" w14:textId="77777777" w:rsidR="00DB5E1D" w:rsidRPr="00DB5E1D" w:rsidRDefault="00DB5E1D" w:rsidP="00DB5E1D">
      <w:pPr>
        <w:numPr>
          <w:ilvl w:val="0"/>
          <w:numId w:val="29"/>
        </w:numPr>
        <w:spacing w:after="0" w:line="360" w:lineRule="atLeast"/>
        <w:ind w:left="1095"/>
        <w:jc w:val="both"/>
        <w:rPr>
          <w:sz w:val="28"/>
          <w:szCs w:val="28"/>
          <w:lang w:val="ru-RU" w:eastAsia="ru-RU"/>
        </w:rPr>
      </w:pPr>
      <w:r w:rsidRPr="00DB5E1D">
        <w:rPr>
          <w:sz w:val="28"/>
          <w:szCs w:val="28"/>
          <w:bdr w:val="none" w:sz="0" w:space="0" w:color="auto" w:frame="1"/>
          <w:lang w:val="ru-RU" w:eastAsia="ru-RU"/>
        </w:rPr>
        <w:t>Проводить исследование снижение качества знаний в связи с переходом на обновленное содержание образования.</w:t>
      </w:r>
    </w:p>
    <w:p w14:paraId="4DC08C09" w14:textId="77777777" w:rsidR="007175B0" w:rsidRPr="00996CE0" w:rsidRDefault="007175B0" w:rsidP="00996CE0">
      <w:pPr>
        <w:pStyle w:val="a4"/>
        <w:jc w:val="center"/>
        <w:rPr>
          <w:color w:val="FF0000"/>
          <w:sz w:val="28"/>
          <w:szCs w:val="28"/>
          <w:lang w:val="ru-RU"/>
        </w:rPr>
      </w:pPr>
    </w:p>
    <w:p w14:paraId="4C3445B9" w14:textId="77777777" w:rsidR="00C12382" w:rsidRDefault="00C12382" w:rsidP="00494448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  <w:bookmarkStart w:id="20" w:name="z101"/>
      <w:bookmarkEnd w:id="18"/>
    </w:p>
    <w:p w14:paraId="638849D3" w14:textId="77777777" w:rsidR="00C12382" w:rsidRDefault="00C12382" w:rsidP="00494448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</w:p>
    <w:p w14:paraId="53532A86" w14:textId="77777777" w:rsidR="00C12382" w:rsidRDefault="00C12382" w:rsidP="00494448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</w:p>
    <w:p w14:paraId="04BB8D55" w14:textId="77777777" w:rsidR="00C12382" w:rsidRDefault="00C12382" w:rsidP="00494448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</w:p>
    <w:p w14:paraId="1C780C8B" w14:textId="77777777" w:rsidR="00C12382" w:rsidRDefault="00C12382" w:rsidP="00494448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</w:p>
    <w:p w14:paraId="5FB5970F" w14:textId="77777777" w:rsidR="00C12382" w:rsidRDefault="00C12382" w:rsidP="00494448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</w:p>
    <w:p w14:paraId="0DE53AB6" w14:textId="77777777" w:rsidR="00C12382" w:rsidRDefault="00C12382" w:rsidP="00494448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</w:p>
    <w:bookmarkEnd w:id="20"/>
    <w:p w14:paraId="4DE01171" w14:textId="754E4338" w:rsidR="001B4AC0" w:rsidRPr="004B6063" w:rsidRDefault="001B4AC0" w:rsidP="001B4AC0">
      <w:pPr>
        <w:pStyle w:val="a4"/>
        <w:jc w:val="both"/>
        <w:rPr>
          <w:rFonts w:eastAsia="SimSun"/>
          <w:sz w:val="28"/>
          <w:szCs w:val="28"/>
          <w:lang w:val="kk-KZ"/>
        </w:rPr>
      </w:pPr>
    </w:p>
    <w:sectPr w:rsidR="001B4AC0" w:rsidRPr="004B6063" w:rsidSect="00417AA9">
      <w:footerReference w:type="default" r:id="rId8"/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7699" w14:textId="77777777" w:rsidR="000072DD" w:rsidRDefault="000072DD">
      <w:pPr>
        <w:spacing w:after="0" w:line="240" w:lineRule="auto"/>
      </w:pPr>
      <w:r>
        <w:separator/>
      </w:r>
    </w:p>
  </w:endnote>
  <w:endnote w:type="continuationSeparator" w:id="0">
    <w:p w14:paraId="1D5E8B42" w14:textId="77777777" w:rsidR="000072DD" w:rsidRDefault="0000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84719"/>
      <w:docPartObj>
        <w:docPartGallery w:val="Page Numbers (Bottom of Page)"/>
        <w:docPartUnique/>
      </w:docPartObj>
    </w:sdtPr>
    <w:sdtContent>
      <w:p w14:paraId="550497E6" w14:textId="77777777" w:rsidR="00D320FA" w:rsidRDefault="00664D2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65</w:t>
        </w:r>
        <w:r>
          <w:fldChar w:fldCharType="end"/>
        </w:r>
      </w:p>
    </w:sdtContent>
  </w:sdt>
  <w:p w14:paraId="2C443A42" w14:textId="77777777" w:rsidR="00D320FA" w:rsidRDefault="0000000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D6C7" w14:textId="77777777" w:rsidR="000072DD" w:rsidRDefault="000072DD">
      <w:pPr>
        <w:spacing w:after="0" w:line="240" w:lineRule="auto"/>
      </w:pPr>
      <w:r>
        <w:separator/>
      </w:r>
    </w:p>
  </w:footnote>
  <w:footnote w:type="continuationSeparator" w:id="0">
    <w:p w14:paraId="2BB15C82" w14:textId="77777777" w:rsidR="000072DD" w:rsidRDefault="00007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F8BBCD"/>
    <w:multiLevelType w:val="singleLevel"/>
    <w:tmpl w:val="B8F8BBCD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1CD4156"/>
    <w:multiLevelType w:val="hybridMultilevel"/>
    <w:tmpl w:val="9780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52BAA"/>
    <w:multiLevelType w:val="hybridMultilevel"/>
    <w:tmpl w:val="92009FFA"/>
    <w:lvl w:ilvl="0" w:tplc="DDBAECD4">
      <w:numFmt w:val="bullet"/>
      <w:lvlText w:val="•"/>
      <w:lvlJc w:val="left"/>
      <w:pPr>
        <w:ind w:left="113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4210CC">
      <w:numFmt w:val="bullet"/>
      <w:lvlText w:val="•"/>
      <w:lvlJc w:val="left"/>
      <w:pPr>
        <w:ind w:left="2216" w:hanging="709"/>
      </w:pPr>
      <w:rPr>
        <w:rFonts w:hint="default"/>
        <w:lang w:val="ru-RU" w:eastAsia="en-US" w:bidi="ar-SA"/>
      </w:rPr>
    </w:lvl>
    <w:lvl w:ilvl="2" w:tplc="C212A326">
      <w:numFmt w:val="bullet"/>
      <w:lvlText w:val="•"/>
      <w:lvlJc w:val="left"/>
      <w:pPr>
        <w:ind w:left="3293" w:hanging="709"/>
      </w:pPr>
      <w:rPr>
        <w:rFonts w:hint="default"/>
        <w:lang w:val="ru-RU" w:eastAsia="en-US" w:bidi="ar-SA"/>
      </w:rPr>
    </w:lvl>
    <w:lvl w:ilvl="3" w:tplc="8A986422">
      <w:numFmt w:val="bullet"/>
      <w:lvlText w:val="•"/>
      <w:lvlJc w:val="left"/>
      <w:pPr>
        <w:ind w:left="4369" w:hanging="709"/>
      </w:pPr>
      <w:rPr>
        <w:rFonts w:hint="default"/>
        <w:lang w:val="ru-RU" w:eastAsia="en-US" w:bidi="ar-SA"/>
      </w:rPr>
    </w:lvl>
    <w:lvl w:ilvl="4" w:tplc="E1621FC8">
      <w:numFmt w:val="bullet"/>
      <w:lvlText w:val="•"/>
      <w:lvlJc w:val="left"/>
      <w:pPr>
        <w:ind w:left="5446" w:hanging="709"/>
      </w:pPr>
      <w:rPr>
        <w:rFonts w:hint="default"/>
        <w:lang w:val="ru-RU" w:eastAsia="en-US" w:bidi="ar-SA"/>
      </w:rPr>
    </w:lvl>
    <w:lvl w:ilvl="5" w:tplc="9A8ED05E">
      <w:numFmt w:val="bullet"/>
      <w:lvlText w:val="•"/>
      <w:lvlJc w:val="left"/>
      <w:pPr>
        <w:ind w:left="6523" w:hanging="709"/>
      </w:pPr>
      <w:rPr>
        <w:rFonts w:hint="default"/>
        <w:lang w:val="ru-RU" w:eastAsia="en-US" w:bidi="ar-SA"/>
      </w:rPr>
    </w:lvl>
    <w:lvl w:ilvl="6" w:tplc="526C603C">
      <w:numFmt w:val="bullet"/>
      <w:lvlText w:val="•"/>
      <w:lvlJc w:val="left"/>
      <w:pPr>
        <w:ind w:left="7599" w:hanging="709"/>
      </w:pPr>
      <w:rPr>
        <w:rFonts w:hint="default"/>
        <w:lang w:val="ru-RU" w:eastAsia="en-US" w:bidi="ar-SA"/>
      </w:rPr>
    </w:lvl>
    <w:lvl w:ilvl="7" w:tplc="68DEA824">
      <w:numFmt w:val="bullet"/>
      <w:lvlText w:val="•"/>
      <w:lvlJc w:val="left"/>
      <w:pPr>
        <w:ind w:left="8676" w:hanging="709"/>
      </w:pPr>
      <w:rPr>
        <w:rFonts w:hint="default"/>
        <w:lang w:val="ru-RU" w:eastAsia="en-US" w:bidi="ar-SA"/>
      </w:rPr>
    </w:lvl>
    <w:lvl w:ilvl="8" w:tplc="FBEE5E20">
      <w:numFmt w:val="bullet"/>
      <w:lvlText w:val="•"/>
      <w:lvlJc w:val="left"/>
      <w:pPr>
        <w:ind w:left="9753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0C665E63"/>
    <w:multiLevelType w:val="singleLevel"/>
    <w:tmpl w:val="0C665E63"/>
    <w:lvl w:ilvl="0">
      <w:start w:val="2"/>
      <w:numFmt w:val="decimal"/>
      <w:suff w:val="space"/>
      <w:lvlText w:val="%1."/>
      <w:lvlJc w:val="left"/>
      <w:pPr>
        <w:ind w:left="93"/>
      </w:pPr>
      <w:rPr>
        <w:rFonts w:hint="default"/>
        <w:highlight w:val="yellow"/>
      </w:rPr>
    </w:lvl>
  </w:abstractNum>
  <w:abstractNum w:abstractNumId="4" w15:restartNumberingAfterBreak="0">
    <w:nsid w:val="0D3716AB"/>
    <w:multiLevelType w:val="multilevel"/>
    <w:tmpl w:val="0D3716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07820"/>
    <w:multiLevelType w:val="multilevel"/>
    <w:tmpl w:val="5A0A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E53372"/>
    <w:multiLevelType w:val="hybridMultilevel"/>
    <w:tmpl w:val="D1B24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933F6"/>
    <w:multiLevelType w:val="multilevel"/>
    <w:tmpl w:val="12E933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F920CF"/>
    <w:multiLevelType w:val="multilevel"/>
    <w:tmpl w:val="12F920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612639"/>
    <w:multiLevelType w:val="hybridMultilevel"/>
    <w:tmpl w:val="1192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840F2"/>
    <w:multiLevelType w:val="hybridMultilevel"/>
    <w:tmpl w:val="A26CAEF2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1C496020"/>
    <w:multiLevelType w:val="hybridMultilevel"/>
    <w:tmpl w:val="C764D58E"/>
    <w:lvl w:ilvl="0" w:tplc="4EC8BD74">
      <w:numFmt w:val="bullet"/>
      <w:lvlText w:val="•"/>
      <w:lvlJc w:val="left"/>
      <w:pPr>
        <w:ind w:left="1079" w:hanging="41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B4EF5FE">
      <w:numFmt w:val="bullet"/>
      <w:lvlText w:val="•"/>
      <w:lvlJc w:val="left"/>
      <w:pPr>
        <w:ind w:left="2566" w:hanging="416"/>
      </w:pPr>
      <w:rPr>
        <w:rFonts w:hint="default"/>
      </w:rPr>
    </w:lvl>
    <w:lvl w:ilvl="2" w:tplc="91AE2582">
      <w:numFmt w:val="bullet"/>
      <w:lvlText w:val="•"/>
      <w:lvlJc w:val="left"/>
      <w:pPr>
        <w:ind w:left="4052" w:hanging="416"/>
      </w:pPr>
      <w:rPr>
        <w:rFonts w:hint="default"/>
      </w:rPr>
    </w:lvl>
    <w:lvl w:ilvl="3" w:tplc="4782CC02">
      <w:numFmt w:val="bullet"/>
      <w:lvlText w:val="•"/>
      <w:lvlJc w:val="left"/>
      <w:pPr>
        <w:ind w:left="5538" w:hanging="416"/>
      </w:pPr>
      <w:rPr>
        <w:rFonts w:hint="default"/>
      </w:rPr>
    </w:lvl>
    <w:lvl w:ilvl="4" w:tplc="0CD0E122">
      <w:numFmt w:val="bullet"/>
      <w:lvlText w:val="•"/>
      <w:lvlJc w:val="left"/>
      <w:pPr>
        <w:ind w:left="7024" w:hanging="416"/>
      </w:pPr>
      <w:rPr>
        <w:rFonts w:hint="default"/>
      </w:rPr>
    </w:lvl>
    <w:lvl w:ilvl="5" w:tplc="88549730">
      <w:numFmt w:val="bullet"/>
      <w:lvlText w:val="•"/>
      <w:lvlJc w:val="left"/>
      <w:pPr>
        <w:ind w:left="8510" w:hanging="416"/>
      </w:pPr>
      <w:rPr>
        <w:rFonts w:hint="default"/>
      </w:rPr>
    </w:lvl>
    <w:lvl w:ilvl="6" w:tplc="9F82A550">
      <w:numFmt w:val="bullet"/>
      <w:lvlText w:val="•"/>
      <w:lvlJc w:val="left"/>
      <w:pPr>
        <w:ind w:left="9996" w:hanging="416"/>
      </w:pPr>
      <w:rPr>
        <w:rFonts w:hint="default"/>
      </w:rPr>
    </w:lvl>
    <w:lvl w:ilvl="7" w:tplc="60E48E1C">
      <w:numFmt w:val="bullet"/>
      <w:lvlText w:val="•"/>
      <w:lvlJc w:val="left"/>
      <w:pPr>
        <w:ind w:left="11482" w:hanging="416"/>
      </w:pPr>
      <w:rPr>
        <w:rFonts w:hint="default"/>
      </w:rPr>
    </w:lvl>
    <w:lvl w:ilvl="8" w:tplc="51E4242A">
      <w:numFmt w:val="bullet"/>
      <w:lvlText w:val="•"/>
      <w:lvlJc w:val="left"/>
      <w:pPr>
        <w:ind w:left="12968" w:hanging="416"/>
      </w:pPr>
      <w:rPr>
        <w:rFonts w:hint="default"/>
      </w:rPr>
    </w:lvl>
  </w:abstractNum>
  <w:abstractNum w:abstractNumId="12" w15:restartNumberingAfterBreak="0">
    <w:nsid w:val="24C37531"/>
    <w:multiLevelType w:val="hybridMultilevel"/>
    <w:tmpl w:val="54F6D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51F3E"/>
    <w:multiLevelType w:val="hybridMultilevel"/>
    <w:tmpl w:val="A920C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20EE4"/>
    <w:multiLevelType w:val="multilevel"/>
    <w:tmpl w:val="2FA20EE4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016662C"/>
    <w:multiLevelType w:val="multilevel"/>
    <w:tmpl w:val="E024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6C3370"/>
    <w:multiLevelType w:val="hybridMultilevel"/>
    <w:tmpl w:val="C2D6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2C739"/>
    <w:multiLevelType w:val="singleLevel"/>
    <w:tmpl w:val="3292C739"/>
    <w:lvl w:ilvl="0">
      <w:start w:val="6"/>
      <w:numFmt w:val="decimal"/>
      <w:suff w:val="space"/>
      <w:lvlText w:val="%1."/>
      <w:lvlJc w:val="left"/>
      <w:pPr>
        <w:ind w:left="93"/>
      </w:pPr>
      <w:rPr>
        <w:rFonts w:hint="default"/>
        <w:highlight w:val="yellow"/>
      </w:rPr>
    </w:lvl>
  </w:abstractNum>
  <w:abstractNum w:abstractNumId="18" w15:restartNumberingAfterBreak="0">
    <w:nsid w:val="400C5222"/>
    <w:multiLevelType w:val="multilevel"/>
    <w:tmpl w:val="2FA2C6B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472C2603"/>
    <w:multiLevelType w:val="multilevel"/>
    <w:tmpl w:val="F0C4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A8380F"/>
    <w:multiLevelType w:val="hybridMultilevel"/>
    <w:tmpl w:val="891EE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508AA"/>
    <w:multiLevelType w:val="multilevel"/>
    <w:tmpl w:val="480C4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56D92"/>
    <w:multiLevelType w:val="multilevel"/>
    <w:tmpl w:val="4A456D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C5757"/>
    <w:multiLevelType w:val="multilevel"/>
    <w:tmpl w:val="4E1C57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64454"/>
    <w:multiLevelType w:val="hybridMultilevel"/>
    <w:tmpl w:val="2764ACE6"/>
    <w:lvl w:ilvl="0" w:tplc="8D1CE852">
      <w:start w:val="2"/>
      <w:numFmt w:val="decimal"/>
      <w:lvlText w:val="%1."/>
      <w:lvlJc w:val="left"/>
      <w:pPr>
        <w:ind w:left="347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309DC8">
      <w:start w:val="2"/>
      <w:numFmt w:val="decimal"/>
      <w:lvlText w:val="%2."/>
      <w:lvlJc w:val="left"/>
      <w:pPr>
        <w:ind w:left="4433" w:hanging="24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7362EF90">
      <w:numFmt w:val="bullet"/>
      <w:lvlText w:val="•"/>
      <w:lvlJc w:val="left"/>
      <w:pPr>
        <w:ind w:left="5269" w:hanging="240"/>
      </w:pPr>
      <w:rPr>
        <w:rFonts w:hint="default"/>
        <w:lang w:val="ru-RU" w:eastAsia="en-US" w:bidi="ar-SA"/>
      </w:rPr>
    </w:lvl>
    <w:lvl w:ilvl="3" w:tplc="1EE0B7A6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4" w:tplc="E146E8FC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  <w:lvl w:ilvl="5" w:tplc="C260652E">
      <w:numFmt w:val="bullet"/>
      <w:lvlText w:val="•"/>
      <w:lvlJc w:val="left"/>
      <w:pPr>
        <w:ind w:left="7758" w:hanging="240"/>
      </w:pPr>
      <w:rPr>
        <w:rFonts w:hint="default"/>
        <w:lang w:val="ru-RU" w:eastAsia="en-US" w:bidi="ar-SA"/>
      </w:rPr>
    </w:lvl>
    <w:lvl w:ilvl="6" w:tplc="085AA0CC">
      <w:numFmt w:val="bullet"/>
      <w:lvlText w:val="•"/>
      <w:lvlJc w:val="left"/>
      <w:pPr>
        <w:ind w:left="8588" w:hanging="240"/>
      </w:pPr>
      <w:rPr>
        <w:rFonts w:hint="default"/>
        <w:lang w:val="ru-RU" w:eastAsia="en-US" w:bidi="ar-SA"/>
      </w:rPr>
    </w:lvl>
    <w:lvl w:ilvl="7" w:tplc="3DC2A172">
      <w:numFmt w:val="bullet"/>
      <w:lvlText w:val="•"/>
      <w:lvlJc w:val="left"/>
      <w:pPr>
        <w:ind w:left="9417" w:hanging="240"/>
      </w:pPr>
      <w:rPr>
        <w:rFonts w:hint="default"/>
        <w:lang w:val="ru-RU" w:eastAsia="en-US" w:bidi="ar-SA"/>
      </w:rPr>
    </w:lvl>
    <w:lvl w:ilvl="8" w:tplc="162C1466">
      <w:numFmt w:val="bullet"/>
      <w:lvlText w:val="•"/>
      <w:lvlJc w:val="left"/>
      <w:pPr>
        <w:ind w:left="10247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51270E95"/>
    <w:multiLevelType w:val="multilevel"/>
    <w:tmpl w:val="51270E95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1B317DB"/>
    <w:multiLevelType w:val="hybridMultilevel"/>
    <w:tmpl w:val="53707314"/>
    <w:lvl w:ilvl="0" w:tplc="5B567E9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6320895"/>
    <w:multiLevelType w:val="hybridMultilevel"/>
    <w:tmpl w:val="D1BA84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CB560EE"/>
    <w:multiLevelType w:val="hybridMultilevel"/>
    <w:tmpl w:val="B6C083A6"/>
    <w:lvl w:ilvl="0" w:tplc="02720726">
      <w:start w:val="1"/>
      <w:numFmt w:val="decimal"/>
      <w:lvlText w:val="%1."/>
      <w:lvlJc w:val="left"/>
      <w:pPr>
        <w:ind w:left="1139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8A6C3D6">
      <w:numFmt w:val="bullet"/>
      <w:lvlText w:val=""/>
      <w:lvlJc w:val="left"/>
      <w:pPr>
        <w:ind w:left="1799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0A4FC86">
      <w:numFmt w:val="bullet"/>
      <w:lvlText w:val="•"/>
      <w:lvlJc w:val="left"/>
      <w:pPr>
        <w:ind w:left="1800" w:hanging="356"/>
      </w:pPr>
      <w:rPr>
        <w:rFonts w:hint="default"/>
      </w:rPr>
    </w:lvl>
    <w:lvl w:ilvl="3" w:tplc="4D0C34D8">
      <w:numFmt w:val="bullet"/>
      <w:lvlText w:val="•"/>
      <w:lvlJc w:val="left"/>
      <w:pPr>
        <w:ind w:left="3567" w:hanging="356"/>
      </w:pPr>
      <w:rPr>
        <w:rFonts w:hint="default"/>
      </w:rPr>
    </w:lvl>
    <w:lvl w:ilvl="4" w:tplc="CB68EFAA">
      <w:numFmt w:val="bullet"/>
      <w:lvlText w:val="•"/>
      <w:lvlJc w:val="left"/>
      <w:pPr>
        <w:ind w:left="5335" w:hanging="356"/>
      </w:pPr>
      <w:rPr>
        <w:rFonts w:hint="default"/>
      </w:rPr>
    </w:lvl>
    <w:lvl w:ilvl="5" w:tplc="E228DED0">
      <w:numFmt w:val="bullet"/>
      <w:lvlText w:val="•"/>
      <w:lvlJc w:val="left"/>
      <w:pPr>
        <w:ind w:left="7102" w:hanging="356"/>
      </w:pPr>
      <w:rPr>
        <w:rFonts w:hint="default"/>
      </w:rPr>
    </w:lvl>
    <w:lvl w:ilvl="6" w:tplc="587C13D0">
      <w:numFmt w:val="bullet"/>
      <w:lvlText w:val="•"/>
      <w:lvlJc w:val="left"/>
      <w:pPr>
        <w:ind w:left="8870" w:hanging="356"/>
      </w:pPr>
      <w:rPr>
        <w:rFonts w:hint="default"/>
      </w:rPr>
    </w:lvl>
    <w:lvl w:ilvl="7" w:tplc="65968C98">
      <w:numFmt w:val="bullet"/>
      <w:lvlText w:val="•"/>
      <w:lvlJc w:val="left"/>
      <w:pPr>
        <w:ind w:left="10638" w:hanging="356"/>
      </w:pPr>
      <w:rPr>
        <w:rFonts w:hint="default"/>
      </w:rPr>
    </w:lvl>
    <w:lvl w:ilvl="8" w:tplc="307456D6">
      <w:numFmt w:val="bullet"/>
      <w:lvlText w:val="•"/>
      <w:lvlJc w:val="left"/>
      <w:pPr>
        <w:ind w:left="12405" w:hanging="356"/>
      </w:pPr>
      <w:rPr>
        <w:rFonts w:hint="default"/>
      </w:rPr>
    </w:lvl>
  </w:abstractNum>
  <w:abstractNum w:abstractNumId="29" w15:restartNumberingAfterBreak="0">
    <w:nsid w:val="5EEC5A10"/>
    <w:multiLevelType w:val="multilevel"/>
    <w:tmpl w:val="5EEC5A10"/>
    <w:lvl w:ilvl="0">
      <w:numFmt w:val="bullet"/>
      <w:lvlText w:val="-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4E38B2"/>
    <w:multiLevelType w:val="hybridMultilevel"/>
    <w:tmpl w:val="99D63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00464"/>
    <w:multiLevelType w:val="multilevel"/>
    <w:tmpl w:val="633004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5500A68"/>
    <w:multiLevelType w:val="hybridMultilevel"/>
    <w:tmpl w:val="698A3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643CC"/>
    <w:multiLevelType w:val="multilevel"/>
    <w:tmpl w:val="5A0E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545631"/>
    <w:multiLevelType w:val="hybridMultilevel"/>
    <w:tmpl w:val="7994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F60A8"/>
    <w:multiLevelType w:val="multilevel"/>
    <w:tmpl w:val="79BF60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5664C"/>
    <w:multiLevelType w:val="multilevel"/>
    <w:tmpl w:val="7BD56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631734">
    <w:abstractNumId w:val="30"/>
  </w:num>
  <w:num w:numId="2" w16cid:durableId="428503422">
    <w:abstractNumId w:val="16"/>
  </w:num>
  <w:num w:numId="3" w16cid:durableId="1070229493">
    <w:abstractNumId w:val="26"/>
  </w:num>
  <w:num w:numId="4" w16cid:durableId="34015000">
    <w:abstractNumId w:val="3"/>
  </w:num>
  <w:num w:numId="5" w16cid:durableId="1251549668">
    <w:abstractNumId w:val="4"/>
  </w:num>
  <w:num w:numId="6" w16cid:durableId="1724525937">
    <w:abstractNumId w:val="29"/>
  </w:num>
  <w:num w:numId="7" w16cid:durableId="1072503316">
    <w:abstractNumId w:val="17"/>
  </w:num>
  <w:num w:numId="8" w16cid:durableId="1545676308">
    <w:abstractNumId w:val="14"/>
  </w:num>
  <w:num w:numId="9" w16cid:durableId="1246692877">
    <w:abstractNumId w:val="25"/>
  </w:num>
  <w:num w:numId="10" w16cid:durableId="1847938301">
    <w:abstractNumId w:val="31"/>
  </w:num>
  <w:num w:numId="11" w16cid:durableId="1313753536">
    <w:abstractNumId w:val="0"/>
  </w:num>
  <w:num w:numId="12" w16cid:durableId="212813394">
    <w:abstractNumId w:val="22"/>
  </w:num>
  <w:num w:numId="13" w16cid:durableId="711538961">
    <w:abstractNumId w:val="7"/>
  </w:num>
  <w:num w:numId="14" w16cid:durableId="848762867">
    <w:abstractNumId w:val="8"/>
  </w:num>
  <w:num w:numId="15" w16cid:durableId="146284024">
    <w:abstractNumId w:val="12"/>
  </w:num>
  <w:num w:numId="16" w16cid:durableId="1538156691">
    <w:abstractNumId w:val="23"/>
  </w:num>
  <w:num w:numId="17" w16cid:durableId="435059505">
    <w:abstractNumId w:val="36"/>
  </w:num>
  <w:num w:numId="18" w16cid:durableId="1361739216">
    <w:abstractNumId w:val="35"/>
  </w:num>
  <w:num w:numId="19" w16cid:durableId="1299188215">
    <w:abstractNumId w:val="15"/>
  </w:num>
  <w:num w:numId="20" w16cid:durableId="1272738493">
    <w:abstractNumId w:val="27"/>
  </w:num>
  <w:num w:numId="21" w16cid:durableId="1788813178">
    <w:abstractNumId w:val="18"/>
  </w:num>
  <w:num w:numId="22" w16cid:durableId="1888104551">
    <w:abstractNumId w:val="24"/>
  </w:num>
  <w:num w:numId="23" w16cid:durableId="2135556978">
    <w:abstractNumId w:val="2"/>
  </w:num>
  <w:num w:numId="24" w16cid:durableId="2038772562">
    <w:abstractNumId w:val="6"/>
  </w:num>
  <w:num w:numId="25" w16cid:durableId="1835023976">
    <w:abstractNumId w:val="10"/>
  </w:num>
  <w:num w:numId="26" w16cid:durableId="1633439848">
    <w:abstractNumId w:val="19"/>
  </w:num>
  <w:num w:numId="27" w16cid:durableId="445856194">
    <w:abstractNumId w:val="21"/>
  </w:num>
  <w:num w:numId="28" w16cid:durableId="95374585">
    <w:abstractNumId w:val="33"/>
  </w:num>
  <w:num w:numId="29" w16cid:durableId="614866129">
    <w:abstractNumId w:val="5"/>
  </w:num>
  <w:num w:numId="30" w16cid:durableId="827358021">
    <w:abstractNumId w:val="11"/>
  </w:num>
  <w:num w:numId="31" w16cid:durableId="1542206159">
    <w:abstractNumId w:val="28"/>
  </w:num>
  <w:num w:numId="32" w16cid:durableId="654721609">
    <w:abstractNumId w:val="34"/>
  </w:num>
  <w:num w:numId="33" w16cid:durableId="974026140">
    <w:abstractNumId w:val="13"/>
  </w:num>
  <w:num w:numId="34" w16cid:durableId="1335188612">
    <w:abstractNumId w:val="1"/>
  </w:num>
  <w:num w:numId="35" w16cid:durableId="439110362">
    <w:abstractNumId w:val="20"/>
  </w:num>
  <w:num w:numId="36" w16cid:durableId="589582645">
    <w:abstractNumId w:val="9"/>
  </w:num>
  <w:num w:numId="37" w16cid:durableId="6280310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18"/>
    <w:rsid w:val="000042FD"/>
    <w:rsid w:val="000061B2"/>
    <w:rsid w:val="000072DD"/>
    <w:rsid w:val="0002715A"/>
    <w:rsid w:val="00070B1C"/>
    <w:rsid w:val="00076F8F"/>
    <w:rsid w:val="00087FD8"/>
    <w:rsid w:val="000A7140"/>
    <w:rsid w:val="000B3C7B"/>
    <w:rsid w:val="000C2255"/>
    <w:rsid w:val="000C2FD4"/>
    <w:rsid w:val="000C466A"/>
    <w:rsid w:val="000C4A59"/>
    <w:rsid w:val="000C6AB9"/>
    <w:rsid w:val="000D04BC"/>
    <w:rsid w:val="000E3250"/>
    <w:rsid w:val="000E388F"/>
    <w:rsid w:val="000F2A01"/>
    <w:rsid w:val="000F30E4"/>
    <w:rsid w:val="001131B2"/>
    <w:rsid w:val="001238CA"/>
    <w:rsid w:val="0012708B"/>
    <w:rsid w:val="00144127"/>
    <w:rsid w:val="001446E9"/>
    <w:rsid w:val="00150C33"/>
    <w:rsid w:val="00155FE7"/>
    <w:rsid w:val="00156FF2"/>
    <w:rsid w:val="00164825"/>
    <w:rsid w:val="001A08C4"/>
    <w:rsid w:val="001A32BC"/>
    <w:rsid w:val="001B4AC0"/>
    <w:rsid w:val="001B4C13"/>
    <w:rsid w:val="001C5EED"/>
    <w:rsid w:val="001D6DA9"/>
    <w:rsid w:val="001E501C"/>
    <w:rsid w:val="00205EE3"/>
    <w:rsid w:val="002149C8"/>
    <w:rsid w:val="002167C9"/>
    <w:rsid w:val="00220C39"/>
    <w:rsid w:val="00237E90"/>
    <w:rsid w:val="00245A86"/>
    <w:rsid w:val="00250C04"/>
    <w:rsid w:val="00260F17"/>
    <w:rsid w:val="002A26B2"/>
    <w:rsid w:val="002A499C"/>
    <w:rsid w:val="002B4FDA"/>
    <w:rsid w:val="002D308C"/>
    <w:rsid w:val="002D3830"/>
    <w:rsid w:val="002E6805"/>
    <w:rsid w:val="002F4AE1"/>
    <w:rsid w:val="00306DA4"/>
    <w:rsid w:val="00306F08"/>
    <w:rsid w:val="00333D35"/>
    <w:rsid w:val="00343ED1"/>
    <w:rsid w:val="00350C3E"/>
    <w:rsid w:val="003658DB"/>
    <w:rsid w:val="0036798D"/>
    <w:rsid w:val="00367F4A"/>
    <w:rsid w:val="0037446D"/>
    <w:rsid w:val="00392E3F"/>
    <w:rsid w:val="00393402"/>
    <w:rsid w:val="00394224"/>
    <w:rsid w:val="003B354C"/>
    <w:rsid w:val="003B55B7"/>
    <w:rsid w:val="003D7DDD"/>
    <w:rsid w:val="003E7550"/>
    <w:rsid w:val="00400772"/>
    <w:rsid w:val="00413A7E"/>
    <w:rsid w:val="00417AA9"/>
    <w:rsid w:val="00417E48"/>
    <w:rsid w:val="00426D73"/>
    <w:rsid w:val="00431134"/>
    <w:rsid w:val="00434215"/>
    <w:rsid w:val="0043637C"/>
    <w:rsid w:val="0047453F"/>
    <w:rsid w:val="00474804"/>
    <w:rsid w:val="00494448"/>
    <w:rsid w:val="004B2B0D"/>
    <w:rsid w:val="004B6063"/>
    <w:rsid w:val="004C2D05"/>
    <w:rsid w:val="004D3438"/>
    <w:rsid w:val="00506972"/>
    <w:rsid w:val="00510D50"/>
    <w:rsid w:val="0051237F"/>
    <w:rsid w:val="005479F3"/>
    <w:rsid w:val="00566414"/>
    <w:rsid w:val="0056675B"/>
    <w:rsid w:val="00587055"/>
    <w:rsid w:val="005B2BEA"/>
    <w:rsid w:val="005C27AB"/>
    <w:rsid w:val="005D31E1"/>
    <w:rsid w:val="005E5478"/>
    <w:rsid w:val="005E6E75"/>
    <w:rsid w:val="005F1C54"/>
    <w:rsid w:val="00607AA1"/>
    <w:rsid w:val="00664471"/>
    <w:rsid w:val="00664D25"/>
    <w:rsid w:val="00665E8F"/>
    <w:rsid w:val="006679F2"/>
    <w:rsid w:val="00683C7E"/>
    <w:rsid w:val="006A504C"/>
    <w:rsid w:val="006A50C6"/>
    <w:rsid w:val="006C21E7"/>
    <w:rsid w:val="006C2D90"/>
    <w:rsid w:val="006D55D8"/>
    <w:rsid w:val="006E424B"/>
    <w:rsid w:val="006F14E4"/>
    <w:rsid w:val="006F209B"/>
    <w:rsid w:val="00712126"/>
    <w:rsid w:val="007175B0"/>
    <w:rsid w:val="00742931"/>
    <w:rsid w:val="007571C2"/>
    <w:rsid w:val="00776F4B"/>
    <w:rsid w:val="00780A02"/>
    <w:rsid w:val="007849E7"/>
    <w:rsid w:val="00784EC8"/>
    <w:rsid w:val="007B652C"/>
    <w:rsid w:val="007C1607"/>
    <w:rsid w:val="00806A52"/>
    <w:rsid w:val="00845F3E"/>
    <w:rsid w:val="00852329"/>
    <w:rsid w:val="00854871"/>
    <w:rsid w:val="00857F11"/>
    <w:rsid w:val="00863D64"/>
    <w:rsid w:val="00863E26"/>
    <w:rsid w:val="00872DA7"/>
    <w:rsid w:val="0087486F"/>
    <w:rsid w:val="008B3972"/>
    <w:rsid w:val="008C6A35"/>
    <w:rsid w:val="008F1F2B"/>
    <w:rsid w:val="0090307A"/>
    <w:rsid w:val="009054E8"/>
    <w:rsid w:val="00906D06"/>
    <w:rsid w:val="00915EC6"/>
    <w:rsid w:val="009206A4"/>
    <w:rsid w:val="00942AE4"/>
    <w:rsid w:val="00960BE9"/>
    <w:rsid w:val="00980FF6"/>
    <w:rsid w:val="0098383D"/>
    <w:rsid w:val="00986517"/>
    <w:rsid w:val="009903E2"/>
    <w:rsid w:val="009906F1"/>
    <w:rsid w:val="00990BBB"/>
    <w:rsid w:val="00991E2C"/>
    <w:rsid w:val="00996CE0"/>
    <w:rsid w:val="009A5EE9"/>
    <w:rsid w:val="009B0163"/>
    <w:rsid w:val="009B65E2"/>
    <w:rsid w:val="009B76BD"/>
    <w:rsid w:val="009C0B05"/>
    <w:rsid w:val="009D44A1"/>
    <w:rsid w:val="009F5A09"/>
    <w:rsid w:val="00A01E36"/>
    <w:rsid w:val="00A1008F"/>
    <w:rsid w:val="00A137AA"/>
    <w:rsid w:val="00A13D6E"/>
    <w:rsid w:val="00A261BA"/>
    <w:rsid w:val="00A27746"/>
    <w:rsid w:val="00A35294"/>
    <w:rsid w:val="00A3578B"/>
    <w:rsid w:val="00A44094"/>
    <w:rsid w:val="00A44C9F"/>
    <w:rsid w:val="00A52DE7"/>
    <w:rsid w:val="00A64BB8"/>
    <w:rsid w:val="00A84A2F"/>
    <w:rsid w:val="00AE1B60"/>
    <w:rsid w:val="00AE38C0"/>
    <w:rsid w:val="00AF25EA"/>
    <w:rsid w:val="00B22C57"/>
    <w:rsid w:val="00B26EB5"/>
    <w:rsid w:val="00B85E2A"/>
    <w:rsid w:val="00BB18A5"/>
    <w:rsid w:val="00BB6779"/>
    <w:rsid w:val="00BD7D20"/>
    <w:rsid w:val="00BE0A9D"/>
    <w:rsid w:val="00BE0F46"/>
    <w:rsid w:val="00BE5B66"/>
    <w:rsid w:val="00BE792F"/>
    <w:rsid w:val="00BF33DD"/>
    <w:rsid w:val="00BF5E34"/>
    <w:rsid w:val="00C00DA0"/>
    <w:rsid w:val="00C12382"/>
    <w:rsid w:val="00C54DE1"/>
    <w:rsid w:val="00C708BA"/>
    <w:rsid w:val="00C729E5"/>
    <w:rsid w:val="00C74264"/>
    <w:rsid w:val="00CA2FE8"/>
    <w:rsid w:val="00CB7704"/>
    <w:rsid w:val="00CC2674"/>
    <w:rsid w:val="00CC518F"/>
    <w:rsid w:val="00CF6F9F"/>
    <w:rsid w:val="00D05E1B"/>
    <w:rsid w:val="00D32722"/>
    <w:rsid w:val="00D37E18"/>
    <w:rsid w:val="00D43E25"/>
    <w:rsid w:val="00D55647"/>
    <w:rsid w:val="00D7754B"/>
    <w:rsid w:val="00D831B6"/>
    <w:rsid w:val="00D91E31"/>
    <w:rsid w:val="00D91EB0"/>
    <w:rsid w:val="00D952EF"/>
    <w:rsid w:val="00D9674E"/>
    <w:rsid w:val="00DB1112"/>
    <w:rsid w:val="00DB5E1D"/>
    <w:rsid w:val="00DD3465"/>
    <w:rsid w:val="00DE7554"/>
    <w:rsid w:val="00E0026C"/>
    <w:rsid w:val="00E16155"/>
    <w:rsid w:val="00E232E4"/>
    <w:rsid w:val="00E36BFA"/>
    <w:rsid w:val="00E46CFB"/>
    <w:rsid w:val="00E51C7A"/>
    <w:rsid w:val="00E57A42"/>
    <w:rsid w:val="00E908EE"/>
    <w:rsid w:val="00E91BE3"/>
    <w:rsid w:val="00EA60EE"/>
    <w:rsid w:val="00EC2179"/>
    <w:rsid w:val="00EC2BA4"/>
    <w:rsid w:val="00EC440C"/>
    <w:rsid w:val="00EC6583"/>
    <w:rsid w:val="00ED1D22"/>
    <w:rsid w:val="00EE17EB"/>
    <w:rsid w:val="00EE302E"/>
    <w:rsid w:val="00F07267"/>
    <w:rsid w:val="00F10FBF"/>
    <w:rsid w:val="00F20DE9"/>
    <w:rsid w:val="00F20E31"/>
    <w:rsid w:val="00F23EA5"/>
    <w:rsid w:val="00F44B49"/>
    <w:rsid w:val="00F658A7"/>
    <w:rsid w:val="00F71112"/>
    <w:rsid w:val="00F7180A"/>
    <w:rsid w:val="00F80D14"/>
    <w:rsid w:val="00F81F1C"/>
    <w:rsid w:val="00FB5A50"/>
    <w:rsid w:val="00FB72CF"/>
    <w:rsid w:val="00FC122B"/>
    <w:rsid w:val="00FC5FA8"/>
    <w:rsid w:val="00FE11B0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3FE3"/>
  <w15:docId w15:val="{5BE052D8-FF09-448E-A5B8-4228D00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22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400772"/>
    <w:pPr>
      <w:keepNext/>
      <w:tabs>
        <w:tab w:val="num" w:pos="576"/>
      </w:tabs>
      <w:suppressAutoHyphens/>
      <w:spacing w:before="240" w:after="60" w:line="240" w:lineRule="auto"/>
      <w:ind w:left="576" w:hanging="576"/>
      <w:jc w:val="center"/>
      <w:outlineLvl w:val="1"/>
    </w:pPr>
    <w:rPr>
      <w:b/>
      <w:bCs/>
      <w:iCs/>
      <w:color w:val="833C0B"/>
      <w:sz w:val="28"/>
      <w:szCs w:val="28"/>
      <w:lang w:val="x-none" w:eastAsia="ar-SA"/>
    </w:rPr>
  </w:style>
  <w:style w:type="paragraph" w:styleId="3">
    <w:name w:val="heading 3"/>
    <w:basedOn w:val="a"/>
    <w:link w:val="30"/>
    <w:uiPriority w:val="9"/>
    <w:qFormat/>
    <w:rsid w:val="00EC658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e">
    <w:name w:val="note"/>
    <w:rsid w:val="00BF5E34"/>
  </w:style>
  <w:style w:type="character" w:styleId="a3">
    <w:name w:val="Hyperlink"/>
    <w:uiPriority w:val="99"/>
    <w:unhideWhenUsed/>
    <w:rsid w:val="00BF5E34"/>
    <w:rPr>
      <w:color w:val="0000FF"/>
      <w:u w:val="single"/>
    </w:rPr>
  </w:style>
  <w:style w:type="paragraph" w:customStyle="1" w:styleId="Default">
    <w:name w:val="Default"/>
    <w:rsid w:val="00F81F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No Spacing"/>
    <w:aliases w:val="мелкий,мой рабочий,No Spacing,норма,Обя,Айгерим,Без интервала2,Без интервала1"/>
    <w:link w:val="a5"/>
    <w:uiPriority w:val="1"/>
    <w:qFormat/>
    <w:rsid w:val="00F81F1C"/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5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4"/>
    <w:uiPriority w:val="1"/>
    <w:qFormat/>
    <w:rsid w:val="00F81F1C"/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20">
    <w:name w:val="Заголовок 2 Знак"/>
    <w:link w:val="2"/>
    <w:rsid w:val="00400772"/>
    <w:rPr>
      <w:rFonts w:ascii="Times New Roman" w:eastAsia="Times New Roman" w:hAnsi="Times New Roman"/>
      <w:b/>
      <w:bCs/>
      <w:iCs/>
      <w:color w:val="833C0B"/>
      <w:sz w:val="28"/>
      <w:szCs w:val="28"/>
      <w:lang w:val="x-none" w:eastAsia="ar-SA"/>
    </w:rPr>
  </w:style>
  <w:style w:type="paragraph" w:customStyle="1" w:styleId="a6">
    <w:name w:val="Обычный (веб)"/>
    <w:link w:val="a7"/>
    <w:uiPriority w:val="99"/>
    <w:qFormat/>
    <w:rsid w:val="00566414"/>
    <w:pPr>
      <w:spacing w:beforeAutospacing="1" w:afterAutospacing="1"/>
    </w:pPr>
    <w:rPr>
      <w:rFonts w:ascii="Times New Roman" w:eastAsia="SimSun" w:hAnsi="Times New Roman"/>
      <w:sz w:val="24"/>
      <w:szCs w:val="24"/>
      <w:lang w:val="en-US" w:eastAsia="zh-CN"/>
    </w:rPr>
  </w:style>
  <w:style w:type="table" w:styleId="a8">
    <w:name w:val="Table Grid"/>
    <w:basedOn w:val="a1"/>
    <w:uiPriority w:val="59"/>
    <w:rsid w:val="00FB72C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EC6583"/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styleId="a9">
    <w:name w:val="Strong"/>
    <w:uiPriority w:val="22"/>
    <w:qFormat/>
    <w:rsid w:val="00EC6583"/>
    <w:rPr>
      <w:b/>
      <w:bCs/>
    </w:rPr>
  </w:style>
  <w:style w:type="character" w:styleId="aa">
    <w:name w:val="FollowedHyperlink"/>
    <w:uiPriority w:val="99"/>
    <w:unhideWhenUsed/>
    <w:rsid w:val="00EC6583"/>
    <w:rPr>
      <w:color w:val="954F72"/>
      <w:u w:val="single"/>
    </w:rPr>
  </w:style>
  <w:style w:type="character" w:styleId="ab">
    <w:name w:val="Emphasis"/>
    <w:uiPriority w:val="20"/>
    <w:qFormat/>
    <w:rsid w:val="00EC6583"/>
    <w:rPr>
      <w:i/>
      <w:iCs/>
    </w:rPr>
  </w:style>
  <w:style w:type="character" w:customStyle="1" w:styleId="ac">
    <w:name w:val="Нижний колонтитул Знак"/>
    <w:link w:val="ad"/>
    <w:uiPriority w:val="99"/>
    <w:rsid w:val="00EC6583"/>
    <w:rPr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locked/>
    <w:rsid w:val="00EC658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EC6583"/>
    <w:rPr>
      <w:rFonts w:cs="Calibri"/>
      <w:b/>
      <w:bCs/>
      <w:sz w:val="28"/>
      <w:szCs w:val="28"/>
      <w:shd w:val="clear" w:color="auto" w:fill="FFFFFF"/>
    </w:rPr>
  </w:style>
  <w:style w:type="character" w:customStyle="1" w:styleId="ae">
    <w:name w:val="Абзац списка Знак"/>
    <w:link w:val="af"/>
    <w:uiPriority w:val="34"/>
    <w:rsid w:val="00EC6583"/>
  </w:style>
  <w:style w:type="character" w:customStyle="1" w:styleId="a7">
    <w:name w:val="Обычный (веб) Знак"/>
    <w:link w:val="a6"/>
    <w:uiPriority w:val="99"/>
    <w:locked/>
    <w:rsid w:val="00EC6583"/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af0">
    <w:name w:val="Текст примечания Знак"/>
    <w:link w:val="af1"/>
    <w:uiPriority w:val="99"/>
    <w:rsid w:val="00EC6583"/>
    <w:rPr>
      <w:rFonts w:eastAsia="Times New Roman"/>
    </w:rPr>
  </w:style>
  <w:style w:type="character" w:customStyle="1" w:styleId="c1">
    <w:name w:val="c1"/>
    <w:qFormat/>
    <w:rsid w:val="00EC6583"/>
  </w:style>
  <w:style w:type="character" w:customStyle="1" w:styleId="af2">
    <w:name w:val="Основной текст с отступом Знак"/>
    <w:link w:val="af3"/>
    <w:rsid w:val="00EC6583"/>
    <w:rPr>
      <w:rFonts w:ascii="Times New Roman" w:eastAsia="Times New Roman" w:hAnsi="Times New Roman"/>
      <w:sz w:val="24"/>
      <w:lang w:eastAsia="ar-SA"/>
    </w:rPr>
  </w:style>
  <w:style w:type="character" w:customStyle="1" w:styleId="apple-converted-space">
    <w:name w:val="apple-converted-space"/>
    <w:qFormat/>
    <w:rsid w:val="00EC6583"/>
  </w:style>
  <w:style w:type="character" w:customStyle="1" w:styleId="af4">
    <w:name w:val="Основной текст Знак"/>
    <w:link w:val="af5"/>
    <w:uiPriority w:val="99"/>
    <w:rsid w:val="00EC6583"/>
  </w:style>
  <w:style w:type="character" w:customStyle="1" w:styleId="af6">
    <w:name w:val="Верхний колонтитул Знак"/>
    <w:link w:val="af7"/>
    <w:uiPriority w:val="99"/>
    <w:rsid w:val="00EC6583"/>
    <w:rPr>
      <w:sz w:val="22"/>
      <w:szCs w:val="22"/>
      <w:lang w:eastAsia="en-US"/>
    </w:rPr>
  </w:style>
  <w:style w:type="paragraph" w:styleId="ad">
    <w:name w:val="footer"/>
    <w:basedOn w:val="a"/>
    <w:link w:val="ac"/>
    <w:uiPriority w:val="99"/>
    <w:unhideWhenUsed/>
    <w:rsid w:val="00EC6583"/>
    <w:pPr>
      <w:tabs>
        <w:tab w:val="center" w:pos="4677"/>
        <w:tab w:val="right" w:pos="9355"/>
      </w:tabs>
    </w:pPr>
    <w:rPr>
      <w:rFonts w:ascii="Calibri" w:eastAsia="Calibri" w:hAnsi="Calibri"/>
      <w:lang w:val="ru-RU"/>
    </w:rPr>
  </w:style>
  <w:style w:type="character" w:customStyle="1" w:styleId="1">
    <w:name w:val="Нижний колонтитул Знак1"/>
    <w:uiPriority w:val="99"/>
    <w:semiHidden/>
    <w:rsid w:val="00EC6583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f7">
    <w:name w:val="header"/>
    <w:basedOn w:val="a"/>
    <w:link w:val="af6"/>
    <w:uiPriority w:val="99"/>
    <w:unhideWhenUsed/>
    <w:rsid w:val="00EC6583"/>
    <w:pPr>
      <w:tabs>
        <w:tab w:val="center" w:pos="4677"/>
        <w:tab w:val="right" w:pos="9355"/>
      </w:tabs>
    </w:pPr>
    <w:rPr>
      <w:rFonts w:ascii="Calibri" w:eastAsia="Calibri" w:hAnsi="Calibri"/>
      <w:lang w:val="ru-RU"/>
    </w:rPr>
  </w:style>
  <w:style w:type="character" w:customStyle="1" w:styleId="10">
    <w:name w:val="Верхний колонтитул Знак1"/>
    <w:uiPriority w:val="99"/>
    <w:semiHidden/>
    <w:rsid w:val="00EC6583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f3">
    <w:name w:val="Body Text Indent"/>
    <w:basedOn w:val="a"/>
    <w:link w:val="af2"/>
    <w:rsid w:val="00EC6583"/>
    <w:pPr>
      <w:suppressAutoHyphens/>
      <w:spacing w:after="0" w:line="240" w:lineRule="auto"/>
      <w:ind w:firstLine="567"/>
      <w:jc w:val="both"/>
    </w:pPr>
    <w:rPr>
      <w:sz w:val="24"/>
      <w:szCs w:val="20"/>
      <w:lang w:val="ru-RU" w:eastAsia="ar-SA"/>
    </w:rPr>
  </w:style>
  <w:style w:type="character" w:customStyle="1" w:styleId="11">
    <w:name w:val="Основной текст с отступом Знак1"/>
    <w:uiPriority w:val="99"/>
    <w:semiHidden/>
    <w:rsid w:val="00EC6583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f5">
    <w:name w:val="Body Text"/>
    <w:basedOn w:val="a"/>
    <w:link w:val="af4"/>
    <w:uiPriority w:val="99"/>
    <w:unhideWhenUsed/>
    <w:rsid w:val="00EC6583"/>
    <w:pPr>
      <w:spacing w:after="120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12">
    <w:name w:val="Основной текст Знак1"/>
    <w:uiPriority w:val="99"/>
    <w:semiHidden/>
    <w:rsid w:val="00EC6583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f1">
    <w:name w:val="annotation text"/>
    <w:basedOn w:val="a"/>
    <w:link w:val="af0"/>
    <w:uiPriority w:val="99"/>
    <w:unhideWhenUsed/>
    <w:rsid w:val="00EC6583"/>
    <w:pPr>
      <w:spacing w:line="240" w:lineRule="auto"/>
    </w:pPr>
    <w:rPr>
      <w:rFonts w:ascii="Calibri" w:hAnsi="Calibri"/>
      <w:sz w:val="20"/>
      <w:szCs w:val="20"/>
      <w:lang w:val="ru-RU" w:eastAsia="ru-RU"/>
    </w:rPr>
  </w:style>
  <w:style w:type="character" w:customStyle="1" w:styleId="13">
    <w:name w:val="Текст примечания Знак1"/>
    <w:uiPriority w:val="99"/>
    <w:semiHidden/>
    <w:rsid w:val="00EC6583"/>
    <w:rPr>
      <w:rFonts w:ascii="Times New Roman" w:eastAsia="Times New Roman" w:hAnsi="Times New Roman"/>
      <w:lang w:val="en-US" w:eastAsia="en-US"/>
    </w:rPr>
  </w:style>
  <w:style w:type="paragraph" w:customStyle="1" w:styleId="32">
    <w:name w:val="Основной текст (3)"/>
    <w:basedOn w:val="a"/>
    <w:link w:val="31"/>
    <w:uiPriority w:val="99"/>
    <w:rsid w:val="00EC6583"/>
    <w:pPr>
      <w:widowControl w:val="0"/>
      <w:shd w:val="clear" w:color="auto" w:fill="FFFFFF"/>
      <w:spacing w:after="0" w:line="336" w:lineRule="exact"/>
      <w:jc w:val="center"/>
    </w:pPr>
    <w:rPr>
      <w:rFonts w:ascii="Calibri" w:eastAsia="Calibri" w:hAnsi="Calibri" w:cs="Calibri"/>
      <w:b/>
      <w:bCs/>
      <w:sz w:val="28"/>
      <w:szCs w:val="28"/>
      <w:lang w:val="ru-RU" w:eastAsia="ru-RU"/>
    </w:rPr>
  </w:style>
  <w:style w:type="paragraph" w:customStyle="1" w:styleId="14">
    <w:name w:val="Обычный1"/>
    <w:rsid w:val="00EC6583"/>
    <w:pPr>
      <w:widowControl w:val="0"/>
      <w:suppressAutoHyphens/>
      <w:spacing w:line="300" w:lineRule="auto"/>
      <w:jc w:val="both"/>
    </w:pPr>
    <w:rPr>
      <w:rFonts w:ascii="Times New Roman" w:eastAsia="Arial" w:hAnsi="Times New Roman"/>
      <w:sz w:val="22"/>
      <w:lang w:eastAsia="ar-SA"/>
    </w:rPr>
  </w:style>
  <w:style w:type="paragraph" w:customStyle="1" w:styleId="22">
    <w:name w:val="Основной текст (2)"/>
    <w:basedOn w:val="a"/>
    <w:link w:val="21"/>
    <w:uiPriority w:val="99"/>
    <w:rsid w:val="00EC6583"/>
    <w:pPr>
      <w:widowControl w:val="0"/>
      <w:shd w:val="clear" w:color="auto" w:fill="FFFFFF"/>
      <w:spacing w:before="300" w:after="0" w:line="317" w:lineRule="exact"/>
      <w:ind w:firstLine="360"/>
      <w:jc w:val="both"/>
    </w:pPr>
    <w:rPr>
      <w:rFonts w:eastAsia="Calibri"/>
      <w:sz w:val="28"/>
      <w:szCs w:val="28"/>
      <w:lang w:val="ru-RU" w:eastAsia="ru-RU"/>
    </w:rPr>
  </w:style>
  <w:style w:type="paragraph" w:styleId="af">
    <w:name w:val="List Paragraph"/>
    <w:basedOn w:val="a"/>
    <w:link w:val="ae"/>
    <w:uiPriority w:val="1"/>
    <w:qFormat/>
    <w:rsid w:val="00EC6583"/>
    <w:pPr>
      <w:ind w:left="720"/>
      <w:contextualSpacing/>
    </w:pPr>
    <w:rPr>
      <w:rFonts w:ascii="Calibri" w:eastAsia="Calibri" w:hAnsi="Calibri"/>
      <w:sz w:val="20"/>
      <w:szCs w:val="20"/>
      <w:lang w:val="ru-RU" w:eastAsia="ru-RU"/>
    </w:rPr>
  </w:style>
  <w:style w:type="table" w:customStyle="1" w:styleId="15">
    <w:name w:val="Сетка таблицы1"/>
    <w:basedOn w:val="a1"/>
    <w:next w:val="a8"/>
    <w:uiPriority w:val="39"/>
    <w:rsid w:val="00EC658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51237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70B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0B1C"/>
    <w:pPr>
      <w:widowControl w:val="0"/>
      <w:autoSpaceDE w:val="0"/>
      <w:autoSpaceDN w:val="0"/>
      <w:spacing w:after="0" w:line="240" w:lineRule="auto"/>
    </w:pPr>
    <w:rPr>
      <w:lang w:val="ru-RU"/>
    </w:rPr>
  </w:style>
  <w:style w:type="table" w:customStyle="1" w:styleId="TableNormal1">
    <w:name w:val="Table Normal1"/>
    <w:uiPriority w:val="2"/>
    <w:semiHidden/>
    <w:unhideWhenUsed/>
    <w:qFormat/>
    <w:rsid w:val="00863E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</a:t>
            </a:r>
            <a:r>
              <a:rPr lang="ru-RU" baseline="0"/>
              <a:t> качаства знаний по предметам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Лист1!$A$2:$A$19</c:f>
              <c:strCache>
                <c:ptCount val="18"/>
                <c:pt idx="0">
                  <c:v>Казахский язык</c:v>
                </c:pt>
                <c:pt idx="1">
                  <c:v>Казахская литература</c:v>
                </c:pt>
                <c:pt idx="2">
                  <c:v>Казахский язык и литература</c:v>
                </c:pt>
                <c:pt idx="3">
                  <c:v>Русский язык</c:v>
                </c:pt>
                <c:pt idx="4">
                  <c:v>Литература</c:v>
                </c:pt>
                <c:pt idx="5">
                  <c:v>Русский язык и лшитература</c:v>
                </c:pt>
                <c:pt idx="6">
                  <c:v>Математика</c:v>
                </c:pt>
                <c:pt idx="7">
                  <c:v>Естествознание</c:v>
                </c:pt>
                <c:pt idx="8">
                  <c:v>История Казахстана</c:v>
                </c:pt>
                <c:pt idx="9">
                  <c:v>Всемирная история</c:v>
                </c:pt>
                <c:pt idx="10">
                  <c:v>Физика</c:v>
                </c:pt>
                <c:pt idx="11">
                  <c:v>Химия</c:v>
                </c:pt>
                <c:pt idx="12">
                  <c:v>Биология</c:v>
                </c:pt>
                <c:pt idx="13">
                  <c:v>География</c:v>
                </c:pt>
                <c:pt idx="14">
                  <c:v>Английский язык</c:v>
                </c:pt>
                <c:pt idx="15">
                  <c:v>Информатика</c:v>
                </c:pt>
                <c:pt idx="16">
                  <c:v>Геометрия</c:v>
                </c:pt>
                <c:pt idx="17">
                  <c:v>Алгебра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61.7</c:v>
                </c:pt>
                <c:pt idx="1">
                  <c:v>75.7</c:v>
                </c:pt>
                <c:pt idx="2">
                  <c:v>53.7</c:v>
                </c:pt>
                <c:pt idx="3">
                  <c:v>85.2</c:v>
                </c:pt>
                <c:pt idx="4">
                  <c:v>75</c:v>
                </c:pt>
                <c:pt idx="5">
                  <c:v>68.8</c:v>
                </c:pt>
                <c:pt idx="6">
                  <c:v>66.099999999999994</c:v>
                </c:pt>
                <c:pt idx="7">
                  <c:v>78.5</c:v>
                </c:pt>
                <c:pt idx="8">
                  <c:v>79.099999999999994</c:v>
                </c:pt>
                <c:pt idx="9">
                  <c:v>73.599999999999994</c:v>
                </c:pt>
                <c:pt idx="10">
                  <c:v>68.5</c:v>
                </c:pt>
                <c:pt idx="11">
                  <c:v>55.2</c:v>
                </c:pt>
                <c:pt idx="12">
                  <c:v>72.2</c:v>
                </c:pt>
                <c:pt idx="13">
                  <c:v>71.2</c:v>
                </c:pt>
                <c:pt idx="14">
                  <c:v>63.6</c:v>
                </c:pt>
                <c:pt idx="15">
                  <c:v>95.5</c:v>
                </c:pt>
                <c:pt idx="16">
                  <c:v>63</c:v>
                </c:pt>
                <c:pt idx="17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2E-42F9-A957-68FA7D47BF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Лист1!$A$2:$A$19</c:f>
              <c:strCache>
                <c:ptCount val="18"/>
                <c:pt idx="0">
                  <c:v>Казахский язык</c:v>
                </c:pt>
                <c:pt idx="1">
                  <c:v>Казахская литература</c:v>
                </c:pt>
                <c:pt idx="2">
                  <c:v>Казахский язык и литература</c:v>
                </c:pt>
                <c:pt idx="3">
                  <c:v>Русский язык</c:v>
                </c:pt>
                <c:pt idx="4">
                  <c:v>Литература</c:v>
                </c:pt>
                <c:pt idx="5">
                  <c:v>Русский язык и лшитература</c:v>
                </c:pt>
                <c:pt idx="6">
                  <c:v>Математика</c:v>
                </c:pt>
                <c:pt idx="7">
                  <c:v>Естествознание</c:v>
                </c:pt>
                <c:pt idx="8">
                  <c:v>История Казахстана</c:v>
                </c:pt>
                <c:pt idx="9">
                  <c:v>Всемирная история</c:v>
                </c:pt>
                <c:pt idx="10">
                  <c:v>Физика</c:v>
                </c:pt>
                <c:pt idx="11">
                  <c:v>Химия</c:v>
                </c:pt>
                <c:pt idx="12">
                  <c:v>Биология</c:v>
                </c:pt>
                <c:pt idx="13">
                  <c:v>География</c:v>
                </c:pt>
                <c:pt idx="14">
                  <c:v>Английский язык</c:v>
                </c:pt>
                <c:pt idx="15">
                  <c:v>Информатика</c:v>
                </c:pt>
                <c:pt idx="16">
                  <c:v>Геометрия</c:v>
                </c:pt>
                <c:pt idx="17">
                  <c:v>Алгебра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77.5</c:v>
                </c:pt>
                <c:pt idx="1">
                  <c:v>80.3</c:v>
                </c:pt>
                <c:pt idx="2">
                  <c:v>62.1</c:v>
                </c:pt>
                <c:pt idx="3">
                  <c:v>84.9</c:v>
                </c:pt>
                <c:pt idx="4">
                  <c:v>77.5</c:v>
                </c:pt>
                <c:pt idx="5">
                  <c:v>72.599999999999994</c:v>
                </c:pt>
                <c:pt idx="6">
                  <c:v>65.5</c:v>
                </c:pt>
                <c:pt idx="7">
                  <c:v>72.8</c:v>
                </c:pt>
                <c:pt idx="8">
                  <c:v>82</c:v>
                </c:pt>
                <c:pt idx="9">
                  <c:v>79.3</c:v>
                </c:pt>
                <c:pt idx="10">
                  <c:v>66</c:v>
                </c:pt>
                <c:pt idx="11">
                  <c:v>69</c:v>
                </c:pt>
                <c:pt idx="12">
                  <c:v>73.599999999999994</c:v>
                </c:pt>
                <c:pt idx="13">
                  <c:v>72.099999999999994</c:v>
                </c:pt>
                <c:pt idx="14">
                  <c:v>65.8</c:v>
                </c:pt>
                <c:pt idx="15">
                  <c:v>89.2</c:v>
                </c:pt>
                <c:pt idx="16">
                  <c:v>66</c:v>
                </c:pt>
                <c:pt idx="17">
                  <c:v>64.2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2E-42F9-A957-68FA7D47BF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2462351"/>
        <c:axId val="272461935"/>
      </c:barChart>
      <c:catAx>
        <c:axId val="2724623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461935"/>
        <c:crosses val="autoZero"/>
        <c:auto val="1"/>
        <c:lblAlgn val="ctr"/>
        <c:lblOffset val="100"/>
        <c:noMultiLvlLbl val="0"/>
      </c:catAx>
      <c:valAx>
        <c:axId val="2724619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4623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36</Pages>
  <Words>11390</Words>
  <Characters>64924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student</cp:lastModifiedBy>
  <cp:revision>57</cp:revision>
  <cp:lastPrinted>2023-02-16T12:09:00Z</cp:lastPrinted>
  <dcterms:created xsi:type="dcterms:W3CDTF">2022-02-28T10:42:00Z</dcterms:created>
  <dcterms:modified xsi:type="dcterms:W3CDTF">2023-02-16T12:09:00Z</dcterms:modified>
</cp:coreProperties>
</file>