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C65C1" w14:textId="77777777" w:rsidR="00570221" w:rsidRPr="00EF05F4" w:rsidRDefault="00570221" w:rsidP="00EF05F4">
      <w:pPr>
        <w:pStyle w:val="a3"/>
        <w:spacing w:before="0" w:beforeAutospacing="0" w:after="0" w:afterAutospacing="0"/>
        <w:jc w:val="center"/>
        <w:rPr>
          <w:b/>
        </w:rPr>
      </w:pPr>
      <w:r w:rsidRPr="00EF05F4">
        <w:rPr>
          <w:b/>
        </w:rPr>
        <w:t>Справка</w:t>
      </w:r>
    </w:p>
    <w:p w14:paraId="35386352" w14:textId="77777777" w:rsidR="00570221" w:rsidRDefault="00570221" w:rsidP="00EF05F4">
      <w:pPr>
        <w:pStyle w:val="a3"/>
        <w:spacing w:before="0" w:beforeAutospacing="0" w:after="0" w:afterAutospacing="0"/>
        <w:jc w:val="center"/>
        <w:rPr>
          <w:b/>
        </w:rPr>
      </w:pPr>
      <w:r w:rsidRPr="00EF05F4">
        <w:rPr>
          <w:b/>
        </w:rPr>
        <w:t>по   итогам классно-обобщающего контроля в 6 классе</w:t>
      </w:r>
    </w:p>
    <w:p w14:paraId="39AC7D39" w14:textId="77777777" w:rsidR="00E26902" w:rsidRDefault="00E26902" w:rsidP="00EF05F4">
      <w:pPr>
        <w:pStyle w:val="a3"/>
        <w:spacing w:before="0" w:beforeAutospacing="0" w:after="0" w:afterAutospacing="0"/>
        <w:jc w:val="both"/>
        <w:rPr>
          <w:b/>
          <w:lang w:val="kk-KZ"/>
        </w:rPr>
      </w:pPr>
    </w:p>
    <w:p w14:paraId="76F7B718" w14:textId="29FA9723" w:rsidR="00570221" w:rsidRPr="00EF05F4" w:rsidRDefault="00E26902" w:rsidP="00EF05F4">
      <w:pPr>
        <w:pStyle w:val="a3"/>
        <w:spacing w:before="0" w:beforeAutospacing="0" w:after="0" w:afterAutospacing="0"/>
        <w:jc w:val="both"/>
      </w:pPr>
      <w:r w:rsidRPr="00E26902">
        <w:rPr>
          <w:bCs/>
          <w:lang w:val="kk-KZ"/>
        </w:rPr>
        <w:t xml:space="preserve">    В ноябре</w:t>
      </w:r>
      <w:r>
        <w:rPr>
          <w:b/>
          <w:lang w:val="kk-KZ"/>
        </w:rPr>
        <w:t xml:space="preserve"> </w:t>
      </w:r>
      <w:r w:rsidR="00EF05F4" w:rsidRPr="00AB1D2E">
        <w:t>20</w:t>
      </w:r>
      <w:r>
        <w:rPr>
          <w:lang w:val="kk-KZ"/>
        </w:rPr>
        <w:t>24</w:t>
      </w:r>
      <w:r w:rsidR="00EF05F4" w:rsidRPr="00AB1D2E">
        <w:t xml:space="preserve"> </w:t>
      </w:r>
      <w:r w:rsidR="00EF05F4">
        <w:t xml:space="preserve"> года в рамках внутри</w:t>
      </w:r>
      <w:r w:rsidR="00570221" w:rsidRPr="00EF05F4">
        <w:t>школьного</w:t>
      </w:r>
      <w:r w:rsidR="00EF05F4">
        <w:t xml:space="preserve"> контроля был проведен классно-</w:t>
      </w:r>
      <w:r w:rsidR="00570221" w:rsidRPr="00EF05F4">
        <w:t>обобщающий контроль в 6 классе.</w:t>
      </w:r>
    </w:p>
    <w:p w14:paraId="1838193E" w14:textId="77777777" w:rsidR="00570221" w:rsidRPr="00EF05F4" w:rsidRDefault="00570221" w:rsidP="00EF05F4">
      <w:pPr>
        <w:pStyle w:val="a3"/>
        <w:spacing w:before="0" w:beforeAutospacing="0" w:after="0" w:afterAutospacing="0"/>
        <w:jc w:val="both"/>
      </w:pPr>
      <w:r w:rsidRPr="00355405">
        <w:rPr>
          <w:b/>
        </w:rPr>
        <w:t>Цель контроля</w:t>
      </w:r>
      <w:r w:rsidRPr="00EF05F4">
        <w:t>: выявление уровня сформированности знаний, умений и навыков у</w:t>
      </w:r>
      <w:r w:rsidR="00EF05F4">
        <w:t xml:space="preserve"> </w:t>
      </w:r>
      <w:r w:rsidRPr="00EF05F4">
        <w:t>учащихся 6 класса.</w:t>
      </w:r>
    </w:p>
    <w:p w14:paraId="3B2D2D60" w14:textId="77777777" w:rsidR="00570221" w:rsidRPr="00EF05F4" w:rsidRDefault="00570221" w:rsidP="00EF05F4">
      <w:pPr>
        <w:pStyle w:val="a3"/>
        <w:spacing w:before="0" w:beforeAutospacing="0" w:after="0" w:afterAutospacing="0"/>
        <w:jc w:val="both"/>
      </w:pPr>
      <w:r w:rsidRPr="00EF05F4">
        <w:t>С этой целью была проведена следующая работа:</w:t>
      </w:r>
    </w:p>
    <w:p w14:paraId="4F328B26" w14:textId="371C7146" w:rsidR="00570221" w:rsidRPr="00EF05F4" w:rsidRDefault="00EF05F4" w:rsidP="00EF05F4">
      <w:pPr>
        <w:pStyle w:val="a3"/>
        <w:spacing w:before="0" w:beforeAutospacing="0" w:after="0" w:afterAutospacing="0"/>
        <w:jc w:val="both"/>
      </w:pPr>
      <w:r>
        <w:t>1.</w:t>
      </w:r>
      <w:r w:rsidR="007268CD">
        <w:rPr>
          <w:lang w:val="kk-KZ"/>
        </w:rPr>
        <w:t xml:space="preserve"> </w:t>
      </w:r>
      <w:r>
        <w:t xml:space="preserve"> Посещены уроки.</w:t>
      </w:r>
    </w:p>
    <w:p w14:paraId="61111163" w14:textId="59326099" w:rsidR="00570221" w:rsidRPr="00EF05F4" w:rsidRDefault="00EF05F4" w:rsidP="00EF05F4">
      <w:pPr>
        <w:pStyle w:val="a3"/>
        <w:spacing w:before="0" w:beforeAutospacing="0" w:after="0" w:afterAutospacing="0"/>
        <w:jc w:val="both"/>
      </w:pPr>
      <w:r>
        <w:t>2</w:t>
      </w:r>
      <w:r w:rsidR="00570221" w:rsidRPr="00EF05F4">
        <w:t>.</w:t>
      </w:r>
      <w:r w:rsidR="007268CD">
        <w:rPr>
          <w:lang w:val="kk-KZ"/>
        </w:rPr>
        <w:t xml:space="preserve"> </w:t>
      </w:r>
      <w:r w:rsidR="00570221" w:rsidRPr="00EF05F4">
        <w:t xml:space="preserve"> Проверены рабочие тетради по </w:t>
      </w:r>
      <w:r w:rsidR="00E26902">
        <w:rPr>
          <w:lang w:val="kk-KZ"/>
        </w:rPr>
        <w:t>казахскому/</w:t>
      </w:r>
      <w:r w:rsidR="00570221" w:rsidRPr="00EF05F4">
        <w:t xml:space="preserve">русскому </w:t>
      </w:r>
      <w:proofErr w:type="gramStart"/>
      <w:r w:rsidR="00570221" w:rsidRPr="00EF05F4">
        <w:t>языку  и</w:t>
      </w:r>
      <w:proofErr w:type="gramEnd"/>
      <w:r w:rsidR="00570221" w:rsidRPr="00EF05F4">
        <w:t xml:space="preserve"> математике.</w:t>
      </w:r>
    </w:p>
    <w:p w14:paraId="66D4E1F9" w14:textId="7CB0A312" w:rsidR="00570221" w:rsidRPr="00EF05F4" w:rsidRDefault="00EF05F4" w:rsidP="00EF05F4">
      <w:pPr>
        <w:pStyle w:val="a3"/>
        <w:spacing w:before="0" w:beforeAutospacing="0" w:after="0" w:afterAutospacing="0"/>
        <w:jc w:val="both"/>
      </w:pPr>
      <w:r>
        <w:t>3</w:t>
      </w:r>
      <w:r w:rsidR="00570221" w:rsidRPr="00EF05F4">
        <w:t>.</w:t>
      </w:r>
      <w:r w:rsidR="007268CD">
        <w:rPr>
          <w:lang w:val="kk-KZ"/>
        </w:rPr>
        <w:t xml:space="preserve"> </w:t>
      </w:r>
      <w:r w:rsidR="00570221" w:rsidRPr="00EF05F4">
        <w:t xml:space="preserve"> Проверен</w:t>
      </w:r>
      <w:r w:rsidR="00E26902">
        <w:rPr>
          <w:lang w:val="kk-KZ"/>
        </w:rPr>
        <w:t>а активность учащихся в Кунделик</w:t>
      </w:r>
      <w:r w:rsidR="00570221" w:rsidRPr="00EF05F4">
        <w:t>.</w:t>
      </w:r>
    </w:p>
    <w:p w14:paraId="2E32199E" w14:textId="240A383E" w:rsidR="00570221" w:rsidRPr="00EF05F4" w:rsidRDefault="00EF05F4" w:rsidP="00EF05F4">
      <w:pPr>
        <w:pStyle w:val="a3"/>
        <w:spacing w:before="0" w:beforeAutospacing="0" w:after="0" w:afterAutospacing="0"/>
        <w:jc w:val="both"/>
      </w:pPr>
      <w:r>
        <w:t>4</w:t>
      </w:r>
      <w:r w:rsidR="00570221" w:rsidRPr="00EF05F4">
        <w:t>.</w:t>
      </w:r>
      <w:r w:rsidR="007268CD">
        <w:rPr>
          <w:lang w:val="kk-KZ"/>
        </w:rPr>
        <w:t xml:space="preserve"> </w:t>
      </w:r>
      <w:r w:rsidR="00570221" w:rsidRPr="00EF05F4">
        <w:t xml:space="preserve">Проверен </w:t>
      </w:r>
      <w:r w:rsidR="007268CD">
        <w:rPr>
          <w:lang w:val="kk-KZ"/>
        </w:rPr>
        <w:t xml:space="preserve">электронный </w:t>
      </w:r>
      <w:r w:rsidR="00570221" w:rsidRPr="00EF05F4">
        <w:t>журнал 6 класса с целью контроля над осуществлением учителями-    предметниками текущего тематического контроля, объективностью оценки знаний учащихся.</w:t>
      </w:r>
    </w:p>
    <w:p w14:paraId="4827B043" w14:textId="7DC4B623" w:rsidR="00570221" w:rsidRDefault="007268CD" w:rsidP="00EF05F4">
      <w:pPr>
        <w:pStyle w:val="a3"/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 xml:space="preserve">  </w:t>
      </w:r>
      <w:r w:rsidR="00EF05F4">
        <w:t xml:space="preserve">В классе </w:t>
      </w:r>
      <w:r>
        <w:rPr>
          <w:lang w:val="kk-KZ"/>
        </w:rPr>
        <w:t xml:space="preserve">с казахским языком обучения </w:t>
      </w:r>
      <w:r w:rsidR="00EF05F4">
        <w:t xml:space="preserve">обучается </w:t>
      </w:r>
      <w:r>
        <w:rPr>
          <w:lang w:val="kk-KZ"/>
        </w:rPr>
        <w:t>26</w:t>
      </w:r>
      <w:r w:rsidR="00EF05F4">
        <w:t xml:space="preserve"> уч-ся, из них девочек </w:t>
      </w:r>
      <w:r>
        <w:rPr>
          <w:lang w:val="kk-KZ"/>
        </w:rPr>
        <w:t>17</w:t>
      </w:r>
      <w:r w:rsidR="00570221" w:rsidRPr="00EF05F4">
        <w:t>, мальчик</w:t>
      </w:r>
      <w:r w:rsidR="00EF05F4">
        <w:t xml:space="preserve">ов </w:t>
      </w:r>
      <w:r>
        <w:rPr>
          <w:lang w:val="kk-KZ"/>
        </w:rPr>
        <w:t>9</w:t>
      </w:r>
      <w:r w:rsidR="00570221" w:rsidRPr="00EF05F4">
        <w:t>.</w:t>
      </w:r>
      <w:r w:rsidR="00EF05F4">
        <w:t xml:space="preserve"> Классный руководитель</w:t>
      </w:r>
      <w:r>
        <w:rPr>
          <w:lang w:val="kk-KZ"/>
        </w:rPr>
        <w:t xml:space="preserve"> Төрехан М.Б.</w:t>
      </w:r>
    </w:p>
    <w:p w14:paraId="03E138C6" w14:textId="709B72EA" w:rsidR="007268CD" w:rsidRPr="007268CD" w:rsidRDefault="007268CD" w:rsidP="00EF05F4">
      <w:pPr>
        <w:pStyle w:val="a3"/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 xml:space="preserve">  </w:t>
      </w:r>
      <w:r w:rsidRPr="007268CD">
        <w:rPr>
          <w:lang w:val="kk-KZ"/>
        </w:rPr>
        <w:t xml:space="preserve">В классе с </w:t>
      </w:r>
      <w:r>
        <w:rPr>
          <w:lang w:val="kk-KZ"/>
        </w:rPr>
        <w:t>русским</w:t>
      </w:r>
      <w:r w:rsidRPr="007268CD">
        <w:rPr>
          <w:lang w:val="kk-KZ"/>
        </w:rPr>
        <w:t xml:space="preserve"> языком обучения обучается </w:t>
      </w:r>
      <w:r>
        <w:rPr>
          <w:lang w:val="kk-KZ"/>
        </w:rPr>
        <w:t>1</w:t>
      </w:r>
      <w:r w:rsidR="003A278E">
        <w:rPr>
          <w:lang w:val="kk-KZ"/>
        </w:rPr>
        <w:t>3</w:t>
      </w:r>
      <w:r w:rsidRPr="007268CD">
        <w:rPr>
          <w:lang w:val="kk-KZ"/>
        </w:rPr>
        <w:t xml:space="preserve"> уч-ся, из них девочек </w:t>
      </w:r>
      <w:r w:rsidR="003A278E">
        <w:rPr>
          <w:lang w:val="kk-KZ"/>
        </w:rPr>
        <w:t>7</w:t>
      </w:r>
      <w:r w:rsidRPr="007268CD">
        <w:rPr>
          <w:lang w:val="kk-KZ"/>
        </w:rPr>
        <w:t xml:space="preserve">, мальчиков </w:t>
      </w:r>
      <w:r>
        <w:rPr>
          <w:lang w:val="kk-KZ"/>
        </w:rPr>
        <w:t>6</w:t>
      </w:r>
      <w:r w:rsidRPr="007268CD">
        <w:rPr>
          <w:lang w:val="kk-KZ"/>
        </w:rPr>
        <w:t xml:space="preserve">. Классный руководитель </w:t>
      </w:r>
      <w:r>
        <w:rPr>
          <w:lang w:val="kk-KZ"/>
        </w:rPr>
        <w:t>Мухамедшарипов К.С.</w:t>
      </w:r>
    </w:p>
    <w:p w14:paraId="180208C5" w14:textId="77777777" w:rsidR="007268CD" w:rsidRDefault="007268CD" w:rsidP="00EF05F4">
      <w:pPr>
        <w:pStyle w:val="a3"/>
        <w:spacing w:before="0" w:beforeAutospacing="0" w:after="0" w:afterAutospacing="0"/>
        <w:jc w:val="both"/>
        <w:rPr>
          <w:lang w:val="kk-KZ"/>
        </w:rPr>
      </w:pPr>
    </w:p>
    <w:p w14:paraId="35A1C305" w14:textId="2F4F8084" w:rsidR="00570221" w:rsidRPr="00EF05F4" w:rsidRDefault="00570221" w:rsidP="00EF05F4">
      <w:pPr>
        <w:pStyle w:val="a3"/>
        <w:spacing w:before="0" w:beforeAutospacing="0" w:after="0" w:afterAutospacing="0"/>
        <w:jc w:val="both"/>
      </w:pPr>
      <w:r w:rsidRPr="00EF05F4">
        <w:t xml:space="preserve">В ходе проверки было посещено </w:t>
      </w:r>
      <w:r w:rsidR="00EF05F4">
        <w:t xml:space="preserve">следующие уроки </w:t>
      </w:r>
      <w:r w:rsidRPr="00EF05F4">
        <w:t>в 6 классе.</w:t>
      </w:r>
    </w:p>
    <w:p w14:paraId="19C37800" w14:textId="77777777" w:rsidR="00A443FC" w:rsidRDefault="00570221" w:rsidP="00EF05F4">
      <w:pPr>
        <w:pStyle w:val="a3"/>
        <w:spacing w:before="0" w:beforeAutospacing="0" w:after="0" w:afterAutospacing="0"/>
        <w:jc w:val="both"/>
      </w:pPr>
      <w:r w:rsidRPr="00EF05F4">
        <w:t> </w:t>
      </w:r>
    </w:p>
    <w:p w14:paraId="47717D8A" w14:textId="20A4F99D" w:rsidR="007268CD" w:rsidRPr="00355405" w:rsidRDefault="007268CD" w:rsidP="007268CD">
      <w:pPr>
        <w:pStyle w:val="a3"/>
        <w:spacing w:before="0" w:beforeAutospacing="0" w:after="0" w:afterAutospacing="0"/>
        <w:jc w:val="both"/>
        <w:rPr>
          <w:b/>
        </w:rPr>
      </w:pPr>
      <w:bookmarkStart w:id="0" w:name="_Hlk184730419"/>
      <w:r w:rsidRPr="00355405">
        <w:rPr>
          <w:b/>
          <w:u w:val="single"/>
        </w:rPr>
        <w:t xml:space="preserve">Преподавание </w:t>
      </w:r>
      <w:r>
        <w:rPr>
          <w:b/>
          <w:u w:val="single"/>
          <w:lang w:val="kk-KZ"/>
        </w:rPr>
        <w:t>казахского</w:t>
      </w:r>
      <w:r w:rsidRPr="00355405">
        <w:rPr>
          <w:b/>
          <w:u w:val="single"/>
        </w:rPr>
        <w:t xml:space="preserve"> языка.</w:t>
      </w:r>
    </w:p>
    <w:p w14:paraId="67E9EEB9" w14:textId="5AC046E7" w:rsidR="007268CD" w:rsidRPr="00EF05F4" w:rsidRDefault="007268CD" w:rsidP="007268CD">
      <w:pPr>
        <w:pStyle w:val="a3"/>
        <w:spacing w:before="0" w:beforeAutospacing="0" w:after="0" w:afterAutospacing="0"/>
        <w:jc w:val="both"/>
      </w:pPr>
      <w:r>
        <w:rPr>
          <w:lang w:val="kk-KZ"/>
        </w:rPr>
        <w:t xml:space="preserve"> Казахский</w:t>
      </w:r>
      <w:r w:rsidRPr="00EF05F4">
        <w:t xml:space="preserve"> язык</w:t>
      </w:r>
      <w:r>
        <w:rPr>
          <w:lang w:val="kk-KZ"/>
        </w:rPr>
        <w:t xml:space="preserve"> и литературу</w:t>
      </w:r>
      <w:r w:rsidRPr="00EF05F4">
        <w:t xml:space="preserve"> в 6</w:t>
      </w:r>
      <w:r>
        <w:rPr>
          <w:lang w:val="kk-KZ"/>
        </w:rPr>
        <w:t>Ә</w:t>
      </w:r>
      <w:r w:rsidRPr="00EF05F4">
        <w:t xml:space="preserve"> классе ведет</w:t>
      </w:r>
      <w:r>
        <w:rPr>
          <w:lang w:val="kk-KZ"/>
        </w:rPr>
        <w:t>Төрехан М.Б.-педагог-модератор</w:t>
      </w:r>
      <w:r>
        <w:t xml:space="preserve">. </w:t>
      </w:r>
      <w:r w:rsidR="00402465">
        <w:rPr>
          <w:lang w:val="kk-KZ"/>
        </w:rPr>
        <w:t xml:space="preserve">   </w:t>
      </w:r>
      <w:r>
        <w:t>Посещенный урок показал, ч</w:t>
      </w:r>
      <w:r w:rsidRPr="00EF05F4">
        <w:t xml:space="preserve">то учитель в совершенстве владеет методикой проведения </w:t>
      </w:r>
      <w:r w:rsidR="00402465">
        <w:rPr>
          <w:lang w:val="kk-KZ"/>
        </w:rPr>
        <w:t xml:space="preserve">казахсого </w:t>
      </w:r>
      <w:r w:rsidRPr="00EF05F4">
        <w:t>язык</w:t>
      </w:r>
      <w:r w:rsidR="00402465">
        <w:rPr>
          <w:lang w:val="kk-KZ"/>
        </w:rPr>
        <w:t>а</w:t>
      </w:r>
      <w:r w:rsidRPr="00EF05F4">
        <w:t>.</w:t>
      </w:r>
    </w:p>
    <w:p w14:paraId="14781603" w14:textId="39CED483" w:rsidR="007268CD" w:rsidRPr="00EF05F4" w:rsidRDefault="00402465" w:rsidP="007268CD">
      <w:pPr>
        <w:pStyle w:val="a3"/>
        <w:spacing w:before="0" w:beforeAutospacing="0" w:after="0" w:afterAutospacing="0"/>
        <w:jc w:val="both"/>
      </w:pPr>
      <w:r>
        <w:rPr>
          <w:lang w:val="kk-KZ"/>
        </w:rPr>
        <w:t xml:space="preserve">  </w:t>
      </w:r>
      <w:r w:rsidR="007268CD" w:rsidRPr="00EF05F4">
        <w:t>Уроки логически выдержаны. Все задания продуманы и взаимосвязаны. На каждом этапе подводится итог.</w:t>
      </w:r>
      <w:r w:rsidR="007268CD">
        <w:t xml:space="preserve"> </w:t>
      </w:r>
      <w:r w:rsidR="007268CD" w:rsidRPr="00EF05F4">
        <w:t>Учитель приучает школьников к самостоятельной деятельности на занятиях, учит делать выводы и обобщения.</w:t>
      </w:r>
    </w:p>
    <w:p w14:paraId="5DF12CA8" w14:textId="2434DDA6" w:rsidR="007268CD" w:rsidRDefault="00402465" w:rsidP="007268CD">
      <w:pPr>
        <w:pStyle w:val="a3"/>
        <w:spacing w:before="0" w:beforeAutospacing="0" w:after="0" w:afterAutospacing="0"/>
        <w:jc w:val="both"/>
      </w:pPr>
      <w:r>
        <w:rPr>
          <w:lang w:val="kk-KZ"/>
        </w:rPr>
        <w:t xml:space="preserve">  </w:t>
      </w:r>
      <w:r w:rsidR="007268CD" w:rsidRPr="00EF05F4">
        <w:t>На уроках применяются дифференцированные задания</w:t>
      </w:r>
      <w:r w:rsidR="007268CD">
        <w:t xml:space="preserve"> (орфографический диктант, научное сообщение, устная работа)</w:t>
      </w:r>
      <w:r w:rsidR="007268CD" w:rsidRPr="00EF05F4">
        <w:t xml:space="preserve"> и различные упражнения поискового характера.</w:t>
      </w:r>
      <w:r w:rsidR="007268CD">
        <w:t xml:space="preserve"> </w:t>
      </w:r>
      <w:r>
        <w:rPr>
          <w:lang w:val="kk-KZ"/>
        </w:rPr>
        <w:t xml:space="preserve">Мадина Бауыржановна </w:t>
      </w:r>
      <w:r w:rsidR="007268CD" w:rsidRPr="00EF05F4">
        <w:t xml:space="preserve">в системе проводит работу по формированию у учащихся </w:t>
      </w:r>
      <w:proofErr w:type="spellStart"/>
      <w:r w:rsidR="007268CD" w:rsidRPr="00EF05F4">
        <w:t>общеучебных</w:t>
      </w:r>
      <w:proofErr w:type="spellEnd"/>
      <w:r w:rsidR="007268CD" w:rsidRPr="00EF05F4">
        <w:t xml:space="preserve"> умений и навыков: выделение главного. Умения сравнивать, давать полные ответы на поставленные вопросы, анализировать. На уроках учитель использует современные образовательные технологии: проблемного обучения, элементы исследовательской технологии.</w:t>
      </w:r>
      <w:r w:rsidR="007268CD">
        <w:t xml:space="preserve"> </w:t>
      </w:r>
      <w:proofErr w:type="spellStart"/>
      <w:r w:rsidR="007268CD">
        <w:t>Физминутка</w:t>
      </w:r>
      <w:proofErr w:type="spellEnd"/>
      <w:r w:rsidR="007268CD">
        <w:t xml:space="preserve"> есть. </w:t>
      </w:r>
      <w:r w:rsidR="007268CD" w:rsidRPr="00EF05F4">
        <w:t>В соответствии с программой ведется повторение р</w:t>
      </w:r>
      <w:r w:rsidR="007268CD">
        <w:t>анее изученного материала</w:t>
      </w:r>
      <w:r w:rsidR="007268CD" w:rsidRPr="00EF05F4">
        <w:t>.</w:t>
      </w:r>
      <w:r w:rsidR="007268CD">
        <w:t xml:space="preserve"> </w:t>
      </w:r>
    </w:p>
    <w:p w14:paraId="5A4F45B2" w14:textId="77777777" w:rsidR="00402465" w:rsidRDefault="00402465" w:rsidP="00EF05F4">
      <w:pPr>
        <w:pStyle w:val="a3"/>
        <w:spacing w:before="0" w:beforeAutospacing="0" w:after="0" w:afterAutospacing="0"/>
        <w:jc w:val="both"/>
        <w:rPr>
          <w:b/>
          <w:u w:val="single"/>
          <w:lang w:val="kk-KZ"/>
        </w:rPr>
      </w:pPr>
      <w:r>
        <w:rPr>
          <w:b/>
          <w:u w:val="single"/>
          <w:lang w:val="kk-KZ"/>
        </w:rPr>
        <w:t xml:space="preserve"> </w:t>
      </w:r>
    </w:p>
    <w:p w14:paraId="7ADF6207" w14:textId="663354F6" w:rsidR="00570221" w:rsidRPr="00355405" w:rsidRDefault="00570221" w:rsidP="00EF05F4">
      <w:pPr>
        <w:pStyle w:val="a3"/>
        <w:spacing w:before="0" w:beforeAutospacing="0" w:after="0" w:afterAutospacing="0"/>
        <w:jc w:val="both"/>
        <w:rPr>
          <w:b/>
        </w:rPr>
      </w:pPr>
      <w:r w:rsidRPr="00355405">
        <w:rPr>
          <w:b/>
          <w:u w:val="single"/>
        </w:rPr>
        <w:t>Преподавание русского языка.</w:t>
      </w:r>
    </w:p>
    <w:p w14:paraId="66C09210" w14:textId="3923D828" w:rsidR="00570221" w:rsidRPr="00EF05F4" w:rsidRDefault="00570221" w:rsidP="00EF05F4">
      <w:pPr>
        <w:pStyle w:val="a3"/>
        <w:spacing w:before="0" w:beforeAutospacing="0" w:after="0" w:afterAutospacing="0"/>
        <w:jc w:val="both"/>
      </w:pPr>
      <w:r w:rsidRPr="00EF05F4">
        <w:t>Русский язык</w:t>
      </w:r>
      <w:r w:rsidR="00402465">
        <w:rPr>
          <w:lang w:val="kk-KZ"/>
        </w:rPr>
        <w:t xml:space="preserve"> и летературу</w:t>
      </w:r>
      <w:r w:rsidRPr="00EF05F4">
        <w:t xml:space="preserve"> в 6</w:t>
      </w:r>
      <w:r w:rsidR="00402465">
        <w:rPr>
          <w:lang w:val="kk-KZ"/>
        </w:rPr>
        <w:t>А</w:t>
      </w:r>
      <w:r w:rsidRPr="00EF05F4">
        <w:t xml:space="preserve"> классе ведет</w:t>
      </w:r>
      <w:r w:rsidR="00402465">
        <w:rPr>
          <w:lang w:val="kk-KZ"/>
        </w:rPr>
        <w:t xml:space="preserve"> педагог Кунтаева Г.С</w:t>
      </w:r>
      <w:r w:rsidR="00355405">
        <w:t>. Посещенный урок показал</w:t>
      </w:r>
      <w:r w:rsidR="00EF05F4">
        <w:t>, ч</w:t>
      </w:r>
      <w:r w:rsidRPr="00EF05F4">
        <w:t>то учитель в совершенстве владеет методикой проведения занятий по русскому языку.</w:t>
      </w:r>
    </w:p>
    <w:p w14:paraId="04B062D5" w14:textId="1C779B48" w:rsidR="00570221" w:rsidRPr="00402465" w:rsidRDefault="00402465" w:rsidP="00EF05F4">
      <w:pPr>
        <w:pStyle w:val="a3"/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 xml:space="preserve">Этапы урока </w:t>
      </w:r>
      <w:r w:rsidR="00570221" w:rsidRPr="00EF05F4">
        <w:t>выдержаны. Все задания продуманы и взаимосвязаны. На каждом этапе подводится итог.</w:t>
      </w:r>
      <w:r w:rsidR="00EF05F4">
        <w:t xml:space="preserve"> </w:t>
      </w:r>
      <w:r w:rsidR="00570221" w:rsidRPr="00EF05F4">
        <w:t>Учитель приучает школьников к самостоятельной деятельности на занятиях, учит делать выводы и обобщения.</w:t>
      </w:r>
      <w:r>
        <w:rPr>
          <w:lang w:val="kk-KZ"/>
        </w:rPr>
        <w:t xml:space="preserve"> Есть учащиеся затрудняющиеся выполнять самостоятельно: Вох Э. Курганников А.</w:t>
      </w:r>
    </w:p>
    <w:p w14:paraId="22DB35CC" w14:textId="77777777" w:rsidR="00402465" w:rsidRDefault="00570221" w:rsidP="00EF05F4">
      <w:pPr>
        <w:pStyle w:val="a3"/>
        <w:spacing w:before="0" w:beforeAutospacing="0" w:after="0" w:afterAutospacing="0"/>
        <w:jc w:val="both"/>
        <w:rPr>
          <w:lang w:val="kk-KZ"/>
        </w:rPr>
      </w:pPr>
      <w:r w:rsidRPr="00EF05F4">
        <w:t>На уроках применяются</w:t>
      </w:r>
      <w:r w:rsidR="00402465">
        <w:rPr>
          <w:lang w:val="kk-KZ"/>
        </w:rPr>
        <w:t>активные методы: карточки, схемы, таблицы</w:t>
      </w:r>
      <w:r w:rsidRPr="00EF05F4">
        <w:t>.</w:t>
      </w:r>
      <w:r w:rsidR="00EF05F4">
        <w:t xml:space="preserve"> </w:t>
      </w:r>
      <w:r w:rsidR="00402465">
        <w:rPr>
          <w:lang w:val="kk-KZ"/>
        </w:rPr>
        <w:t xml:space="preserve">Гульдана Сериковна </w:t>
      </w:r>
      <w:r w:rsidRPr="00EF05F4">
        <w:t xml:space="preserve">в системе проводит работу по формированию у учащихся </w:t>
      </w:r>
      <w:proofErr w:type="spellStart"/>
      <w:r w:rsidRPr="00EF05F4">
        <w:t>общеучебных</w:t>
      </w:r>
      <w:proofErr w:type="spellEnd"/>
      <w:r w:rsidRPr="00EF05F4">
        <w:t xml:space="preserve"> умений и навыков</w:t>
      </w:r>
      <w:r w:rsidR="00402465">
        <w:rPr>
          <w:lang w:val="kk-KZ"/>
        </w:rPr>
        <w:t>, развитию устной и письменной речи</w:t>
      </w:r>
      <w:r w:rsidRPr="00EF05F4">
        <w:t xml:space="preserve">. </w:t>
      </w:r>
      <w:r w:rsidR="00402465">
        <w:rPr>
          <w:lang w:val="kk-KZ"/>
        </w:rPr>
        <w:t>Есть ф</w:t>
      </w:r>
      <w:proofErr w:type="spellStart"/>
      <w:r w:rsidR="00EF05F4">
        <w:t>изминутка</w:t>
      </w:r>
      <w:proofErr w:type="spellEnd"/>
      <w:r w:rsidR="00EF05F4">
        <w:t xml:space="preserve">. </w:t>
      </w:r>
      <w:r w:rsidRPr="00EF05F4">
        <w:t>В соответствии с программой ведется повторение р</w:t>
      </w:r>
      <w:r w:rsidR="00EF05F4">
        <w:t xml:space="preserve">анее изученного материала по </w:t>
      </w:r>
      <w:proofErr w:type="spellStart"/>
      <w:r w:rsidR="00EF05F4">
        <w:t>морфемике</w:t>
      </w:r>
      <w:proofErr w:type="spellEnd"/>
      <w:r w:rsidR="00EF05F4">
        <w:t xml:space="preserve"> и словообразованию</w:t>
      </w:r>
      <w:r w:rsidRPr="00EF05F4">
        <w:t>.</w:t>
      </w:r>
    </w:p>
    <w:p w14:paraId="28C3B2B9" w14:textId="77777777" w:rsidR="00402465" w:rsidRDefault="00402465" w:rsidP="00EF05F4">
      <w:pPr>
        <w:pStyle w:val="a3"/>
        <w:spacing w:before="0" w:beforeAutospacing="0" w:after="0" w:afterAutospacing="0"/>
        <w:jc w:val="both"/>
        <w:rPr>
          <w:lang w:val="kk-KZ"/>
        </w:rPr>
      </w:pPr>
    </w:p>
    <w:p w14:paraId="7DCC31E2" w14:textId="4EAB9D70" w:rsidR="00EF05F4" w:rsidRDefault="00570221" w:rsidP="00EF05F4">
      <w:pPr>
        <w:pStyle w:val="a3"/>
        <w:spacing w:before="0" w:beforeAutospacing="0" w:after="0" w:afterAutospacing="0"/>
        <w:jc w:val="both"/>
      </w:pPr>
      <w:r w:rsidRPr="00EF05F4">
        <w:t>                                       </w:t>
      </w:r>
    </w:p>
    <w:bookmarkEnd w:id="0"/>
    <w:p w14:paraId="1DA2A743" w14:textId="77777777" w:rsidR="00570221" w:rsidRPr="00355405" w:rsidRDefault="00570221" w:rsidP="00EF05F4">
      <w:pPr>
        <w:pStyle w:val="a3"/>
        <w:spacing w:before="0" w:beforeAutospacing="0" w:after="0" w:afterAutospacing="0"/>
        <w:jc w:val="both"/>
        <w:rPr>
          <w:b/>
        </w:rPr>
      </w:pPr>
      <w:r w:rsidRPr="00355405">
        <w:rPr>
          <w:b/>
          <w:u w:val="single"/>
        </w:rPr>
        <w:lastRenderedPageBreak/>
        <w:t>Преподавание математики</w:t>
      </w:r>
      <w:r w:rsidR="000C5CD9">
        <w:rPr>
          <w:b/>
          <w:u w:val="single"/>
        </w:rPr>
        <w:t>.</w:t>
      </w:r>
    </w:p>
    <w:p w14:paraId="03F76812" w14:textId="2227EFD1" w:rsidR="00570221" w:rsidRPr="00EF05F4" w:rsidRDefault="00EF05F4" w:rsidP="00EF05F4">
      <w:pPr>
        <w:pStyle w:val="a3"/>
        <w:spacing w:before="0" w:beforeAutospacing="0" w:after="0" w:afterAutospacing="0"/>
        <w:jc w:val="both"/>
      </w:pPr>
      <w:proofErr w:type="gramStart"/>
      <w:r>
        <w:t>Урок  математики</w:t>
      </w:r>
      <w:proofErr w:type="gramEnd"/>
      <w:r w:rsidR="00570221" w:rsidRPr="00EF05F4">
        <w:t xml:space="preserve"> в 6</w:t>
      </w:r>
      <w:r w:rsidR="00402465">
        <w:rPr>
          <w:lang w:val="kk-KZ"/>
        </w:rPr>
        <w:t>Ә</w:t>
      </w:r>
      <w:r w:rsidR="00570221" w:rsidRPr="00EF05F4">
        <w:t xml:space="preserve"> классе ведет </w:t>
      </w:r>
      <w:r w:rsidR="00402465">
        <w:rPr>
          <w:lang w:val="kk-KZ"/>
        </w:rPr>
        <w:t>педагог-исследователь Сапарбаева К.С.,  в 6А классе педагог-модератор Аманжолова М.К.</w:t>
      </w:r>
      <w:r>
        <w:t xml:space="preserve"> </w:t>
      </w:r>
      <w:proofErr w:type="spellStart"/>
      <w:r>
        <w:t>Посещенны</w:t>
      </w:r>
      <w:proofErr w:type="spellEnd"/>
      <w:r w:rsidR="00402465">
        <w:rPr>
          <w:lang w:val="kk-KZ"/>
        </w:rPr>
        <w:t>е</w:t>
      </w:r>
      <w:r>
        <w:t xml:space="preserve"> урок</w:t>
      </w:r>
      <w:r w:rsidR="00402465">
        <w:rPr>
          <w:lang w:val="kk-KZ"/>
        </w:rPr>
        <w:t>и</w:t>
      </w:r>
      <w:r>
        <w:t xml:space="preserve"> показал</w:t>
      </w:r>
      <w:r w:rsidR="00570221" w:rsidRPr="00EF05F4">
        <w:t xml:space="preserve">, что </w:t>
      </w:r>
      <w:r w:rsidR="00402465">
        <w:rPr>
          <w:lang w:val="kk-KZ"/>
        </w:rPr>
        <w:t xml:space="preserve">учителя </w:t>
      </w:r>
      <w:r w:rsidR="00570221" w:rsidRPr="00EF05F4">
        <w:t xml:space="preserve">хорошо </w:t>
      </w:r>
      <w:proofErr w:type="spellStart"/>
      <w:r w:rsidR="00570221" w:rsidRPr="00EF05F4">
        <w:t>владе</w:t>
      </w:r>
      <w:proofErr w:type="spellEnd"/>
      <w:r w:rsidR="00402465">
        <w:rPr>
          <w:lang w:val="kk-KZ"/>
        </w:rPr>
        <w:t>ю</w:t>
      </w:r>
      <w:r w:rsidR="00570221" w:rsidRPr="00EF05F4">
        <w:t>т методикой преподавания математики.</w:t>
      </w:r>
      <w:r>
        <w:t xml:space="preserve"> </w:t>
      </w:r>
      <w:r w:rsidR="00402465">
        <w:rPr>
          <w:lang w:val="kk-KZ"/>
        </w:rPr>
        <w:t>Д</w:t>
      </w:r>
      <w:proofErr w:type="spellStart"/>
      <w:r w:rsidR="00570221" w:rsidRPr="00EF05F4">
        <w:t>оступно</w:t>
      </w:r>
      <w:proofErr w:type="spellEnd"/>
      <w:r w:rsidR="00570221" w:rsidRPr="00EF05F4">
        <w:t xml:space="preserve"> объясня</w:t>
      </w:r>
      <w:r w:rsidR="00402465">
        <w:rPr>
          <w:lang w:val="kk-KZ"/>
        </w:rPr>
        <w:t>ю</w:t>
      </w:r>
      <w:r w:rsidR="00570221" w:rsidRPr="00EF05F4">
        <w:t>т учебный материал. Рационально распределя</w:t>
      </w:r>
      <w:r w:rsidR="00402465">
        <w:rPr>
          <w:lang w:val="kk-KZ"/>
        </w:rPr>
        <w:t>ю</w:t>
      </w:r>
      <w:r w:rsidR="00570221" w:rsidRPr="00EF05F4">
        <w:t>т время на уроке. На каждом уроке интересно проходит устный счет, который является «мостиком» к теме урока.</w:t>
      </w:r>
      <w:r w:rsidR="00355405" w:rsidRPr="00355405">
        <w:rPr>
          <w:color w:val="000000"/>
        </w:rPr>
        <w:t xml:space="preserve"> </w:t>
      </w:r>
      <w:r w:rsidR="00355405" w:rsidRPr="00E42DD2">
        <w:rPr>
          <w:color w:val="000000"/>
        </w:rPr>
        <w:t>При проведении опроса и закреплении нового материала требу</w:t>
      </w:r>
      <w:r w:rsidR="00DC6EFE">
        <w:rPr>
          <w:color w:val="000000"/>
          <w:lang w:val="kk-KZ"/>
        </w:rPr>
        <w:t>ю</w:t>
      </w:r>
      <w:r w:rsidR="00355405" w:rsidRPr="00E42DD2">
        <w:rPr>
          <w:color w:val="000000"/>
        </w:rPr>
        <w:t>т от обучающихся точных формулировок.</w:t>
      </w:r>
    </w:p>
    <w:p w14:paraId="45602CE4" w14:textId="77777777" w:rsidR="00355405" w:rsidRPr="00355405" w:rsidRDefault="00EF05F4" w:rsidP="00355405">
      <w:pPr>
        <w:pStyle w:val="a3"/>
        <w:spacing w:before="0" w:beforeAutospacing="0" w:after="0" w:afterAutospacing="0"/>
        <w:jc w:val="both"/>
      </w:pPr>
      <w:r w:rsidRPr="00355405">
        <w:rPr>
          <w:b/>
        </w:rPr>
        <w:t>Рекомендация</w:t>
      </w:r>
      <w:r>
        <w:t xml:space="preserve">: </w:t>
      </w:r>
      <w:r w:rsidR="00570221" w:rsidRPr="00EF05F4">
        <w:t>Организуя текущий контроль</w:t>
      </w:r>
      <w:r>
        <w:t xml:space="preserve"> организовывать самопроверку</w:t>
      </w:r>
      <w:r w:rsidR="00570221" w:rsidRPr="00EF05F4">
        <w:t xml:space="preserve"> и взаимопроверка по образцу, работу в парах.</w:t>
      </w:r>
      <w:r w:rsidR="00355405">
        <w:t xml:space="preserve"> </w:t>
      </w:r>
      <w:r w:rsidR="00570221" w:rsidRPr="00EF05F4">
        <w:t xml:space="preserve">Заботясь о здоровье детей, </w:t>
      </w:r>
      <w:r>
        <w:t xml:space="preserve">нужно </w:t>
      </w:r>
      <w:r w:rsidR="00570221" w:rsidRPr="00EF05F4">
        <w:t>на каждом уроке проводит</w:t>
      </w:r>
      <w:r>
        <w:t>ь</w:t>
      </w:r>
      <w:r w:rsidR="00570221" w:rsidRPr="00EF05F4">
        <w:t xml:space="preserve"> </w:t>
      </w:r>
      <w:proofErr w:type="spellStart"/>
      <w:r w:rsidR="00570221" w:rsidRPr="00EF05F4">
        <w:t>физминутку</w:t>
      </w:r>
      <w:proofErr w:type="spellEnd"/>
      <w:r w:rsidR="00570221" w:rsidRPr="00EF05F4">
        <w:t>.</w:t>
      </w:r>
      <w:r w:rsidR="00355405" w:rsidRPr="00355405">
        <w:rPr>
          <w:color w:val="000000"/>
        </w:rPr>
        <w:t xml:space="preserve"> </w:t>
      </w:r>
    </w:p>
    <w:p w14:paraId="15A70311" w14:textId="77777777" w:rsidR="00355405" w:rsidRDefault="00355405" w:rsidP="00355405">
      <w:pPr>
        <w:pStyle w:val="a3"/>
        <w:spacing w:before="0" w:beforeAutospacing="0" w:after="0" w:afterAutospacing="0"/>
      </w:pPr>
    </w:p>
    <w:p w14:paraId="432D6DA8" w14:textId="4076241B" w:rsidR="000C5CD9" w:rsidRDefault="00570221" w:rsidP="000C5CD9">
      <w:pPr>
        <w:pStyle w:val="a3"/>
        <w:spacing w:before="0" w:beforeAutospacing="0" w:after="0" w:afterAutospacing="0"/>
        <w:rPr>
          <w:b/>
          <w:u w:val="single"/>
        </w:rPr>
      </w:pPr>
      <w:proofErr w:type="gramStart"/>
      <w:r w:rsidRPr="00355405">
        <w:rPr>
          <w:b/>
          <w:u w:val="single"/>
        </w:rPr>
        <w:t xml:space="preserve">Преподавание  </w:t>
      </w:r>
      <w:r w:rsidR="00DC6EFE">
        <w:rPr>
          <w:b/>
          <w:u w:val="single"/>
          <w:lang w:val="kk-KZ"/>
        </w:rPr>
        <w:t>естествознания</w:t>
      </w:r>
      <w:proofErr w:type="gramEnd"/>
      <w:r w:rsidR="000C5CD9">
        <w:rPr>
          <w:b/>
          <w:u w:val="single"/>
        </w:rPr>
        <w:t>.</w:t>
      </w:r>
    </w:p>
    <w:p w14:paraId="40D48EA3" w14:textId="671E7D47" w:rsidR="00355405" w:rsidRPr="000C5CD9" w:rsidRDefault="00570221" w:rsidP="000C5CD9">
      <w:pPr>
        <w:pStyle w:val="a3"/>
        <w:spacing w:before="0" w:beforeAutospacing="0" w:after="0" w:afterAutospacing="0"/>
        <w:rPr>
          <w:b/>
        </w:rPr>
      </w:pPr>
      <w:r w:rsidRPr="000C5CD9">
        <w:t xml:space="preserve">Преподавание </w:t>
      </w:r>
      <w:r w:rsidR="00DC6EFE">
        <w:rPr>
          <w:lang w:val="kk-KZ"/>
        </w:rPr>
        <w:t>естествознания</w:t>
      </w:r>
      <w:r w:rsidRPr="000C5CD9">
        <w:t xml:space="preserve"> в 6</w:t>
      </w:r>
      <w:r w:rsidR="00DC6EFE">
        <w:rPr>
          <w:lang w:val="kk-KZ"/>
        </w:rPr>
        <w:t>Ә</w:t>
      </w:r>
      <w:r w:rsidRPr="000C5CD9">
        <w:t xml:space="preserve"> классе ведет </w:t>
      </w:r>
      <w:r w:rsidR="00DC6EFE">
        <w:rPr>
          <w:lang w:val="kk-KZ"/>
        </w:rPr>
        <w:t>Кенжегалиева А.А., в 6А классе Хусаинова Г.А.</w:t>
      </w:r>
      <w:r w:rsidR="00355405" w:rsidRPr="000C5CD9">
        <w:t xml:space="preserve">  По </w:t>
      </w:r>
      <w:proofErr w:type="gramStart"/>
      <w:r w:rsidR="00355405" w:rsidRPr="000C5CD9">
        <w:t>итогам  посещенного</w:t>
      </w:r>
      <w:proofErr w:type="gramEnd"/>
      <w:r w:rsidR="00355405" w:rsidRPr="000C5CD9">
        <w:t xml:space="preserve"> урок</w:t>
      </w:r>
      <w:r w:rsidR="00DC6EFE">
        <w:rPr>
          <w:lang w:val="kk-KZ"/>
        </w:rPr>
        <w:t xml:space="preserve">ов </w:t>
      </w:r>
      <w:r w:rsidRPr="000C5CD9">
        <w:t xml:space="preserve">можно сделать вывод о том, что </w:t>
      </w:r>
      <w:proofErr w:type="spellStart"/>
      <w:r w:rsidRPr="000C5CD9">
        <w:t>учител</w:t>
      </w:r>
      <w:proofErr w:type="spellEnd"/>
      <w:r w:rsidR="00DC6EFE">
        <w:rPr>
          <w:lang w:val="kk-KZ"/>
        </w:rPr>
        <w:t>я</w:t>
      </w:r>
      <w:r w:rsidRPr="000C5CD9">
        <w:t xml:space="preserve"> владеет м</w:t>
      </w:r>
      <w:r w:rsidR="00355405" w:rsidRPr="000C5CD9">
        <w:t xml:space="preserve">етодикой преподавания </w:t>
      </w:r>
      <w:r w:rsidR="00DC6EFE">
        <w:rPr>
          <w:lang w:val="kk-KZ"/>
        </w:rPr>
        <w:t>естествознаия</w:t>
      </w:r>
      <w:r w:rsidR="00355405" w:rsidRPr="000C5CD9">
        <w:t xml:space="preserve">. </w:t>
      </w:r>
      <w:r w:rsidR="00355405" w:rsidRPr="000C5CD9">
        <w:rPr>
          <w:color w:val="000000"/>
        </w:rPr>
        <w:t>Эффективно была использована наглядность, проведено повторение материала, изученного на предыдущем уроке</w:t>
      </w:r>
      <w:r w:rsidR="000C5CD9">
        <w:rPr>
          <w:color w:val="000000"/>
        </w:rPr>
        <w:t>.</w:t>
      </w:r>
      <w:r w:rsidR="00355405" w:rsidRPr="000C5CD9">
        <w:rPr>
          <w:color w:val="000000"/>
        </w:rPr>
        <w:t xml:space="preserve"> </w:t>
      </w:r>
    </w:p>
    <w:p w14:paraId="3570DD6E" w14:textId="7FAD0782" w:rsidR="00570221" w:rsidRDefault="00DC6EFE" w:rsidP="00EF05F4">
      <w:pPr>
        <w:pStyle w:val="a3"/>
        <w:spacing w:before="0" w:beforeAutospacing="0" w:after="0" w:afterAutospacing="0"/>
        <w:jc w:val="both"/>
      </w:pPr>
      <w:r>
        <w:rPr>
          <w:lang w:val="kk-KZ"/>
        </w:rPr>
        <w:t xml:space="preserve">Гульнара Алтабаевна </w:t>
      </w:r>
      <w:r w:rsidR="00570221" w:rsidRPr="000C5CD9">
        <w:t>использует на занятиях поисково-исследовательские методы, формы и приемы работы на уроке биологии, беседа, рассказ, работа с текстом учебника.</w:t>
      </w:r>
    </w:p>
    <w:p w14:paraId="45EB931C" w14:textId="7F9BAB69" w:rsidR="000C5CD9" w:rsidRPr="000C5CD9" w:rsidRDefault="000C5CD9" w:rsidP="00EF05F4">
      <w:pPr>
        <w:pStyle w:val="a3"/>
        <w:spacing w:before="0" w:beforeAutospacing="0" w:after="0" w:afterAutospacing="0"/>
        <w:jc w:val="both"/>
      </w:pPr>
      <w:r>
        <w:rPr>
          <w:b/>
        </w:rPr>
        <w:t>Рекомендация</w:t>
      </w:r>
      <w:r w:rsidRPr="000C5CD9">
        <w:rPr>
          <w:b/>
        </w:rPr>
        <w:t>:</w:t>
      </w:r>
      <w:r>
        <w:t xml:space="preserve"> Урок строить в соответствии с ГОС</w:t>
      </w:r>
      <w:r w:rsidR="00DC6EFE">
        <w:rPr>
          <w:lang w:val="kk-KZ"/>
        </w:rPr>
        <w:t>О</w:t>
      </w:r>
      <w:r>
        <w:t>. Включать парные и групповые формы работы.</w:t>
      </w:r>
    </w:p>
    <w:p w14:paraId="79778451" w14:textId="77777777" w:rsidR="000C5CD9" w:rsidRDefault="000C5CD9" w:rsidP="000C5CD9">
      <w:pPr>
        <w:pStyle w:val="a3"/>
        <w:spacing w:before="0" w:beforeAutospacing="0" w:after="0" w:afterAutospacing="0"/>
      </w:pPr>
    </w:p>
    <w:p w14:paraId="791C0DE2" w14:textId="77777777" w:rsidR="000C5CD9" w:rsidRPr="000C5CD9" w:rsidRDefault="000C5CD9" w:rsidP="000C5CD9">
      <w:pPr>
        <w:pStyle w:val="a3"/>
        <w:spacing w:before="0" w:beforeAutospacing="0" w:after="0" w:afterAutospacing="0"/>
        <w:rPr>
          <w:b/>
          <w:u w:val="single"/>
        </w:rPr>
      </w:pPr>
      <w:r>
        <w:rPr>
          <w:b/>
          <w:u w:val="single"/>
        </w:rPr>
        <w:t>Преподавание истории.</w:t>
      </w:r>
      <w:r w:rsidR="00847AAD">
        <w:rPr>
          <w:b/>
          <w:u w:val="single"/>
        </w:rPr>
        <w:t xml:space="preserve"> </w:t>
      </w:r>
    </w:p>
    <w:p w14:paraId="444D9E0C" w14:textId="69D4518F" w:rsidR="00570221" w:rsidRPr="00EF05F4" w:rsidRDefault="00570221" w:rsidP="00EF05F4">
      <w:pPr>
        <w:pStyle w:val="a3"/>
        <w:spacing w:before="0" w:beforeAutospacing="0" w:after="0" w:afterAutospacing="0"/>
        <w:jc w:val="both"/>
      </w:pPr>
      <w:r w:rsidRPr="00EF05F4">
        <w:t>Уроки истории 6</w:t>
      </w:r>
      <w:r w:rsidR="00DC6EFE">
        <w:rPr>
          <w:lang w:val="kk-KZ"/>
        </w:rPr>
        <w:t>Ә</w:t>
      </w:r>
      <w:r w:rsidRPr="00EF05F4">
        <w:t xml:space="preserve"> классе ведет </w:t>
      </w:r>
      <w:r w:rsidR="00DC6EFE">
        <w:rPr>
          <w:lang w:val="kk-KZ"/>
        </w:rPr>
        <w:t xml:space="preserve">педагог-модератор Накупов А.С., в 6А классе педагог-модератор Конарбаева Д.О. </w:t>
      </w:r>
      <w:proofErr w:type="spellStart"/>
      <w:r w:rsidR="00847AAD">
        <w:t>Посещенны</w:t>
      </w:r>
      <w:proofErr w:type="spellEnd"/>
      <w:r w:rsidR="00DC6EFE">
        <w:rPr>
          <w:lang w:val="kk-KZ"/>
        </w:rPr>
        <w:t>е</w:t>
      </w:r>
      <w:r w:rsidR="00847AAD">
        <w:t xml:space="preserve"> урок</w:t>
      </w:r>
      <w:r w:rsidR="00DC6EFE">
        <w:rPr>
          <w:lang w:val="kk-KZ"/>
        </w:rPr>
        <w:t>и</w:t>
      </w:r>
      <w:r w:rsidR="00847AAD">
        <w:t xml:space="preserve"> показал</w:t>
      </w:r>
      <w:r w:rsidR="00DC6EFE">
        <w:rPr>
          <w:lang w:val="kk-KZ"/>
        </w:rPr>
        <w:t>и</w:t>
      </w:r>
      <w:r w:rsidRPr="00EF05F4">
        <w:t xml:space="preserve">, что </w:t>
      </w:r>
      <w:proofErr w:type="spellStart"/>
      <w:r w:rsidRPr="00EF05F4">
        <w:t>учител</w:t>
      </w:r>
      <w:proofErr w:type="spellEnd"/>
      <w:r w:rsidR="00DC6EFE">
        <w:rPr>
          <w:lang w:val="kk-KZ"/>
        </w:rPr>
        <w:t>я</w:t>
      </w:r>
      <w:r w:rsidRPr="00EF05F4">
        <w:t xml:space="preserve"> хорошо владеет методикой преподавания истории</w:t>
      </w:r>
      <w:r w:rsidR="000C5CD9">
        <w:t xml:space="preserve">, </w:t>
      </w:r>
      <w:r w:rsidRPr="00EF05F4">
        <w:t xml:space="preserve">заранее планирует этапы, формы и методы работы с </w:t>
      </w:r>
      <w:proofErr w:type="gramStart"/>
      <w:r w:rsidRPr="00EF05F4">
        <w:t>учащимися  на</w:t>
      </w:r>
      <w:proofErr w:type="gramEnd"/>
      <w:r w:rsidRPr="00EF05F4">
        <w:t xml:space="preserve"> занятиях. Уроки имеют развивающую направленность, </w:t>
      </w:r>
      <w:r w:rsidR="00DC6EFE">
        <w:rPr>
          <w:lang w:val="kk-KZ"/>
        </w:rPr>
        <w:t>Абай Сайлаубекович</w:t>
      </w:r>
      <w:r w:rsidRPr="00EF05F4">
        <w:t xml:space="preserve"> учит детей выделять главное, анализировать, делать выводы, методы, используемые на уроках: объяснительно-иллюстрированные, репродуктивные, проблемно-сообщающие, исследовательские.</w:t>
      </w:r>
    </w:p>
    <w:p w14:paraId="70B51171" w14:textId="1516D278" w:rsidR="00847AAD" w:rsidRDefault="00DC6EFE" w:rsidP="00EF05F4">
      <w:pPr>
        <w:pStyle w:val="a3"/>
        <w:spacing w:before="0" w:beforeAutospacing="0" w:after="0" w:afterAutospacing="0"/>
        <w:jc w:val="both"/>
      </w:pPr>
      <w:r>
        <w:rPr>
          <w:lang w:val="kk-KZ"/>
        </w:rPr>
        <w:t xml:space="preserve">Учителя </w:t>
      </w:r>
      <w:r w:rsidR="00847AAD">
        <w:t xml:space="preserve">использует на уроке </w:t>
      </w:r>
      <w:r w:rsidR="00570221" w:rsidRPr="00EF05F4">
        <w:t>ИКТ - технологии</w:t>
      </w:r>
      <w:r w:rsidR="00847AAD">
        <w:t xml:space="preserve">. </w:t>
      </w:r>
      <w:r w:rsidR="00570221" w:rsidRPr="00EF05F4">
        <w:t xml:space="preserve">Учащиеся на уроках активны, но ответы односложные. </w:t>
      </w:r>
    </w:p>
    <w:p w14:paraId="6D6B0925" w14:textId="77777777" w:rsidR="00570221" w:rsidRPr="00EF05F4" w:rsidRDefault="00847AAD" w:rsidP="00EF05F4">
      <w:pPr>
        <w:pStyle w:val="a3"/>
        <w:spacing w:before="0" w:beforeAutospacing="0" w:after="0" w:afterAutospacing="0"/>
        <w:jc w:val="both"/>
      </w:pPr>
      <w:r>
        <w:rPr>
          <w:b/>
        </w:rPr>
        <w:t>Рекомендация</w:t>
      </w:r>
      <w:proofErr w:type="gramStart"/>
      <w:r w:rsidRPr="00847AAD">
        <w:rPr>
          <w:b/>
        </w:rPr>
        <w:t>:</w:t>
      </w:r>
      <w:r>
        <w:t xml:space="preserve"> </w:t>
      </w:r>
      <w:r w:rsidR="00570221" w:rsidRPr="00EF05F4">
        <w:t>Необходимо</w:t>
      </w:r>
      <w:proofErr w:type="gramEnd"/>
      <w:r w:rsidR="00570221" w:rsidRPr="00EF05F4">
        <w:t xml:space="preserve"> в системе вести работу на выработке навыка полного, доказательного ответа на поставленный вопрос.</w:t>
      </w:r>
    </w:p>
    <w:p w14:paraId="6CE2843D" w14:textId="77777777" w:rsidR="002D0CD5" w:rsidRDefault="00570221" w:rsidP="00EF05F4">
      <w:pPr>
        <w:pStyle w:val="a3"/>
        <w:spacing w:before="0" w:beforeAutospacing="0" w:after="0" w:afterAutospacing="0"/>
        <w:jc w:val="both"/>
      </w:pPr>
      <w:r w:rsidRPr="00EF05F4">
        <w:t>                                </w:t>
      </w:r>
    </w:p>
    <w:p w14:paraId="48F80A93" w14:textId="77777777" w:rsidR="00570221" w:rsidRPr="002D0CD5" w:rsidRDefault="00570221" w:rsidP="00EF05F4">
      <w:pPr>
        <w:pStyle w:val="a3"/>
        <w:spacing w:before="0" w:beforeAutospacing="0" w:after="0" w:afterAutospacing="0"/>
        <w:jc w:val="both"/>
        <w:rPr>
          <w:b/>
        </w:rPr>
      </w:pPr>
      <w:r w:rsidRPr="002D0CD5">
        <w:rPr>
          <w:b/>
          <w:u w:val="single"/>
        </w:rPr>
        <w:t>Проверка рабочих тетрадей</w:t>
      </w:r>
    </w:p>
    <w:p w14:paraId="6EBA9153" w14:textId="033725F5" w:rsidR="00570221" w:rsidRPr="00EF05F4" w:rsidRDefault="00570221" w:rsidP="00EF05F4">
      <w:pPr>
        <w:pStyle w:val="a3"/>
        <w:spacing w:before="0" w:beforeAutospacing="0" w:after="0" w:afterAutospacing="0"/>
        <w:jc w:val="both"/>
      </w:pPr>
      <w:r w:rsidRPr="00EF05F4">
        <w:t xml:space="preserve">В ходе классно-обобщающего контроля была проведена проверка тетрадей по </w:t>
      </w:r>
      <w:r w:rsidR="00DC6EFE">
        <w:rPr>
          <w:lang w:val="kk-KZ"/>
        </w:rPr>
        <w:t>казахсому/</w:t>
      </w:r>
      <w:r w:rsidRPr="00EF05F4">
        <w:t>русскому языку и математике.</w:t>
      </w:r>
    </w:p>
    <w:p w14:paraId="06661AE3" w14:textId="77777777" w:rsidR="00570221" w:rsidRPr="00EF05F4" w:rsidRDefault="00570221" w:rsidP="00EF05F4">
      <w:pPr>
        <w:pStyle w:val="a3"/>
        <w:spacing w:before="0" w:beforeAutospacing="0" w:after="0" w:afterAutospacing="0"/>
        <w:jc w:val="both"/>
      </w:pPr>
      <w:r w:rsidRPr="00EF05F4">
        <w:t>Цель проверки:</w:t>
      </w:r>
    </w:p>
    <w:p w14:paraId="16222227" w14:textId="77777777" w:rsidR="00570221" w:rsidRPr="00EF05F4" w:rsidRDefault="00570221" w:rsidP="00EF05F4">
      <w:pPr>
        <w:pStyle w:val="a3"/>
        <w:spacing w:before="0" w:beforeAutospacing="0" w:after="0" w:afterAutospacing="0"/>
        <w:jc w:val="both"/>
      </w:pPr>
      <w:r w:rsidRPr="00EF05F4">
        <w:t>1. Соблюдение учащимися единого орфографического режима.</w:t>
      </w:r>
    </w:p>
    <w:p w14:paraId="3684E1AC" w14:textId="77777777" w:rsidR="00570221" w:rsidRPr="00EF05F4" w:rsidRDefault="00570221" w:rsidP="00EF05F4">
      <w:pPr>
        <w:pStyle w:val="a3"/>
        <w:spacing w:before="0" w:beforeAutospacing="0" w:after="0" w:afterAutospacing="0"/>
        <w:jc w:val="both"/>
      </w:pPr>
      <w:r w:rsidRPr="00EF05F4">
        <w:t>2. Регулярность проверки работ обучающихся учителями-предметниками.</w:t>
      </w:r>
    </w:p>
    <w:p w14:paraId="22D26378" w14:textId="77777777" w:rsidR="00570221" w:rsidRDefault="00570221" w:rsidP="00EF05F4">
      <w:pPr>
        <w:pStyle w:val="a3"/>
        <w:spacing w:before="0" w:beforeAutospacing="0" w:after="0" w:afterAutospacing="0"/>
        <w:jc w:val="both"/>
      </w:pPr>
      <w:r w:rsidRPr="00EF05F4">
        <w:t>3. Объективность выставления отметок учащимся.</w:t>
      </w:r>
    </w:p>
    <w:p w14:paraId="7C3EC037" w14:textId="77777777" w:rsidR="008D50F4" w:rsidRPr="00EF05F4" w:rsidRDefault="008D50F4" w:rsidP="00EF05F4">
      <w:pPr>
        <w:pStyle w:val="a3"/>
        <w:spacing w:before="0" w:beforeAutospacing="0" w:after="0" w:afterAutospacing="0"/>
        <w:jc w:val="both"/>
      </w:pPr>
    </w:p>
    <w:p w14:paraId="0E610514" w14:textId="35A2C531" w:rsidR="00570221" w:rsidRPr="00EF05F4" w:rsidRDefault="00570221" w:rsidP="00EF05F4">
      <w:pPr>
        <w:pStyle w:val="a3"/>
        <w:spacing w:before="0" w:beforeAutospacing="0" w:after="0" w:afterAutospacing="0"/>
        <w:jc w:val="both"/>
      </w:pPr>
      <w:r w:rsidRPr="00EF05F4">
        <w:t xml:space="preserve">      </w:t>
      </w:r>
      <w:r w:rsidRPr="00EF05F4">
        <w:rPr>
          <w:u w:val="single"/>
        </w:rPr>
        <w:t xml:space="preserve">На проверку были представлены все тетради по </w:t>
      </w:r>
      <w:r w:rsidR="00DC6EFE">
        <w:rPr>
          <w:u w:val="single"/>
          <w:lang w:val="kk-KZ"/>
        </w:rPr>
        <w:t>казахскому/</w:t>
      </w:r>
      <w:r w:rsidRPr="00EF05F4">
        <w:rPr>
          <w:u w:val="single"/>
        </w:rPr>
        <w:t>русскому языку.</w:t>
      </w:r>
    </w:p>
    <w:p w14:paraId="3B0C96EC" w14:textId="77777777" w:rsidR="00570221" w:rsidRPr="00EF05F4" w:rsidRDefault="00570221" w:rsidP="00EF05F4">
      <w:pPr>
        <w:pStyle w:val="a3"/>
        <w:spacing w:before="0" w:beforeAutospacing="0" w:after="0" w:afterAutospacing="0"/>
        <w:jc w:val="both"/>
      </w:pPr>
      <w:r w:rsidRPr="00EF05F4">
        <w:t>Тетради проверяются регулярно. Во всех рабочих тетрадях прослеживается тема</w:t>
      </w:r>
      <w:r w:rsidR="008D50F4">
        <w:t xml:space="preserve"> уроков, различные виды работ (</w:t>
      </w:r>
      <w:r w:rsidRPr="00EF05F4">
        <w:t>словарная самостоятельная, по карточкам, упражнения)</w:t>
      </w:r>
    </w:p>
    <w:p w14:paraId="6D06C096" w14:textId="4073AA37" w:rsidR="00570221" w:rsidRPr="00EF05F4" w:rsidRDefault="00570221" w:rsidP="00EF05F4">
      <w:pPr>
        <w:pStyle w:val="a3"/>
        <w:spacing w:before="0" w:beforeAutospacing="0" w:after="0" w:afterAutospacing="0"/>
        <w:jc w:val="both"/>
      </w:pPr>
      <w:r w:rsidRPr="00EF05F4">
        <w:t>Единый орфографическ</w:t>
      </w:r>
      <w:r w:rsidR="008D50F4">
        <w:t>ий режим в основном соблюдается, но не всеми.</w:t>
      </w:r>
      <w:r w:rsidRPr="00EF05F4">
        <w:t xml:space="preserve"> Объем домашнего задания соответствует норме для учащихся 6 класса.</w:t>
      </w:r>
    </w:p>
    <w:p w14:paraId="37172710" w14:textId="77777777" w:rsidR="00570221" w:rsidRPr="00EF05F4" w:rsidRDefault="00570221" w:rsidP="00EF05F4">
      <w:pPr>
        <w:pStyle w:val="a3"/>
        <w:spacing w:before="0" w:beforeAutospacing="0" w:after="0" w:afterAutospacing="0"/>
        <w:jc w:val="both"/>
      </w:pPr>
      <w:r w:rsidRPr="00EF05F4">
        <w:t xml:space="preserve">        </w:t>
      </w:r>
      <w:r w:rsidRPr="00EF05F4">
        <w:rPr>
          <w:u w:val="single"/>
        </w:rPr>
        <w:t>По математике были представлены все тетради.</w:t>
      </w:r>
    </w:p>
    <w:p w14:paraId="0E42724C" w14:textId="3055C969" w:rsidR="00570221" w:rsidRDefault="00570221" w:rsidP="00EF05F4">
      <w:pPr>
        <w:pStyle w:val="a3"/>
        <w:spacing w:before="0" w:beforeAutospacing="0" w:after="0" w:afterAutospacing="0"/>
        <w:jc w:val="both"/>
      </w:pPr>
      <w:proofErr w:type="gramStart"/>
      <w:r w:rsidRPr="00EF05F4">
        <w:t>Тетради  проверяются</w:t>
      </w:r>
      <w:proofErr w:type="gramEnd"/>
      <w:r w:rsidRPr="00EF05F4">
        <w:t xml:space="preserve"> регулярно, </w:t>
      </w:r>
      <w:r w:rsidRPr="00EF05F4">
        <w:rPr>
          <w:u w:val="single"/>
        </w:rPr>
        <w:t>математические</w:t>
      </w:r>
      <w:r w:rsidR="008D50F4">
        <w:t xml:space="preserve"> ошибки иногда не исправляются учителем. О</w:t>
      </w:r>
      <w:r w:rsidRPr="00EF05F4">
        <w:t>ценки выставляются объективно. Объем домашнего задания соответствует норме. Единый орфографический режим соблю</w:t>
      </w:r>
      <w:r w:rsidR="008D50F4">
        <w:t>дается, но не всеми учащимися</w:t>
      </w:r>
      <w:r w:rsidRPr="00EF05F4">
        <w:t>.</w:t>
      </w:r>
    </w:p>
    <w:p w14:paraId="565EC5D7" w14:textId="77777777" w:rsidR="008D50F4" w:rsidRDefault="00570221" w:rsidP="00EF05F4">
      <w:pPr>
        <w:pStyle w:val="a3"/>
        <w:spacing w:before="0" w:beforeAutospacing="0" w:after="0" w:afterAutospacing="0"/>
        <w:jc w:val="both"/>
      </w:pPr>
      <w:r w:rsidRPr="00EF05F4">
        <w:t xml:space="preserve">           </w:t>
      </w:r>
    </w:p>
    <w:p w14:paraId="0CD8BD8C" w14:textId="20520633" w:rsidR="000C5CD9" w:rsidRDefault="00570221" w:rsidP="00EF05F4">
      <w:pPr>
        <w:pStyle w:val="a3"/>
        <w:spacing w:before="0" w:beforeAutospacing="0" w:after="0" w:afterAutospacing="0"/>
        <w:jc w:val="both"/>
      </w:pPr>
      <w:r w:rsidRPr="00EF05F4">
        <w:lastRenderedPageBreak/>
        <w:t xml:space="preserve"> </w:t>
      </w:r>
      <w:r w:rsidRPr="00EF05F4">
        <w:rPr>
          <w:u w:val="single"/>
        </w:rPr>
        <w:t xml:space="preserve">Проверка </w:t>
      </w:r>
      <w:r w:rsidR="00DC6EFE">
        <w:rPr>
          <w:u w:val="single"/>
          <w:lang w:val="kk-KZ"/>
        </w:rPr>
        <w:t xml:space="preserve">электронного </w:t>
      </w:r>
      <w:r w:rsidRPr="00EF05F4">
        <w:rPr>
          <w:u w:val="single"/>
        </w:rPr>
        <w:t>классного журнала</w:t>
      </w:r>
    </w:p>
    <w:p w14:paraId="71EC61AC" w14:textId="77777777" w:rsidR="000C5CD9" w:rsidRDefault="00570221" w:rsidP="00EF05F4">
      <w:pPr>
        <w:pStyle w:val="a3"/>
        <w:spacing w:before="0" w:beforeAutospacing="0" w:after="0" w:afterAutospacing="0"/>
        <w:jc w:val="both"/>
      </w:pPr>
      <w:r w:rsidRPr="00EF05F4">
        <w:t>Классный журнал учителями-предметниками заполняется аккуратно, в соответствии с тематическим планированием.</w:t>
      </w:r>
    </w:p>
    <w:p w14:paraId="146BFE12" w14:textId="60D093C6" w:rsidR="000C5CD9" w:rsidRDefault="00570221" w:rsidP="00EF05F4">
      <w:pPr>
        <w:pStyle w:val="a3"/>
        <w:spacing w:before="0" w:beforeAutospacing="0" w:after="0" w:afterAutospacing="0"/>
        <w:jc w:val="both"/>
        <w:rPr>
          <w:lang w:val="kk-KZ"/>
        </w:rPr>
      </w:pPr>
      <w:proofErr w:type="spellStart"/>
      <w:r w:rsidRPr="00EF05F4">
        <w:t>Накопляемость</w:t>
      </w:r>
      <w:proofErr w:type="spellEnd"/>
      <w:r w:rsidRPr="00EF05F4">
        <w:t xml:space="preserve"> оц</w:t>
      </w:r>
      <w:r w:rsidR="000C5CD9">
        <w:t>енок на период проверки хорошая, кроме предметов</w:t>
      </w:r>
      <w:r w:rsidR="0024191F">
        <w:rPr>
          <w:lang w:val="kk-KZ"/>
        </w:rPr>
        <w:t xml:space="preserve"> всемирная история, история Казахстана-6а</w:t>
      </w:r>
      <w:r w:rsidR="004071B8">
        <w:t xml:space="preserve">, </w:t>
      </w:r>
      <w:r w:rsidR="0024191F">
        <w:rPr>
          <w:lang w:val="kk-KZ"/>
        </w:rPr>
        <w:t>информатика, естествознание-6ә</w:t>
      </w:r>
      <w:r w:rsidR="000C5CD9">
        <w:t>.</w:t>
      </w:r>
    </w:p>
    <w:p w14:paraId="799D4DEF" w14:textId="3BD248C6" w:rsidR="003A278E" w:rsidRDefault="003A278E" w:rsidP="00EF05F4">
      <w:pPr>
        <w:pStyle w:val="a3"/>
        <w:spacing w:before="0" w:beforeAutospacing="0" w:after="0" w:afterAutospacing="0"/>
        <w:jc w:val="both"/>
        <w:rPr>
          <w:b/>
          <w:bCs/>
          <w:lang w:val="kk-KZ"/>
        </w:rPr>
      </w:pPr>
      <w:r>
        <w:rPr>
          <w:b/>
          <w:bCs/>
          <w:lang w:val="kk-KZ"/>
        </w:rPr>
        <w:t>Результаты срезов знаний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1779"/>
        <w:gridCol w:w="875"/>
        <w:gridCol w:w="838"/>
        <w:gridCol w:w="735"/>
        <w:gridCol w:w="735"/>
        <w:gridCol w:w="736"/>
        <w:gridCol w:w="736"/>
        <w:gridCol w:w="872"/>
        <w:gridCol w:w="874"/>
        <w:gridCol w:w="1709"/>
      </w:tblGrid>
      <w:tr w:rsidR="003A278E" w:rsidRPr="003A278E" w14:paraId="3103A140" w14:textId="2B4FE6BA" w:rsidTr="003A278E">
        <w:tc>
          <w:tcPr>
            <w:tcW w:w="1088" w:type="dxa"/>
          </w:tcPr>
          <w:p w14:paraId="4B6F7D59" w14:textId="7219CFD5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3A278E">
              <w:rPr>
                <w:lang w:val="kk-KZ"/>
              </w:rPr>
              <w:t>предмет</w:t>
            </w:r>
          </w:p>
        </w:tc>
        <w:tc>
          <w:tcPr>
            <w:tcW w:w="912" w:type="dxa"/>
          </w:tcPr>
          <w:p w14:paraId="0F289162" w14:textId="1DF26418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3A278E">
              <w:rPr>
                <w:lang w:val="kk-KZ"/>
              </w:rPr>
              <w:t>класс</w:t>
            </w:r>
          </w:p>
        </w:tc>
        <w:tc>
          <w:tcPr>
            <w:tcW w:w="865" w:type="dxa"/>
          </w:tcPr>
          <w:p w14:paraId="225E1793" w14:textId="330E90CD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3A278E">
              <w:rPr>
                <w:lang w:val="kk-KZ"/>
              </w:rPr>
              <w:t>Кол-во уч-ся</w:t>
            </w:r>
          </w:p>
        </w:tc>
        <w:tc>
          <w:tcPr>
            <w:tcW w:w="793" w:type="dxa"/>
          </w:tcPr>
          <w:p w14:paraId="0EBB1402" w14:textId="180C1E1E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3A278E">
              <w:rPr>
                <w:lang w:val="kk-KZ"/>
              </w:rPr>
              <w:t>«5»</w:t>
            </w:r>
          </w:p>
        </w:tc>
        <w:tc>
          <w:tcPr>
            <w:tcW w:w="793" w:type="dxa"/>
          </w:tcPr>
          <w:p w14:paraId="39FB4DA5" w14:textId="06EE64E3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3A278E">
              <w:rPr>
                <w:lang w:val="kk-KZ"/>
              </w:rPr>
              <w:t>«4»</w:t>
            </w:r>
          </w:p>
        </w:tc>
        <w:tc>
          <w:tcPr>
            <w:tcW w:w="794" w:type="dxa"/>
          </w:tcPr>
          <w:p w14:paraId="78DE8044" w14:textId="0816A60C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3A278E">
              <w:rPr>
                <w:lang w:val="kk-KZ"/>
              </w:rPr>
              <w:t>«3»</w:t>
            </w:r>
          </w:p>
        </w:tc>
        <w:tc>
          <w:tcPr>
            <w:tcW w:w="794" w:type="dxa"/>
          </w:tcPr>
          <w:p w14:paraId="0AEB9BEE" w14:textId="67D16424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3A278E">
              <w:rPr>
                <w:lang w:val="kk-KZ"/>
              </w:rPr>
              <w:t>«2»</w:t>
            </w:r>
          </w:p>
        </w:tc>
        <w:tc>
          <w:tcPr>
            <w:tcW w:w="912" w:type="dxa"/>
          </w:tcPr>
          <w:p w14:paraId="0BC9AA3E" w14:textId="5647FD0A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</w:pPr>
            <w:r w:rsidRPr="003A278E">
              <w:t>%кач</w:t>
            </w:r>
          </w:p>
        </w:tc>
        <w:tc>
          <w:tcPr>
            <w:tcW w:w="911" w:type="dxa"/>
          </w:tcPr>
          <w:p w14:paraId="5294C984" w14:textId="595B54D9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3A278E">
              <w:rPr>
                <w:lang w:val="kk-KZ"/>
              </w:rPr>
              <w:t>%усп</w:t>
            </w:r>
          </w:p>
        </w:tc>
        <w:tc>
          <w:tcPr>
            <w:tcW w:w="1709" w:type="dxa"/>
          </w:tcPr>
          <w:p w14:paraId="33533919" w14:textId="7D9A2E59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3A278E">
              <w:rPr>
                <w:lang w:val="kk-KZ"/>
              </w:rPr>
              <w:t>преподаватель</w:t>
            </w:r>
          </w:p>
        </w:tc>
      </w:tr>
      <w:tr w:rsidR="003A278E" w:rsidRPr="003A278E" w14:paraId="10D62EF0" w14:textId="1AC25185" w:rsidTr="003A278E">
        <w:tc>
          <w:tcPr>
            <w:tcW w:w="1088" w:type="dxa"/>
          </w:tcPr>
          <w:p w14:paraId="734DD4FC" w14:textId="0872F9A7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3A278E">
              <w:rPr>
                <w:lang w:val="kk-KZ"/>
              </w:rPr>
              <w:t>Русский язык</w:t>
            </w:r>
          </w:p>
        </w:tc>
        <w:tc>
          <w:tcPr>
            <w:tcW w:w="912" w:type="dxa"/>
          </w:tcPr>
          <w:p w14:paraId="0BF0C55B" w14:textId="5D4986EE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3A278E">
              <w:rPr>
                <w:lang w:val="kk-KZ"/>
              </w:rPr>
              <w:t>6А</w:t>
            </w:r>
          </w:p>
        </w:tc>
        <w:tc>
          <w:tcPr>
            <w:tcW w:w="865" w:type="dxa"/>
          </w:tcPr>
          <w:p w14:paraId="2ECFE6A3" w14:textId="4D09549E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3A278E">
              <w:rPr>
                <w:lang w:val="kk-KZ"/>
              </w:rPr>
              <w:t>12/8</w:t>
            </w:r>
          </w:p>
        </w:tc>
        <w:tc>
          <w:tcPr>
            <w:tcW w:w="793" w:type="dxa"/>
          </w:tcPr>
          <w:p w14:paraId="78CFC5FD" w14:textId="79FFFDD2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3A278E">
              <w:rPr>
                <w:lang w:val="kk-KZ"/>
              </w:rPr>
              <w:t>4</w:t>
            </w:r>
          </w:p>
        </w:tc>
        <w:tc>
          <w:tcPr>
            <w:tcW w:w="793" w:type="dxa"/>
          </w:tcPr>
          <w:p w14:paraId="55EB85C0" w14:textId="6CB96BFB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3A278E">
              <w:rPr>
                <w:lang w:val="kk-KZ"/>
              </w:rPr>
              <w:t>3</w:t>
            </w:r>
          </w:p>
        </w:tc>
        <w:tc>
          <w:tcPr>
            <w:tcW w:w="794" w:type="dxa"/>
          </w:tcPr>
          <w:p w14:paraId="477706EB" w14:textId="20705E6B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3A278E">
              <w:rPr>
                <w:lang w:val="kk-KZ"/>
              </w:rPr>
              <w:t>1</w:t>
            </w:r>
          </w:p>
        </w:tc>
        <w:tc>
          <w:tcPr>
            <w:tcW w:w="794" w:type="dxa"/>
          </w:tcPr>
          <w:p w14:paraId="3C513BFD" w14:textId="11E2E772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3A278E">
              <w:rPr>
                <w:lang w:val="kk-KZ"/>
              </w:rPr>
              <w:t>-</w:t>
            </w:r>
          </w:p>
        </w:tc>
        <w:tc>
          <w:tcPr>
            <w:tcW w:w="912" w:type="dxa"/>
          </w:tcPr>
          <w:p w14:paraId="137731DA" w14:textId="15FA1D74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3A278E">
              <w:rPr>
                <w:lang w:val="kk-KZ"/>
              </w:rPr>
              <w:t>87,5</w:t>
            </w:r>
          </w:p>
        </w:tc>
        <w:tc>
          <w:tcPr>
            <w:tcW w:w="911" w:type="dxa"/>
          </w:tcPr>
          <w:p w14:paraId="5EC042F9" w14:textId="3310247B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3A278E">
              <w:rPr>
                <w:lang w:val="kk-KZ"/>
              </w:rPr>
              <w:t>100</w:t>
            </w:r>
          </w:p>
        </w:tc>
        <w:tc>
          <w:tcPr>
            <w:tcW w:w="1709" w:type="dxa"/>
          </w:tcPr>
          <w:p w14:paraId="2BBE2233" w14:textId="4913CCED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3A278E">
              <w:rPr>
                <w:lang w:val="kk-KZ"/>
              </w:rPr>
              <w:t>Кунтаева Г.С.</w:t>
            </w:r>
          </w:p>
        </w:tc>
      </w:tr>
      <w:tr w:rsidR="003A278E" w:rsidRPr="003A278E" w14:paraId="051484AA" w14:textId="3832D1EC" w:rsidTr="003A278E">
        <w:tc>
          <w:tcPr>
            <w:tcW w:w="1088" w:type="dxa"/>
          </w:tcPr>
          <w:p w14:paraId="03D376EC" w14:textId="67572963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естествознание</w:t>
            </w:r>
          </w:p>
        </w:tc>
        <w:tc>
          <w:tcPr>
            <w:tcW w:w="912" w:type="dxa"/>
          </w:tcPr>
          <w:p w14:paraId="6285E505" w14:textId="25D11E86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6Ә</w:t>
            </w:r>
          </w:p>
        </w:tc>
        <w:tc>
          <w:tcPr>
            <w:tcW w:w="865" w:type="dxa"/>
          </w:tcPr>
          <w:p w14:paraId="45AFCDE1" w14:textId="69F98A9E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26/23</w:t>
            </w:r>
          </w:p>
        </w:tc>
        <w:tc>
          <w:tcPr>
            <w:tcW w:w="793" w:type="dxa"/>
          </w:tcPr>
          <w:p w14:paraId="0479FB25" w14:textId="2547C93C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793" w:type="dxa"/>
          </w:tcPr>
          <w:p w14:paraId="56A47C14" w14:textId="4DFFC39C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94" w:type="dxa"/>
          </w:tcPr>
          <w:p w14:paraId="7F38E999" w14:textId="665BF85F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794" w:type="dxa"/>
          </w:tcPr>
          <w:p w14:paraId="456686B9" w14:textId="71543F0F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912" w:type="dxa"/>
          </w:tcPr>
          <w:p w14:paraId="094B2FAB" w14:textId="5DA1A13B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FF0000"/>
                <w:lang w:val="kk-KZ"/>
              </w:rPr>
            </w:pPr>
            <w:r w:rsidRPr="003A278E">
              <w:rPr>
                <w:b/>
                <w:bCs/>
                <w:color w:val="FF0000"/>
                <w:lang w:val="kk-KZ"/>
              </w:rPr>
              <w:t>13</w:t>
            </w:r>
          </w:p>
        </w:tc>
        <w:tc>
          <w:tcPr>
            <w:tcW w:w="911" w:type="dxa"/>
          </w:tcPr>
          <w:p w14:paraId="24705909" w14:textId="2156615A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FF0000"/>
                <w:lang w:val="kk-KZ"/>
              </w:rPr>
            </w:pPr>
            <w:r w:rsidRPr="003A278E">
              <w:rPr>
                <w:b/>
                <w:bCs/>
                <w:color w:val="FF0000"/>
                <w:lang w:val="kk-KZ"/>
              </w:rPr>
              <w:t>74</w:t>
            </w:r>
          </w:p>
        </w:tc>
        <w:tc>
          <w:tcPr>
            <w:tcW w:w="1709" w:type="dxa"/>
          </w:tcPr>
          <w:p w14:paraId="10AC2AF2" w14:textId="17EF4E73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Кенжегалиева А.А.</w:t>
            </w:r>
          </w:p>
        </w:tc>
      </w:tr>
      <w:tr w:rsidR="003A278E" w:rsidRPr="003A278E" w14:paraId="03B760F7" w14:textId="37F84215" w:rsidTr="003A278E">
        <w:tc>
          <w:tcPr>
            <w:tcW w:w="1088" w:type="dxa"/>
          </w:tcPr>
          <w:p w14:paraId="7F3231CA" w14:textId="20E1C257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естествознание</w:t>
            </w:r>
          </w:p>
        </w:tc>
        <w:tc>
          <w:tcPr>
            <w:tcW w:w="912" w:type="dxa"/>
          </w:tcPr>
          <w:p w14:paraId="43AD0FE3" w14:textId="04BBA6B9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6А</w:t>
            </w:r>
          </w:p>
        </w:tc>
        <w:tc>
          <w:tcPr>
            <w:tcW w:w="865" w:type="dxa"/>
          </w:tcPr>
          <w:p w14:paraId="61475AE5" w14:textId="5733D05D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793" w:type="dxa"/>
          </w:tcPr>
          <w:p w14:paraId="0976DE75" w14:textId="6FEA7F55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793" w:type="dxa"/>
          </w:tcPr>
          <w:p w14:paraId="3040EB1F" w14:textId="0618EECA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94" w:type="dxa"/>
          </w:tcPr>
          <w:p w14:paraId="4588DC14" w14:textId="058D74C8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94" w:type="dxa"/>
          </w:tcPr>
          <w:p w14:paraId="2E6FC09C" w14:textId="1EC5D561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912" w:type="dxa"/>
          </w:tcPr>
          <w:p w14:paraId="103CF63E" w14:textId="246D05EB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FF0000"/>
                <w:lang w:val="kk-KZ"/>
              </w:rPr>
            </w:pPr>
            <w:r w:rsidRPr="003A278E">
              <w:rPr>
                <w:b/>
                <w:bCs/>
                <w:color w:val="FF0000"/>
                <w:lang w:val="kk-KZ"/>
              </w:rPr>
              <w:t>23</w:t>
            </w:r>
          </w:p>
        </w:tc>
        <w:tc>
          <w:tcPr>
            <w:tcW w:w="911" w:type="dxa"/>
          </w:tcPr>
          <w:p w14:paraId="0DBF6CA3" w14:textId="6BCBCC48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FF0000"/>
                <w:lang w:val="kk-KZ"/>
              </w:rPr>
            </w:pPr>
            <w:r w:rsidRPr="003A278E">
              <w:rPr>
                <w:b/>
                <w:bCs/>
                <w:color w:val="FF0000"/>
                <w:lang w:val="kk-KZ"/>
              </w:rPr>
              <w:t>54</w:t>
            </w:r>
          </w:p>
        </w:tc>
        <w:tc>
          <w:tcPr>
            <w:tcW w:w="1709" w:type="dxa"/>
          </w:tcPr>
          <w:p w14:paraId="4A0BF3FF" w14:textId="1E50D904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Хусаинова Г.А.</w:t>
            </w:r>
          </w:p>
        </w:tc>
      </w:tr>
      <w:tr w:rsidR="003A278E" w:rsidRPr="003A278E" w14:paraId="40FBFB27" w14:textId="479C6BB5" w:rsidTr="003A278E">
        <w:tc>
          <w:tcPr>
            <w:tcW w:w="1088" w:type="dxa"/>
          </w:tcPr>
          <w:p w14:paraId="2D0F9C9A" w14:textId="7216989E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Қазақ тілі</w:t>
            </w:r>
          </w:p>
        </w:tc>
        <w:tc>
          <w:tcPr>
            <w:tcW w:w="912" w:type="dxa"/>
          </w:tcPr>
          <w:p w14:paraId="4AF7949D" w14:textId="11E96467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6Ә</w:t>
            </w:r>
          </w:p>
        </w:tc>
        <w:tc>
          <w:tcPr>
            <w:tcW w:w="865" w:type="dxa"/>
          </w:tcPr>
          <w:p w14:paraId="170D2E9E" w14:textId="77777777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  <w:tc>
          <w:tcPr>
            <w:tcW w:w="793" w:type="dxa"/>
          </w:tcPr>
          <w:p w14:paraId="6FC2263B" w14:textId="77777777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  <w:tc>
          <w:tcPr>
            <w:tcW w:w="793" w:type="dxa"/>
          </w:tcPr>
          <w:p w14:paraId="0641A68A" w14:textId="77777777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  <w:tc>
          <w:tcPr>
            <w:tcW w:w="794" w:type="dxa"/>
          </w:tcPr>
          <w:p w14:paraId="1F9EAE69" w14:textId="77777777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  <w:tc>
          <w:tcPr>
            <w:tcW w:w="794" w:type="dxa"/>
          </w:tcPr>
          <w:p w14:paraId="2595C76A" w14:textId="77777777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  <w:tc>
          <w:tcPr>
            <w:tcW w:w="912" w:type="dxa"/>
          </w:tcPr>
          <w:p w14:paraId="7E0FFC1B" w14:textId="77777777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  <w:tc>
          <w:tcPr>
            <w:tcW w:w="911" w:type="dxa"/>
          </w:tcPr>
          <w:p w14:paraId="46478667" w14:textId="77777777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  <w:tc>
          <w:tcPr>
            <w:tcW w:w="1709" w:type="dxa"/>
          </w:tcPr>
          <w:p w14:paraId="56DCD213" w14:textId="77777777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</w:tr>
      <w:tr w:rsidR="003A278E" w:rsidRPr="003A278E" w14:paraId="162FB583" w14:textId="7073FC24" w:rsidTr="003A278E">
        <w:tc>
          <w:tcPr>
            <w:tcW w:w="1088" w:type="dxa"/>
          </w:tcPr>
          <w:p w14:paraId="1DDEE9ED" w14:textId="530FD1C4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математика</w:t>
            </w:r>
          </w:p>
        </w:tc>
        <w:tc>
          <w:tcPr>
            <w:tcW w:w="912" w:type="dxa"/>
          </w:tcPr>
          <w:p w14:paraId="0BC0EC03" w14:textId="1168279C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6Ә</w:t>
            </w:r>
          </w:p>
        </w:tc>
        <w:tc>
          <w:tcPr>
            <w:tcW w:w="865" w:type="dxa"/>
          </w:tcPr>
          <w:p w14:paraId="032AEA70" w14:textId="77777777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  <w:tc>
          <w:tcPr>
            <w:tcW w:w="793" w:type="dxa"/>
          </w:tcPr>
          <w:p w14:paraId="207078C5" w14:textId="77777777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  <w:tc>
          <w:tcPr>
            <w:tcW w:w="793" w:type="dxa"/>
          </w:tcPr>
          <w:p w14:paraId="15D5EC3F" w14:textId="77777777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  <w:tc>
          <w:tcPr>
            <w:tcW w:w="794" w:type="dxa"/>
          </w:tcPr>
          <w:p w14:paraId="4AD4ECBA" w14:textId="77777777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  <w:tc>
          <w:tcPr>
            <w:tcW w:w="794" w:type="dxa"/>
          </w:tcPr>
          <w:p w14:paraId="658A6C1E" w14:textId="77777777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  <w:tc>
          <w:tcPr>
            <w:tcW w:w="912" w:type="dxa"/>
          </w:tcPr>
          <w:p w14:paraId="0A629EDB" w14:textId="77777777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  <w:tc>
          <w:tcPr>
            <w:tcW w:w="911" w:type="dxa"/>
          </w:tcPr>
          <w:p w14:paraId="0474F6E1" w14:textId="77777777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  <w:tc>
          <w:tcPr>
            <w:tcW w:w="1709" w:type="dxa"/>
          </w:tcPr>
          <w:p w14:paraId="2C9CD7BB" w14:textId="77777777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</w:tr>
      <w:tr w:rsidR="003A278E" w:rsidRPr="003A278E" w14:paraId="513856EF" w14:textId="180CF515" w:rsidTr="003A278E">
        <w:tc>
          <w:tcPr>
            <w:tcW w:w="1088" w:type="dxa"/>
          </w:tcPr>
          <w:p w14:paraId="3F5316AA" w14:textId="7427F02E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математика</w:t>
            </w:r>
          </w:p>
        </w:tc>
        <w:tc>
          <w:tcPr>
            <w:tcW w:w="912" w:type="dxa"/>
          </w:tcPr>
          <w:p w14:paraId="71995ACF" w14:textId="21B6AA3F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6А</w:t>
            </w:r>
          </w:p>
        </w:tc>
        <w:tc>
          <w:tcPr>
            <w:tcW w:w="865" w:type="dxa"/>
          </w:tcPr>
          <w:p w14:paraId="233DBC59" w14:textId="77777777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  <w:tc>
          <w:tcPr>
            <w:tcW w:w="793" w:type="dxa"/>
          </w:tcPr>
          <w:p w14:paraId="126F73A2" w14:textId="77777777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  <w:tc>
          <w:tcPr>
            <w:tcW w:w="793" w:type="dxa"/>
          </w:tcPr>
          <w:p w14:paraId="58B3C466" w14:textId="77777777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  <w:tc>
          <w:tcPr>
            <w:tcW w:w="794" w:type="dxa"/>
          </w:tcPr>
          <w:p w14:paraId="03825FE4" w14:textId="77777777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  <w:tc>
          <w:tcPr>
            <w:tcW w:w="794" w:type="dxa"/>
          </w:tcPr>
          <w:p w14:paraId="3BA55158" w14:textId="77777777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  <w:tc>
          <w:tcPr>
            <w:tcW w:w="912" w:type="dxa"/>
          </w:tcPr>
          <w:p w14:paraId="502E7A8E" w14:textId="77777777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  <w:tc>
          <w:tcPr>
            <w:tcW w:w="911" w:type="dxa"/>
          </w:tcPr>
          <w:p w14:paraId="22206E68" w14:textId="77777777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  <w:tc>
          <w:tcPr>
            <w:tcW w:w="1709" w:type="dxa"/>
          </w:tcPr>
          <w:p w14:paraId="4422D96E" w14:textId="77777777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</w:tr>
      <w:tr w:rsidR="003A278E" w:rsidRPr="003A278E" w14:paraId="03034525" w14:textId="07FC30A6" w:rsidTr="003A278E">
        <w:tc>
          <w:tcPr>
            <w:tcW w:w="1088" w:type="dxa"/>
          </w:tcPr>
          <w:p w14:paraId="796BEFC7" w14:textId="4729A220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История Каз.</w:t>
            </w:r>
          </w:p>
        </w:tc>
        <w:tc>
          <w:tcPr>
            <w:tcW w:w="912" w:type="dxa"/>
          </w:tcPr>
          <w:p w14:paraId="3CDAA725" w14:textId="0AD99830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6Ә</w:t>
            </w:r>
          </w:p>
        </w:tc>
        <w:tc>
          <w:tcPr>
            <w:tcW w:w="865" w:type="dxa"/>
          </w:tcPr>
          <w:p w14:paraId="2B4B080A" w14:textId="77777777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  <w:tc>
          <w:tcPr>
            <w:tcW w:w="793" w:type="dxa"/>
          </w:tcPr>
          <w:p w14:paraId="78803A0D" w14:textId="77777777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  <w:tc>
          <w:tcPr>
            <w:tcW w:w="793" w:type="dxa"/>
          </w:tcPr>
          <w:p w14:paraId="6A3FFD6E" w14:textId="77777777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  <w:tc>
          <w:tcPr>
            <w:tcW w:w="794" w:type="dxa"/>
          </w:tcPr>
          <w:p w14:paraId="33EA56C7" w14:textId="77777777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  <w:tc>
          <w:tcPr>
            <w:tcW w:w="794" w:type="dxa"/>
          </w:tcPr>
          <w:p w14:paraId="400FE6C3" w14:textId="77777777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  <w:tc>
          <w:tcPr>
            <w:tcW w:w="912" w:type="dxa"/>
          </w:tcPr>
          <w:p w14:paraId="3D1491D8" w14:textId="77777777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  <w:tc>
          <w:tcPr>
            <w:tcW w:w="911" w:type="dxa"/>
          </w:tcPr>
          <w:p w14:paraId="592BDE7D" w14:textId="77777777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  <w:tc>
          <w:tcPr>
            <w:tcW w:w="1709" w:type="dxa"/>
          </w:tcPr>
          <w:p w14:paraId="70E3020E" w14:textId="77777777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</w:tr>
      <w:tr w:rsidR="003A278E" w:rsidRPr="003A278E" w14:paraId="1212E050" w14:textId="77777777" w:rsidTr="003A278E">
        <w:tc>
          <w:tcPr>
            <w:tcW w:w="1088" w:type="dxa"/>
          </w:tcPr>
          <w:p w14:paraId="6BD2DB2E" w14:textId="5B9BDA37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История Каз.</w:t>
            </w:r>
          </w:p>
        </w:tc>
        <w:tc>
          <w:tcPr>
            <w:tcW w:w="912" w:type="dxa"/>
          </w:tcPr>
          <w:p w14:paraId="132F5D10" w14:textId="38A0B72A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6А</w:t>
            </w:r>
          </w:p>
        </w:tc>
        <w:tc>
          <w:tcPr>
            <w:tcW w:w="865" w:type="dxa"/>
          </w:tcPr>
          <w:p w14:paraId="1B11F147" w14:textId="77777777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  <w:tc>
          <w:tcPr>
            <w:tcW w:w="793" w:type="dxa"/>
          </w:tcPr>
          <w:p w14:paraId="1A61E8B1" w14:textId="77777777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  <w:tc>
          <w:tcPr>
            <w:tcW w:w="793" w:type="dxa"/>
          </w:tcPr>
          <w:p w14:paraId="3928951C" w14:textId="77777777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  <w:tc>
          <w:tcPr>
            <w:tcW w:w="794" w:type="dxa"/>
          </w:tcPr>
          <w:p w14:paraId="64ED1F99" w14:textId="77777777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  <w:tc>
          <w:tcPr>
            <w:tcW w:w="794" w:type="dxa"/>
          </w:tcPr>
          <w:p w14:paraId="77E214E8" w14:textId="77777777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  <w:tc>
          <w:tcPr>
            <w:tcW w:w="912" w:type="dxa"/>
          </w:tcPr>
          <w:p w14:paraId="374910CD" w14:textId="77777777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  <w:tc>
          <w:tcPr>
            <w:tcW w:w="911" w:type="dxa"/>
          </w:tcPr>
          <w:p w14:paraId="09166084" w14:textId="77777777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  <w:tc>
          <w:tcPr>
            <w:tcW w:w="1709" w:type="dxa"/>
          </w:tcPr>
          <w:p w14:paraId="3A816BD7" w14:textId="77777777" w:rsidR="003A278E" w:rsidRPr="003A278E" w:rsidRDefault="003A278E" w:rsidP="00EF05F4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</w:tr>
    </w:tbl>
    <w:p w14:paraId="398EA560" w14:textId="77777777" w:rsidR="003A278E" w:rsidRPr="003A278E" w:rsidRDefault="003A278E" w:rsidP="00EF05F4">
      <w:pPr>
        <w:pStyle w:val="a3"/>
        <w:spacing w:before="0" w:beforeAutospacing="0" w:after="0" w:afterAutospacing="0"/>
        <w:jc w:val="both"/>
        <w:rPr>
          <w:b/>
          <w:bCs/>
          <w:lang w:val="kk-KZ"/>
        </w:rPr>
      </w:pPr>
    </w:p>
    <w:p w14:paraId="0DFEB250" w14:textId="77777777" w:rsidR="000C5CD9" w:rsidRDefault="000C5CD9" w:rsidP="00EF05F4">
      <w:pPr>
        <w:pStyle w:val="a3"/>
        <w:spacing w:before="0" w:beforeAutospacing="0" w:after="0" w:afterAutospacing="0"/>
        <w:jc w:val="both"/>
      </w:pPr>
    </w:p>
    <w:p w14:paraId="7F0B5C42" w14:textId="77777777" w:rsidR="00570221" w:rsidRPr="000C5CD9" w:rsidRDefault="00570221" w:rsidP="00EF05F4">
      <w:pPr>
        <w:pStyle w:val="a3"/>
        <w:spacing w:before="0" w:beforeAutospacing="0" w:after="0" w:afterAutospacing="0"/>
        <w:jc w:val="both"/>
        <w:rPr>
          <w:b/>
        </w:rPr>
      </w:pPr>
      <w:r w:rsidRPr="000C5CD9">
        <w:rPr>
          <w:b/>
          <w:u w:val="single"/>
        </w:rPr>
        <w:t>Выводы</w:t>
      </w:r>
    </w:p>
    <w:p w14:paraId="71DF4ED4" w14:textId="77777777" w:rsidR="00570221" w:rsidRPr="00EF05F4" w:rsidRDefault="00570221" w:rsidP="00EF05F4">
      <w:pPr>
        <w:pStyle w:val="a3"/>
        <w:spacing w:before="0" w:beforeAutospacing="0" w:after="0" w:afterAutospacing="0"/>
        <w:jc w:val="both"/>
      </w:pPr>
      <w:r w:rsidRPr="00EF05F4">
        <w:t>1.Учителя, преподающие в 6 классе, хорошо знают предмет, методику преподавания.</w:t>
      </w:r>
    </w:p>
    <w:p w14:paraId="1EE008CA" w14:textId="77777777" w:rsidR="00570221" w:rsidRPr="00EF05F4" w:rsidRDefault="00570221" w:rsidP="00EF05F4">
      <w:pPr>
        <w:pStyle w:val="a3"/>
        <w:spacing w:before="0" w:beforeAutospacing="0" w:after="0" w:afterAutospacing="0"/>
        <w:jc w:val="both"/>
      </w:pPr>
      <w:r w:rsidRPr="00EF05F4">
        <w:t xml:space="preserve">2. Проводится работа по формированию </w:t>
      </w:r>
      <w:proofErr w:type="spellStart"/>
      <w:r w:rsidRPr="00EF05F4">
        <w:t>общеучебных</w:t>
      </w:r>
      <w:proofErr w:type="spellEnd"/>
      <w:r w:rsidRPr="00EF05F4">
        <w:t xml:space="preserve"> и предметных умений и навыков.</w:t>
      </w:r>
    </w:p>
    <w:p w14:paraId="13BDE4E8" w14:textId="77777777" w:rsidR="00570221" w:rsidRDefault="00570221" w:rsidP="00EF05F4">
      <w:pPr>
        <w:pStyle w:val="a3"/>
        <w:spacing w:before="0" w:beforeAutospacing="0" w:after="0" w:afterAutospacing="0"/>
        <w:jc w:val="both"/>
      </w:pPr>
      <w:r w:rsidRPr="00EF05F4">
        <w:t>3. Объем домашних заданий по предметам не превышает норму.</w:t>
      </w:r>
    </w:p>
    <w:p w14:paraId="7703629B" w14:textId="77777777" w:rsidR="00A443FC" w:rsidRPr="00EF05F4" w:rsidRDefault="00A443FC" w:rsidP="00EF05F4">
      <w:pPr>
        <w:pStyle w:val="a3"/>
        <w:spacing w:before="0" w:beforeAutospacing="0" w:after="0" w:afterAutospacing="0"/>
        <w:jc w:val="both"/>
      </w:pPr>
    </w:p>
    <w:p w14:paraId="57EADBB4" w14:textId="77777777" w:rsidR="00570221" w:rsidRPr="00EF05F4" w:rsidRDefault="00570221" w:rsidP="00EF05F4">
      <w:pPr>
        <w:pStyle w:val="a3"/>
        <w:spacing w:before="0" w:beforeAutospacing="0" w:after="0" w:afterAutospacing="0"/>
        <w:jc w:val="both"/>
      </w:pPr>
      <w:r w:rsidRPr="00EF05F4">
        <w:t>           </w:t>
      </w:r>
      <w:r w:rsidRPr="00EF05F4">
        <w:rPr>
          <w:u w:val="single"/>
        </w:rPr>
        <w:t>Рекомендации</w:t>
      </w:r>
    </w:p>
    <w:p w14:paraId="67FB6AEB" w14:textId="77777777" w:rsidR="00570221" w:rsidRPr="00EF05F4" w:rsidRDefault="00570221" w:rsidP="00EF05F4">
      <w:pPr>
        <w:pStyle w:val="a3"/>
        <w:spacing w:before="0" w:beforeAutospacing="0" w:after="0" w:afterAutospacing="0"/>
        <w:jc w:val="both"/>
      </w:pPr>
      <w:r w:rsidRPr="00EF05F4">
        <w:t>1. Учителям-предметникам, работающим в 6 классе, усилить контроль за соблюдением</w:t>
      </w:r>
    </w:p>
    <w:p w14:paraId="3341B41B" w14:textId="77777777" w:rsidR="00570221" w:rsidRPr="00EF05F4" w:rsidRDefault="00570221" w:rsidP="00EF05F4">
      <w:pPr>
        <w:pStyle w:val="a3"/>
        <w:spacing w:before="0" w:beforeAutospacing="0" w:after="0" w:afterAutospacing="0"/>
        <w:jc w:val="both"/>
      </w:pPr>
      <w:r w:rsidRPr="00EF05F4">
        <w:t>    единого орфографического режима.</w:t>
      </w:r>
    </w:p>
    <w:p w14:paraId="7AA73783" w14:textId="77777777" w:rsidR="00570221" w:rsidRPr="00EF05F4" w:rsidRDefault="00570221" w:rsidP="00EF05F4">
      <w:pPr>
        <w:pStyle w:val="a3"/>
        <w:spacing w:before="0" w:beforeAutospacing="0" w:after="0" w:afterAutospacing="0"/>
        <w:jc w:val="both"/>
      </w:pPr>
      <w:r w:rsidRPr="00EF05F4">
        <w:t>2. Требовать от учащихся полных связных ответов на поставленный вопрос.</w:t>
      </w:r>
    </w:p>
    <w:p w14:paraId="7C099645" w14:textId="77777777" w:rsidR="00570221" w:rsidRPr="00EF05F4" w:rsidRDefault="00570221" w:rsidP="00EF05F4">
      <w:pPr>
        <w:pStyle w:val="a3"/>
        <w:spacing w:before="0" w:beforeAutospacing="0" w:after="0" w:afterAutospacing="0"/>
        <w:jc w:val="both"/>
      </w:pPr>
      <w:r w:rsidRPr="00EF05F4">
        <w:t>3. Классному руководителю добиться соблюдения учащимися единых требований к</w:t>
      </w:r>
    </w:p>
    <w:p w14:paraId="16D6D4AC" w14:textId="77777777" w:rsidR="00570221" w:rsidRPr="00EF05F4" w:rsidRDefault="00570221" w:rsidP="00EF05F4">
      <w:pPr>
        <w:pStyle w:val="a3"/>
        <w:spacing w:before="0" w:beforeAutospacing="0" w:after="0" w:afterAutospacing="0"/>
        <w:jc w:val="both"/>
      </w:pPr>
      <w:r w:rsidRPr="00EF05F4">
        <w:t>    Ведению дневников.</w:t>
      </w:r>
    </w:p>
    <w:p w14:paraId="4AA98AD9" w14:textId="2D28424D" w:rsidR="00570221" w:rsidRPr="003A278E" w:rsidRDefault="00570221" w:rsidP="00EF05F4">
      <w:pPr>
        <w:pStyle w:val="a3"/>
        <w:spacing w:before="0" w:beforeAutospacing="0" w:after="0" w:afterAutospacing="0"/>
        <w:jc w:val="both"/>
        <w:rPr>
          <w:lang w:val="kk-KZ"/>
        </w:rPr>
      </w:pPr>
      <w:r w:rsidRPr="00EF05F4">
        <w:t>4. Продолжать систематическую работу по ликвидации пробелов в знаниях учащихся</w:t>
      </w:r>
      <w:r w:rsidR="003A278E">
        <w:rPr>
          <w:lang w:val="kk-KZ"/>
        </w:rPr>
        <w:t xml:space="preserve"> в целях повышения качества знаний.</w:t>
      </w:r>
    </w:p>
    <w:p w14:paraId="654081CB" w14:textId="77777777" w:rsidR="004264E4" w:rsidRPr="00EF05F4" w:rsidRDefault="004264E4" w:rsidP="00EF0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264E4" w:rsidRPr="00EF05F4" w:rsidSect="00426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221"/>
    <w:rsid w:val="000C5CD9"/>
    <w:rsid w:val="000D7EA5"/>
    <w:rsid w:val="000E276C"/>
    <w:rsid w:val="001D7997"/>
    <w:rsid w:val="0024191F"/>
    <w:rsid w:val="002D0CD5"/>
    <w:rsid w:val="00355405"/>
    <w:rsid w:val="003A0041"/>
    <w:rsid w:val="003A278E"/>
    <w:rsid w:val="00402465"/>
    <w:rsid w:val="004071B8"/>
    <w:rsid w:val="004264E4"/>
    <w:rsid w:val="00540AB1"/>
    <w:rsid w:val="00570221"/>
    <w:rsid w:val="007268CD"/>
    <w:rsid w:val="00847AAD"/>
    <w:rsid w:val="008D50F4"/>
    <w:rsid w:val="00A443FC"/>
    <w:rsid w:val="00AF65D7"/>
    <w:rsid w:val="00B00959"/>
    <w:rsid w:val="00DC6EFE"/>
    <w:rsid w:val="00E26902"/>
    <w:rsid w:val="00EC0D8C"/>
    <w:rsid w:val="00EF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2D201"/>
  <w15:docId w15:val="{A6F02281-BA29-44AE-A1DF-AF5C8DCA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2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9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9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7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2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5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1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072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student</cp:lastModifiedBy>
  <cp:revision>11</cp:revision>
  <cp:lastPrinted>2019-10-23T07:06:00Z</cp:lastPrinted>
  <dcterms:created xsi:type="dcterms:W3CDTF">2019-10-21T06:03:00Z</dcterms:created>
  <dcterms:modified xsi:type="dcterms:W3CDTF">2024-12-10T09:48:00Z</dcterms:modified>
</cp:coreProperties>
</file>